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7E93F872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B1515C">
        <w:rPr>
          <w:sz w:val="24"/>
          <w:szCs w:val="24"/>
        </w:rPr>
        <w:t>7</w:t>
      </w:r>
      <w:r w:rsidR="003723CD">
        <w:rPr>
          <w:sz w:val="24"/>
          <w:szCs w:val="24"/>
        </w:rPr>
        <w:t xml:space="preserve"> (</w:t>
      </w:r>
      <w:r w:rsidR="00B1515C" w:rsidRPr="00B1515C">
        <w:rPr>
          <w:sz w:val="24"/>
          <w:szCs w:val="24"/>
        </w:rPr>
        <w:t xml:space="preserve">Engel moraga, Maira Savareses, </w:t>
      </w:r>
      <w:r w:rsidR="00B1515C" w:rsidRPr="00B1515C">
        <w:rPr>
          <w:sz w:val="24"/>
          <w:szCs w:val="24"/>
        </w:rPr>
        <w:t>An</w:t>
      </w:r>
      <w:r w:rsidR="00B1515C">
        <w:rPr>
          <w:sz w:val="24"/>
          <w:szCs w:val="24"/>
        </w:rPr>
        <w:t>n</w:t>
      </w:r>
      <w:r w:rsidR="00B1515C" w:rsidRPr="00B1515C">
        <w:rPr>
          <w:sz w:val="24"/>
          <w:szCs w:val="24"/>
        </w:rPr>
        <w:t>aís</w:t>
      </w:r>
      <w:r w:rsidR="00B1515C" w:rsidRPr="00B1515C">
        <w:rPr>
          <w:sz w:val="24"/>
          <w:szCs w:val="24"/>
        </w:rPr>
        <w:t xml:space="preserve"> Utreras y Rafaela Vera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r>
        <w:rPr>
          <w:sz w:val="24"/>
          <w:szCs w:val="24"/>
        </w:rPr>
        <w:t>Lunes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0DAF1E7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12313246" w:rsidR="00FE3663" w:rsidRDefault="00B1515C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4B85B09E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046255E4" w:rsidR="00FE3663" w:rsidRDefault="00B1515C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335D448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67641E8D" w:rsidR="00FE3663" w:rsidRDefault="00B1515C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3" w:type="dxa"/>
          </w:tcPr>
          <w:p w14:paraId="5DE2066A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6618FB0D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06F4F898" w:rsidR="009E2BDA" w:rsidRDefault="00B1515C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1C1B8062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7EF18BDF" w:rsidR="00BE1246" w:rsidRDefault="00B1515C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400FFE5C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B1515C">
        <w:rPr>
          <w:sz w:val="24"/>
          <w:szCs w:val="24"/>
        </w:rPr>
        <w:t>27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B1515C">
        <w:rPr>
          <w:b/>
          <w:bCs/>
          <w:sz w:val="24"/>
          <w:szCs w:val="24"/>
        </w:rPr>
        <w:t>6,7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76765C"/>
    <w:rsid w:val="00800F05"/>
    <w:rsid w:val="00946A46"/>
    <w:rsid w:val="009E2BDA"/>
    <w:rsid w:val="00A85913"/>
    <w:rsid w:val="00B1515C"/>
    <w:rsid w:val="00BE1246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2021-04-15T21:43:00Z</dcterms:modified>
</cp:coreProperties>
</file>