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60AE" w14:textId="77777777" w:rsidR="00983862" w:rsidRPr="00427CA4" w:rsidRDefault="00BE0972" w:rsidP="00983862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9616CE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71D9A659" wp14:editId="45CFAA74">
                <wp:simplePos x="0" y="0"/>
                <wp:positionH relativeFrom="page">
                  <wp:posOffset>6003985</wp:posOffset>
                </wp:positionH>
                <wp:positionV relativeFrom="margin">
                  <wp:posOffset>374195</wp:posOffset>
                </wp:positionV>
                <wp:extent cx="1678868" cy="4968815"/>
                <wp:effectExtent l="0" t="0" r="0" b="3810"/>
                <wp:wrapNone/>
                <wp:docPr id="118" name="Recortar rectángulo de esquina sencill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868" cy="4968815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35E2C" w14:textId="77777777" w:rsidR="00BE0972" w:rsidRDefault="00BE0972" w:rsidP="00BE0972">
                            <w:pPr>
                              <w:spacing w:line="480" w:lineRule="auto"/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  <w:t>Texto:</w:t>
                            </w:r>
                          </w:p>
                          <w:p w14:paraId="5790A29D" w14:textId="77777777" w:rsidR="00BE0972" w:rsidRPr="00BE0972" w:rsidRDefault="00BE0972" w:rsidP="00BE0972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“</w:t>
                            </w:r>
                            <w:r w:rsidRPr="00BE0972">
                              <w:rPr>
                                <w:color w:val="222A35" w:themeColor="text2" w:themeShade="80"/>
                              </w:rPr>
                              <w:t>Aclamen alegres al SEÑOR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, habitantes de toda la tierra;</w:t>
                            </w:r>
                            <w:r w:rsidRPr="00BE0972">
                              <w:rPr>
                                <w:color w:val="222A35" w:themeColor="text2" w:themeShade="80"/>
                              </w:rPr>
                              <w:t xml:space="preserve"> adoren al SEÑOR con regocijo.</w:t>
                            </w:r>
                          </w:p>
                          <w:p w14:paraId="62BB38B3" w14:textId="77777777" w:rsidR="00BE0972" w:rsidRPr="00BE0972" w:rsidRDefault="00BE0972" w:rsidP="00BE0972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 w:rsidRPr="00BE0972">
                              <w:rPr>
                                <w:color w:val="222A35" w:themeColor="text2" w:themeShade="80"/>
                              </w:rPr>
                              <w:t>Preséntense ante él</w:t>
                            </w:r>
                          </w:p>
                          <w:p w14:paraId="437B18CC" w14:textId="77777777" w:rsidR="00BE0972" w:rsidRDefault="00BE0972" w:rsidP="00BE0972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r w:rsidRPr="00BE0972">
                              <w:rPr>
                                <w:color w:val="222A35" w:themeColor="text2" w:themeShade="80"/>
                              </w:rPr>
                              <w:t>con cánticos de júbilo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”</w:t>
                            </w:r>
                          </w:p>
                          <w:p w14:paraId="647327EB" w14:textId="77777777" w:rsidR="00BE0972" w:rsidRDefault="00BE0972" w:rsidP="00BE0972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Salmos 100: 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A659" id="Recortar rectángulo de esquina sencilla 118" o:spid="_x0000_s1026" style="position:absolute;left:0;text-align:left;margin-left:472.75pt;margin-top:29.45pt;width:132.2pt;height:391.2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678868,4968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" adj="-11796480,,5400" path="m,l1399051,r279817,279817l1678868,4968815,,4968815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399051,0;1678868,279817;1678868,4968815;0,4968815;0,0" o:connectangles="0,0,0,0,0,0" textboxrect="0,0,1678868,4968815"/>
                <v:textbox inset="18pt,7.2pt,0,7.2pt">
                  <w:txbxContent>
                    <w:p w14:paraId="53935E2C" w14:textId="77777777" w:rsidR="00BE0972" w:rsidRDefault="00BE0972" w:rsidP="00BE0972">
                      <w:pPr>
                        <w:spacing w:line="480" w:lineRule="auto"/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  <w:r>
                        <w:rPr>
                          <w:color w:val="44546A" w:themeColor="text2"/>
                          <w:sz w:val="36"/>
                          <w:szCs w:val="36"/>
                        </w:rPr>
                        <w:t>Texto:</w:t>
                      </w:r>
                    </w:p>
                    <w:p w14:paraId="5790A29D" w14:textId="77777777" w:rsidR="00BE0972" w:rsidRPr="00BE0972" w:rsidRDefault="00BE0972" w:rsidP="00BE0972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“</w:t>
                      </w:r>
                      <w:r w:rsidRPr="00BE0972">
                        <w:rPr>
                          <w:color w:val="222A35" w:themeColor="text2" w:themeShade="80"/>
                        </w:rPr>
                        <w:t>Aclamen alegres al SEÑOR</w:t>
                      </w:r>
                      <w:r>
                        <w:rPr>
                          <w:color w:val="222A35" w:themeColor="text2" w:themeShade="80"/>
                        </w:rPr>
                        <w:t>, habitantes de toda la tierra;</w:t>
                      </w:r>
                      <w:r w:rsidRPr="00BE0972">
                        <w:rPr>
                          <w:color w:val="222A35" w:themeColor="text2" w:themeShade="80"/>
                        </w:rPr>
                        <w:t xml:space="preserve"> adoren al SEÑOR con regocijo.</w:t>
                      </w:r>
                    </w:p>
                    <w:p w14:paraId="62BB38B3" w14:textId="77777777" w:rsidR="00BE0972" w:rsidRPr="00BE0972" w:rsidRDefault="00BE0972" w:rsidP="00BE0972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 w:rsidRPr="00BE0972">
                        <w:rPr>
                          <w:color w:val="222A35" w:themeColor="text2" w:themeShade="80"/>
                        </w:rPr>
                        <w:t>Preséntense ante él</w:t>
                      </w:r>
                    </w:p>
                    <w:p w14:paraId="437B18CC" w14:textId="77777777" w:rsidR="00BE0972" w:rsidRDefault="00BE0972" w:rsidP="00BE0972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 xml:space="preserve"> </w:t>
                      </w:r>
                      <w:r w:rsidRPr="00BE0972">
                        <w:rPr>
                          <w:color w:val="222A35" w:themeColor="text2" w:themeShade="80"/>
                        </w:rPr>
                        <w:t>con cánticos de júbilo</w:t>
                      </w:r>
                      <w:r>
                        <w:rPr>
                          <w:color w:val="222A35" w:themeColor="text2" w:themeShade="80"/>
                        </w:rPr>
                        <w:t>”</w:t>
                      </w:r>
                    </w:p>
                    <w:p w14:paraId="647327EB" w14:textId="77777777" w:rsidR="00BE0972" w:rsidRDefault="00BE0972" w:rsidP="00BE0972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Salmos 100: 1-2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32E69">
        <w:rPr>
          <w:rFonts w:ascii="Comic Sans MS" w:hAnsi="Comic Sans MS"/>
          <w:b/>
          <w:sz w:val="40"/>
          <w:szCs w:val="40"/>
          <w:u w:val="single"/>
        </w:rPr>
        <w:t>Soy parte de una familia</w:t>
      </w:r>
      <w:r w:rsidR="00983862" w:rsidRPr="00427CA4">
        <w:rPr>
          <w:rFonts w:ascii="Comic Sans MS" w:hAnsi="Comic Sans MS"/>
          <w:b/>
          <w:sz w:val="40"/>
          <w:szCs w:val="40"/>
          <w:u w:val="single"/>
        </w:rPr>
        <w:t xml:space="preserve"> </w:t>
      </w:r>
    </w:p>
    <w:p w14:paraId="4921DF55" w14:textId="77777777" w:rsidR="005C5468" w:rsidRDefault="00983862" w:rsidP="00832E69">
      <w:pPr>
        <w:rPr>
          <w:rFonts w:ascii="Century Schoolbook" w:hAnsi="Century Schoolbook"/>
        </w:rPr>
      </w:pPr>
      <w:r>
        <w:t xml:space="preserve"> </w:t>
      </w:r>
      <w:r>
        <w:rPr>
          <w:sz w:val="24"/>
          <w:szCs w:val="24"/>
        </w:rPr>
        <w:t>OA</w:t>
      </w:r>
      <w:r w:rsidR="00832E69">
        <w:rPr>
          <w:sz w:val="24"/>
          <w:szCs w:val="24"/>
        </w:rPr>
        <w:t xml:space="preserve"> 6: </w:t>
      </w:r>
      <w:r w:rsidR="00832E69" w:rsidRPr="00832E69">
        <w:rPr>
          <w:sz w:val="24"/>
          <w:szCs w:val="24"/>
        </w:rPr>
        <w:t>Apreciar la importancia de pertenecer a una familia, y de ser hijos de Dios.</w:t>
      </w:r>
      <w:r w:rsidR="00832E69">
        <w:rPr>
          <w:sz w:val="24"/>
          <w:szCs w:val="24"/>
        </w:rPr>
        <w:t xml:space="preserve"> </w:t>
      </w:r>
    </w:p>
    <w:p w14:paraId="33819DEA" w14:textId="0EFBC855" w:rsidR="00BE0972" w:rsidRDefault="00BE0972"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anchor distT="0" distB="0" distL="114300" distR="114300" simplePos="0" relativeHeight="251661312" behindDoc="0" locked="0" layoutInCell="1" allowOverlap="1" wp14:anchorId="4ACB0360" wp14:editId="694D4E8B">
            <wp:simplePos x="0" y="0"/>
            <wp:positionH relativeFrom="column">
              <wp:posOffset>-114935</wp:posOffset>
            </wp:positionH>
            <wp:positionV relativeFrom="paragraph">
              <wp:posOffset>274320</wp:posOffset>
            </wp:positionV>
            <wp:extent cx="4500245" cy="4659630"/>
            <wp:effectExtent l="0" t="0" r="0" b="7620"/>
            <wp:wrapNone/>
            <wp:docPr id="9" name="Imagen 9" descr="Imagen relacionada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n relacionada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465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9B1">
        <w:t xml:space="preserve">1 </w:t>
      </w:r>
      <w:r>
        <w:t>Colorea solo a quienes forman tu familia</w:t>
      </w:r>
    </w:p>
    <w:p w14:paraId="0E93F247" w14:textId="77777777" w:rsidR="00BE0972" w:rsidRDefault="00BE0972"/>
    <w:p w14:paraId="5CC24038" w14:textId="77777777" w:rsidR="00BE0972" w:rsidRDefault="00BE0972"/>
    <w:p w14:paraId="2326878D" w14:textId="77777777" w:rsidR="00BE0972" w:rsidRDefault="00BE0972"/>
    <w:p w14:paraId="182AF295" w14:textId="77777777" w:rsidR="00BE0972" w:rsidRDefault="00BE0972"/>
    <w:p w14:paraId="42A9071C" w14:textId="77777777" w:rsidR="00A92B4A" w:rsidRDefault="00A92B4A"/>
    <w:p w14:paraId="698293DD" w14:textId="77777777" w:rsidR="00BE0972" w:rsidRDefault="00BE0972"/>
    <w:p w14:paraId="516F6531" w14:textId="77777777" w:rsidR="00BE0972" w:rsidRDefault="00BE0972"/>
    <w:p w14:paraId="3989F5D2" w14:textId="77777777" w:rsidR="00BE0972" w:rsidRDefault="00BE0972"/>
    <w:p w14:paraId="7CA85E24" w14:textId="77777777" w:rsidR="00BE0972" w:rsidRDefault="00BE0972"/>
    <w:p w14:paraId="623077A6" w14:textId="77777777" w:rsidR="00BE0972" w:rsidRDefault="00BE0972"/>
    <w:p w14:paraId="786AFCC9" w14:textId="77777777" w:rsidR="00BE0972" w:rsidRDefault="00BE0972"/>
    <w:p w14:paraId="3B7090EC" w14:textId="77777777" w:rsidR="00BE0972" w:rsidRDefault="00BE0972"/>
    <w:p w14:paraId="687488C5" w14:textId="77777777" w:rsidR="00BE0972" w:rsidRDefault="00BE0972"/>
    <w:p w14:paraId="59AFE201" w14:textId="77777777" w:rsidR="00BE0972" w:rsidRDefault="00BE0972"/>
    <w:p w14:paraId="4B7E248B" w14:textId="77777777" w:rsidR="00BE0972" w:rsidRDefault="00BE0972"/>
    <w:p w14:paraId="414CBCB7" w14:textId="77777777" w:rsidR="00BE0972" w:rsidRDefault="00BE0972"/>
    <w:p w14:paraId="37F0989D" w14:textId="4968E273" w:rsidR="00BE0972" w:rsidRDefault="00BE0972"/>
    <w:p w14:paraId="76A792B3" w14:textId="0E46DDEE" w:rsidR="00CD7086" w:rsidRDefault="00CD7086" w:rsidP="00CD7086">
      <w:r>
        <w:rPr>
          <w:noProof/>
        </w:rPr>
        <w:drawing>
          <wp:anchor distT="0" distB="0" distL="114300" distR="114300" simplePos="0" relativeHeight="251669504" behindDoc="1" locked="0" layoutInCell="1" allowOverlap="1" wp14:anchorId="3FF14825" wp14:editId="1EA88840">
            <wp:simplePos x="0" y="0"/>
            <wp:positionH relativeFrom="margin">
              <wp:align>left</wp:align>
            </wp:positionH>
            <wp:positionV relativeFrom="paragraph">
              <wp:posOffset>167409</wp:posOffset>
            </wp:positionV>
            <wp:extent cx="6262254" cy="4661023"/>
            <wp:effectExtent l="0" t="0" r="5715" b="6350"/>
            <wp:wrapNone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254" cy="466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9B1">
        <w:t>2</w:t>
      </w:r>
      <w:r>
        <w:t xml:space="preserve"> Traza una línea para darle un abrazo a quien tú desees de tu familia y nombra a cada miembro de esta familia</w:t>
      </w:r>
    </w:p>
    <w:p w14:paraId="296423C3" w14:textId="4F0F0530" w:rsidR="00CD7086" w:rsidRDefault="00CD7086" w:rsidP="00CD7086"/>
    <w:p w14:paraId="241B9A99" w14:textId="15B3C9E7" w:rsidR="00BE0972" w:rsidRDefault="00BE0972"/>
    <w:p w14:paraId="5206B812" w14:textId="69B734B9" w:rsidR="00BE0972" w:rsidRDefault="00BE0972"/>
    <w:p w14:paraId="66D0783B" w14:textId="77777777" w:rsidR="00BE0972" w:rsidRDefault="00BE0972"/>
    <w:p w14:paraId="66A16CA3" w14:textId="77777777" w:rsidR="00BE0972" w:rsidRDefault="00BE0972"/>
    <w:p w14:paraId="59D1970F" w14:textId="77777777" w:rsidR="00BE0972" w:rsidRDefault="00BE0972"/>
    <w:p w14:paraId="589CFF3A" w14:textId="77777777" w:rsidR="00BE0972" w:rsidRDefault="00BE0972"/>
    <w:p w14:paraId="19F839AD" w14:textId="77777777" w:rsidR="00BE0972" w:rsidRDefault="00BE0972"/>
    <w:p w14:paraId="62C96103" w14:textId="77777777" w:rsidR="00BE0972" w:rsidRDefault="00BE0972"/>
    <w:p w14:paraId="629B8EA6" w14:textId="77777777" w:rsidR="00BE0972" w:rsidRDefault="00BE0972"/>
    <w:p w14:paraId="04BC58FD" w14:textId="77777777" w:rsidR="00BE0972" w:rsidRDefault="00BE0972"/>
    <w:p w14:paraId="48AE9DDA" w14:textId="77777777" w:rsidR="00BE0972" w:rsidRDefault="00BE0972"/>
    <w:p w14:paraId="6DEA9A05" w14:textId="77777777" w:rsidR="00BE0972" w:rsidRDefault="00BE0972"/>
    <w:p w14:paraId="5C23AC3F" w14:textId="77777777" w:rsidR="00BE0972" w:rsidRDefault="00BE0972"/>
    <w:p w14:paraId="5AAB51DD" w14:textId="77777777" w:rsidR="00BE0972" w:rsidRDefault="00BE0972"/>
    <w:p w14:paraId="797080C5" w14:textId="5AA5607F" w:rsidR="00BE0972" w:rsidRDefault="00BE0972"/>
    <w:p w14:paraId="1573C2E1" w14:textId="3123E238" w:rsidR="00E179B1" w:rsidRDefault="00CD7086"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14080077" wp14:editId="0C54F9FC">
            <wp:simplePos x="0" y="0"/>
            <wp:positionH relativeFrom="margin">
              <wp:posOffset>-242339</wp:posOffset>
            </wp:positionH>
            <wp:positionV relativeFrom="paragraph">
              <wp:posOffset>151476</wp:posOffset>
            </wp:positionV>
            <wp:extent cx="6028840" cy="2404878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840" cy="240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3 </w:t>
      </w:r>
      <w:r w:rsidR="00E179B1">
        <w:t>Escribe debajo de cada escena una oración de gratitud.</w:t>
      </w:r>
    </w:p>
    <w:p w14:paraId="6AC062D9" w14:textId="68E1EC53" w:rsidR="00E179B1" w:rsidRDefault="00E179B1"/>
    <w:p w14:paraId="459F9EC6" w14:textId="19BBF903" w:rsidR="00CA5629" w:rsidRDefault="00CA5629"/>
    <w:p w14:paraId="6C08FE93" w14:textId="10EFBB3B" w:rsidR="00BE0972" w:rsidRDefault="00BE0972"/>
    <w:p w14:paraId="57EE7689" w14:textId="77777777" w:rsidR="00E179B1" w:rsidRDefault="00E179B1"/>
    <w:p w14:paraId="301B34BB" w14:textId="34EF68FD" w:rsidR="00BE0972" w:rsidRDefault="00BE0972"/>
    <w:p w14:paraId="1EC2AFFE" w14:textId="245690A9" w:rsidR="00BE0972" w:rsidRDefault="00BE0972"/>
    <w:p w14:paraId="2DE676BF" w14:textId="755E0B3F" w:rsidR="00BE0972" w:rsidRDefault="00BE0972"/>
    <w:tbl>
      <w:tblPr>
        <w:tblStyle w:val="Tablaconcuadrcula"/>
        <w:tblpPr w:leftFromText="141" w:rightFromText="141" w:vertAnchor="text" w:horzAnchor="margin" w:tblpY="329"/>
        <w:tblW w:w="0" w:type="auto"/>
        <w:tblLook w:val="04A0" w:firstRow="1" w:lastRow="0" w:firstColumn="1" w:lastColumn="0" w:noHBand="0" w:noVBand="1"/>
      </w:tblPr>
      <w:tblGrid>
        <w:gridCol w:w="4551"/>
        <w:gridCol w:w="4551"/>
      </w:tblGrid>
      <w:tr w:rsidR="00CD7086" w14:paraId="48B0176F" w14:textId="77777777" w:rsidTr="00CD7086">
        <w:trPr>
          <w:trHeight w:val="543"/>
        </w:trPr>
        <w:tc>
          <w:tcPr>
            <w:tcW w:w="4551" w:type="dxa"/>
          </w:tcPr>
          <w:p w14:paraId="6D85E2C7" w14:textId="77777777" w:rsidR="00CD7086" w:rsidRDefault="00CD7086" w:rsidP="00CD7086"/>
        </w:tc>
        <w:tc>
          <w:tcPr>
            <w:tcW w:w="4551" w:type="dxa"/>
          </w:tcPr>
          <w:p w14:paraId="4459EB99" w14:textId="77777777" w:rsidR="00CD7086" w:rsidRDefault="00CD7086" w:rsidP="00CD7086"/>
        </w:tc>
      </w:tr>
      <w:tr w:rsidR="00CD7086" w14:paraId="0707B329" w14:textId="77777777" w:rsidTr="00CD7086">
        <w:trPr>
          <w:trHeight w:val="594"/>
        </w:trPr>
        <w:tc>
          <w:tcPr>
            <w:tcW w:w="4551" w:type="dxa"/>
          </w:tcPr>
          <w:p w14:paraId="267FE8C6" w14:textId="77777777" w:rsidR="00CD7086" w:rsidRDefault="00CD7086" w:rsidP="00CD7086"/>
        </w:tc>
        <w:tc>
          <w:tcPr>
            <w:tcW w:w="4551" w:type="dxa"/>
          </w:tcPr>
          <w:p w14:paraId="1411B98B" w14:textId="77777777" w:rsidR="00CD7086" w:rsidRDefault="00CD7086" w:rsidP="00CD7086"/>
        </w:tc>
      </w:tr>
      <w:tr w:rsidR="00CD7086" w14:paraId="422469E7" w14:textId="77777777" w:rsidTr="00CD7086">
        <w:trPr>
          <w:trHeight w:val="594"/>
        </w:trPr>
        <w:tc>
          <w:tcPr>
            <w:tcW w:w="4551" w:type="dxa"/>
          </w:tcPr>
          <w:p w14:paraId="4D70DF12" w14:textId="77777777" w:rsidR="00CD7086" w:rsidRDefault="00CD7086" w:rsidP="00CD7086"/>
        </w:tc>
        <w:tc>
          <w:tcPr>
            <w:tcW w:w="4551" w:type="dxa"/>
          </w:tcPr>
          <w:p w14:paraId="7E2A91B3" w14:textId="77777777" w:rsidR="00CD7086" w:rsidRDefault="00CD7086" w:rsidP="00CD7086"/>
        </w:tc>
      </w:tr>
    </w:tbl>
    <w:p w14:paraId="31B88215" w14:textId="77777777" w:rsidR="00E179B1" w:rsidRDefault="00E179B1"/>
    <w:p w14:paraId="566D08F0" w14:textId="73455B8A" w:rsidR="00BE0972" w:rsidRDefault="00BE0972"/>
    <w:p w14:paraId="2FFCB3EF" w14:textId="2A239C06" w:rsidR="00BE0972" w:rsidRDefault="00BE0972"/>
    <w:p w14:paraId="0C8F9C03" w14:textId="0188F01B" w:rsidR="00BE0972" w:rsidRDefault="00BE0972">
      <w:pPr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Style w:val="text"/>
          <w:rFonts w:ascii="&amp;quot" w:hAnsi="&amp;quot"/>
          <w:color w:val="000000"/>
        </w:rPr>
        <w:t>.</w:t>
      </w:r>
      <w:r w:rsidRPr="00BE0972">
        <w:rPr>
          <w:rFonts w:ascii="Arial" w:hAnsi="Arial" w:cs="Arial"/>
          <w:noProof/>
          <w:sz w:val="20"/>
          <w:szCs w:val="20"/>
          <w:lang w:eastAsia="es-MX"/>
        </w:rPr>
        <w:t xml:space="preserve"> </w:t>
      </w:r>
    </w:p>
    <w:p w14:paraId="7C60DDCD" w14:textId="77777777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6DAFD5E1" w14:textId="77777777" w:rsidR="00E179B1" w:rsidRDefault="00E179B1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495E41DA" w14:textId="7CAFEE88" w:rsidR="00E179B1" w:rsidRDefault="00E179B1">
      <w:pPr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F76C804" wp14:editId="492EF05B">
            <wp:simplePos x="0" y="0"/>
            <wp:positionH relativeFrom="page">
              <wp:posOffset>368710</wp:posOffset>
            </wp:positionH>
            <wp:positionV relativeFrom="paragraph">
              <wp:posOffset>269506</wp:posOffset>
            </wp:positionV>
            <wp:extent cx="5619135" cy="6858495"/>
            <wp:effectExtent l="0" t="0" r="63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352" cy="686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FF953" w14:textId="19EAC693" w:rsidR="009216D0" w:rsidRDefault="00CD7086">
      <w:pPr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t>4 Colorea las escenas que te comprometerás y esforzarás por cumplir</w:t>
      </w:r>
    </w:p>
    <w:p w14:paraId="30CC9ED9" w14:textId="193E0E1B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34F6BF6D" w14:textId="4FF5FD5B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791A9535" w14:textId="04C25324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0BDAFF94" w14:textId="507AF673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6B8B84D7" w14:textId="26C1D9DF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62740F29" w14:textId="47640F01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197676D5" w14:textId="1A4D677A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70B9822C" w14:textId="2D3BCB7B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17C3C60D" w14:textId="425364BE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4C91A222" w14:textId="637B8503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0A05E226" w14:textId="1460F77D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1EC17F95" w14:textId="1CDA4254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00483E51" w14:textId="2B1F04F8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6E8B4BF7" w14:textId="5640647D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70EE38D1" w14:textId="4947432C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7E069C56" w14:textId="061B84CF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5EA89D88" w14:textId="73BF61A1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05B041DA" w14:textId="51EF418F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55DAFAB2" w14:textId="528B0C68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4CD068D6" w14:textId="26973DEB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7252C257" w14:textId="433997A4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6BF67352" w14:textId="77777777" w:rsidR="009216D0" w:rsidRDefault="009216D0"/>
    <w:p w14:paraId="68B30A65" w14:textId="1F1E0379" w:rsidR="0063482C" w:rsidRDefault="0063482C"/>
    <w:sectPr w:rsidR="0063482C" w:rsidSect="00BE0972">
      <w:headerReference w:type="default" r:id="rId11"/>
      <w:pgSz w:w="12240" w:h="20160" w:code="5"/>
      <w:pgMar w:top="1417" w:right="900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C09F" w14:textId="77777777" w:rsidR="00FD5CDF" w:rsidRDefault="00FD5CDF" w:rsidP="006E2A28">
      <w:pPr>
        <w:spacing w:after="0" w:line="240" w:lineRule="auto"/>
      </w:pPr>
      <w:r>
        <w:separator/>
      </w:r>
    </w:p>
  </w:endnote>
  <w:endnote w:type="continuationSeparator" w:id="0">
    <w:p w14:paraId="6CE562A0" w14:textId="77777777" w:rsidR="00FD5CDF" w:rsidRDefault="00FD5CDF" w:rsidP="006E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7998" w14:textId="77777777" w:rsidR="00FD5CDF" w:rsidRDefault="00FD5CDF" w:rsidP="006E2A28">
      <w:pPr>
        <w:spacing w:after="0" w:line="240" w:lineRule="auto"/>
      </w:pPr>
      <w:r>
        <w:separator/>
      </w:r>
    </w:p>
  </w:footnote>
  <w:footnote w:type="continuationSeparator" w:id="0">
    <w:p w14:paraId="368A0E8C" w14:textId="77777777" w:rsidR="00FD5CDF" w:rsidRDefault="00FD5CDF" w:rsidP="006E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ACF4" w14:textId="77777777" w:rsidR="0065296F" w:rsidRDefault="0065296F" w:rsidP="006E2A28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A213605" wp14:editId="57222286">
          <wp:simplePos x="0" y="0"/>
          <wp:positionH relativeFrom="column">
            <wp:posOffset>-480695</wp:posOffset>
          </wp:positionH>
          <wp:positionV relativeFrom="paragraph">
            <wp:posOffset>-168402</wp:posOffset>
          </wp:positionV>
          <wp:extent cx="485775" cy="514350"/>
          <wp:effectExtent l="0" t="0" r="0" b="0"/>
          <wp:wrapSquare wrapText="bothSides"/>
          <wp:docPr id="18" name="Imagen 18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Colegio Cristiano Emmanuel</w:t>
    </w:r>
  </w:p>
  <w:p w14:paraId="07D8BBED" w14:textId="77777777" w:rsidR="0065296F" w:rsidRPr="00646147" w:rsidRDefault="0065296F" w:rsidP="006E2A28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Religión 1° Básico </w:t>
    </w:r>
  </w:p>
  <w:p w14:paraId="20AE17D1" w14:textId="2FA3CEC3" w:rsidR="0065296F" w:rsidRDefault="0065296F" w:rsidP="006E2A28">
    <w:pPr>
      <w:spacing w:after="0"/>
      <w:ind w:right="-148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bCs/>
      </w:rPr>
      <w:t xml:space="preserve">Unidad </w:t>
    </w:r>
    <w:r w:rsidR="00287A6A">
      <w:rPr>
        <w:rFonts w:ascii="Arial" w:hAnsi="Arial" w:cs="Arial"/>
        <w:b/>
        <w:bCs/>
      </w:rPr>
      <w:t>1</w:t>
    </w:r>
    <w:r>
      <w:rPr>
        <w:rFonts w:ascii="Arial" w:hAnsi="Arial" w:cs="Arial"/>
        <w:b/>
        <w:bCs/>
      </w:rPr>
      <w:t xml:space="preserve"> </w:t>
    </w:r>
    <w:r w:rsidRPr="00933E08">
      <w:rPr>
        <w:rFonts w:ascii="Arial" w:hAnsi="Arial" w:cs="Arial"/>
        <w:b/>
        <w:sz w:val="20"/>
        <w:szCs w:val="20"/>
      </w:rPr>
      <w:t xml:space="preserve">“La </w:t>
    </w:r>
    <w:r w:rsidR="00287A6A">
      <w:rPr>
        <w:rFonts w:ascii="Arial" w:hAnsi="Arial" w:cs="Arial"/>
        <w:b/>
        <w:sz w:val="20"/>
        <w:szCs w:val="20"/>
      </w:rPr>
      <w:t>Creación</w:t>
    </w:r>
    <w:r w:rsidRPr="00933E08">
      <w:rPr>
        <w:rFonts w:ascii="Arial" w:hAnsi="Arial" w:cs="Arial"/>
        <w:b/>
        <w:sz w:val="20"/>
        <w:szCs w:val="20"/>
      </w:rPr>
      <w:t>”</w:t>
    </w:r>
  </w:p>
  <w:p w14:paraId="51D4608D" w14:textId="1C48CA2C" w:rsidR="0065296F" w:rsidRPr="006E2A28" w:rsidRDefault="0065296F" w:rsidP="006E2A28">
    <w:pPr>
      <w:spacing w:after="0"/>
      <w:ind w:right="-148"/>
      <w:jc w:val="both"/>
      <w:rPr>
        <w:sz w:val="28"/>
        <w:szCs w:val="28"/>
      </w:rPr>
    </w:pPr>
    <w:r>
      <w:t xml:space="preserve">    </w:t>
    </w:r>
    <w:r w:rsidR="00832E69">
      <w:rPr>
        <w:sz w:val="28"/>
        <w:szCs w:val="28"/>
        <w:u w:val="single"/>
      </w:rPr>
      <w:t>Guía N°</w:t>
    </w:r>
    <w:r w:rsidR="00E27DB9">
      <w:rPr>
        <w:sz w:val="28"/>
        <w:szCs w:val="28"/>
        <w:u w:val="single"/>
      </w:rPr>
      <w:t>6</w:t>
    </w:r>
    <w:r>
      <w:rPr>
        <w:sz w:val="28"/>
        <w:szCs w:val="28"/>
        <w:u w:val="single"/>
      </w:rPr>
      <w:t xml:space="preserve"> del </w:t>
    </w:r>
    <w:r w:rsidR="00832E69">
      <w:rPr>
        <w:sz w:val="28"/>
        <w:szCs w:val="28"/>
        <w:u w:val="single"/>
      </w:rPr>
      <w:t>22</w:t>
    </w:r>
    <w:r>
      <w:rPr>
        <w:sz w:val="28"/>
        <w:szCs w:val="28"/>
        <w:u w:val="single"/>
      </w:rPr>
      <w:t>-0</w:t>
    </w:r>
    <w:r w:rsidR="00CA5629">
      <w:rPr>
        <w:sz w:val="28"/>
        <w:szCs w:val="28"/>
        <w:u w:val="single"/>
      </w:rPr>
      <w:t>4</w:t>
    </w:r>
    <w:r>
      <w:rPr>
        <w:sz w:val="28"/>
        <w:szCs w:val="28"/>
        <w:u w:val="single"/>
      </w:rPr>
      <w:t>-</w:t>
    </w:r>
    <w:r w:rsidRPr="001B10E3">
      <w:rPr>
        <w:sz w:val="28"/>
        <w:szCs w:val="28"/>
        <w:u w:val="single"/>
      </w:rPr>
      <w:t>20</w:t>
    </w:r>
    <w:r w:rsidR="00CA5629">
      <w:rPr>
        <w:sz w:val="28"/>
        <w:szCs w:val="28"/>
        <w:u w:val="single"/>
      </w:rPr>
      <w:t>2</w:t>
    </w:r>
    <w:r w:rsidRPr="001B10E3">
      <w:rPr>
        <w:sz w:val="28"/>
        <w:szCs w:val="28"/>
        <w:u w:val="single"/>
      </w:rPr>
      <w:t>1</w:t>
    </w:r>
    <w:r w:rsidR="00CD7086" w:rsidRPr="00CD7086">
      <w:rPr>
        <w:sz w:val="28"/>
        <w:szCs w:val="28"/>
      </w:rPr>
      <w:t xml:space="preserve">                         </w:t>
    </w:r>
    <w:r w:rsidR="00CD7086">
      <w:rPr>
        <w:sz w:val="28"/>
        <w:szCs w:val="28"/>
        <w:u w:val="single"/>
      </w:rPr>
      <w:t>NOMBRE: 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A6"/>
    <w:rsid w:val="00191C5A"/>
    <w:rsid w:val="001E5AFC"/>
    <w:rsid w:val="00203D0D"/>
    <w:rsid w:val="00214CC8"/>
    <w:rsid w:val="00280E87"/>
    <w:rsid w:val="00287A6A"/>
    <w:rsid w:val="002A79FE"/>
    <w:rsid w:val="002D0DFE"/>
    <w:rsid w:val="002E2855"/>
    <w:rsid w:val="003944C2"/>
    <w:rsid w:val="003C546E"/>
    <w:rsid w:val="003E0EEE"/>
    <w:rsid w:val="003F6EF1"/>
    <w:rsid w:val="00423A35"/>
    <w:rsid w:val="00427CA4"/>
    <w:rsid w:val="00510F9D"/>
    <w:rsid w:val="00533B48"/>
    <w:rsid w:val="005C5468"/>
    <w:rsid w:val="006049C9"/>
    <w:rsid w:val="0063482C"/>
    <w:rsid w:val="006443AA"/>
    <w:rsid w:val="0065296F"/>
    <w:rsid w:val="00671276"/>
    <w:rsid w:val="006730A6"/>
    <w:rsid w:val="00681EDB"/>
    <w:rsid w:val="006A544C"/>
    <w:rsid w:val="006B1BD7"/>
    <w:rsid w:val="006E2A28"/>
    <w:rsid w:val="00721E40"/>
    <w:rsid w:val="007C1E76"/>
    <w:rsid w:val="00832E69"/>
    <w:rsid w:val="008B45EE"/>
    <w:rsid w:val="009216D0"/>
    <w:rsid w:val="00983862"/>
    <w:rsid w:val="009F4BE2"/>
    <w:rsid w:val="00A742F6"/>
    <w:rsid w:val="00A87114"/>
    <w:rsid w:val="00A92B4A"/>
    <w:rsid w:val="00A92D26"/>
    <w:rsid w:val="00B35F26"/>
    <w:rsid w:val="00BE0972"/>
    <w:rsid w:val="00C15454"/>
    <w:rsid w:val="00C352BD"/>
    <w:rsid w:val="00CA5629"/>
    <w:rsid w:val="00CD7086"/>
    <w:rsid w:val="00D721F7"/>
    <w:rsid w:val="00E179B1"/>
    <w:rsid w:val="00E27DB9"/>
    <w:rsid w:val="00E45BED"/>
    <w:rsid w:val="00E95728"/>
    <w:rsid w:val="00F55A7B"/>
    <w:rsid w:val="00FD5CDF"/>
    <w:rsid w:val="00F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03A5"/>
  <w15:chartTrackingRefBased/>
  <w15:docId w15:val="{A1909164-6092-4108-89A1-58CA8D3E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52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A28"/>
  </w:style>
  <w:style w:type="paragraph" w:styleId="Piedepgina">
    <w:name w:val="footer"/>
    <w:basedOn w:val="Normal"/>
    <w:link w:val="PiedepginaCar"/>
    <w:uiPriority w:val="99"/>
    <w:unhideWhenUsed/>
    <w:rsid w:val="006E2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A28"/>
  </w:style>
  <w:style w:type="paragraph" w:styleId="Textodeglobo">
    <w:name w:val="Balloon Text"/>
    <w:basedOn w:val="Normal"/>
    <w:link w:val="TextodegloboCar"/>
    <w:uiPriority w:val="99"/>
    <w:semiHidden/>
    <w:unhideWhenUsed/>
    <w:rsid w:val="00533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B48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65296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table" w:styleId="Tablaconcuadrcula">
    <w:name w:val="Table Grid"/>
    <w:basedOn w:val="Tablanormal"/>
    <w:uiPriority w:val="39"/>
    <w:rsid w:val="0098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Fuentedeprrafopredeter"/>
    <w:rsid w:val="00BE0972"/>
  </w:style>
  <w:style w:type="character" w:customStyle="1" w:styleId="small-caps">
    <w:name w:val="small-caps"/>
    <w:basedOn w:val="Fuentedeprrafopredeter"/>
    <w:rsid w:val="00BE0972"/>
  </w:style>
  <w:style w:type="character" w:customStyle="1" w:styleId="indent-1-breaks">
    <w:name w:val="indent-1-breaks"/>
    <w:basedOn w:val="Fuentedeprrafopredeter"/>
    <w:rsid w:val="00BE0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31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90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l/url?sa=i&amp;rct=j&amp;q=&amp;esrc=s&amp;source=images&amp;cd=&amp;cad=rja&amp;uact=8&amp;ved=0ahUKEwjMhe64qqzXAhXDHJAKHTbSCMIQjRwIBw&amp;url=https://www.123rf.com/photo_11499190_doodle-members-of-large-families.html&amp;psig=AOvVaw29_hdEb95uWAIaYKxgE6I7&amp;ust=151013925717057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21</cp:revision>
  <cp:lastPrinted>2019-05-15T15:43:00Z</cp:lastPrinted>
  <dcterms:created xsi:type="dcterms:W3CDTF">2019-03-20T14:04:00Z</dcterms:created>
  <dcterms:modified xsi:type="dcterms:W3CDTF">2021-04-22T15:54:00Z</dcterms:modified>
</cp:coreProperties>
</file>