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31E8" w:rsidRDefault="004131E8" w:rsidP="0083608E">
      <w:pPr>
        <w:pStyle w:val="NormalWeb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2461915</wp:posOffset>
                </wp:positionH>
                <wp:positionV relativeFrom="paragraph">
                  <wp:posOffset>35560</wp:posOffset>
                </wp:positionV>
                <wp:extent cx="806400" cy="654715"/>
                <wp:effectExtent l="0" t="0" r="6985" b="1841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00" cy="65471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1E8" w:rsidRPr="004131E8" w:rsidRDefault="004131E8" w:rsidP="004131E8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4131E8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>Clas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lang w:val="es-ES"/>
                              </w:rPr>
                              <w:t>e</w:t>
                            </w:r>
                            <w:r w:rsidRPr="004131E8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193.85pt;margin-top:2.8pt;width:63.5pt;height:5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" fillcolor="#ffc000 [3207]" strokecolor="#1f3763 [1604]" strokeweight="1pt">
                <v:stroke joinstyle="miter"/>
                <v:textbox>
                  <w:txbxContent>
                    <w:p w:rsidR="004131E8" w:rsidRPr="004131E8" w:rsidRDefault="004131E8" w:rsidP="004131E8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 w:rsidRPr="004131E8">
                        <w:rPr>
                          <w:rFonts w:ascii="Calibri" w:hAnsi="Calibri" w:cs="Calibri"/>
                          <w:color w:val="000000" w:themeColor="text1"/>
                        </w:rPr>
                        <w:t>Clas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lang w:val="es-ES"/>
                        </w:rPr>
                        <w:t>e</w:t>
                      </w:r>
                      <w:r w:rsidRPr="004131E8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lang w:val="es-E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4131E8" w:rsidRDefault="004131E8" w:rsidP="0083608E">
      <w:pPr>
        <w:pStyle w:val="NormalWeb"/>
        <w:jc w:val="center"/>
        <w:rPr>
          <w:rFonts w:ascii="Calibri" w:hAnsi="Calibri" w:cs="Calibri"/>
        </w:rPr>
      </w:pPr>
    </w:p>
    <w:p w:rsidR="004131E8" w:rsidRDefault="0083608E" w:rsidP="0083608E">
      <w:pPr>
        <w:pStyle w:val="NormalWeb"/>
        <w:jc w:val="center"/>
        <w:rPr>
          <w:rFonts w:ascii="Calibri" w:hAnsi="Calibri" w:cs="Calibri"/>
        </w:rPr>
      </w:pPr>
      <w:r w:rsidRPr="0083608E">
        <w:rPr>
          <w:rFonts w:ascii="Calibri" w:hAnsi="Calibri" w:cs="Calibri"/>
        </w:rPr>
        <w:t>Unidad "Niveles de Organización, Sistema Digestivo y Circulatorio"</w:t>
      </w:r>
    </w:p>
    <w:p w:rsidR="0083608E" w:rsidRPr="004131E8" w:rsidRDefault="0083608E" w:rsidP="0083608E">
      <w:pPr>
        <w:pStyle w:val="NormalWeb"/>
        <w:jc w:val="center"/>
        <w:rPr>
          <w:u w:val="single"/>
        </w:rPr>
      </w:pPr>
      <w:r w:rsidRPr="004131E8">
        <w:rPr>
          <w:rFonts w:ascii="Calibri" w:hAnsi="Calibri" w:cs="Calibri"/>
          <w:u w:val="single"/>
        </w:rPr>
        <w:t xml:space="preserve"> </w:t>
      </w:r>
      <w:r w:rsidR="004131E8" w:rsidRPr="004131E8">
        <w:rPr>
          <w:rFonts w:ascii="Calibri" w:hAnsi="Calibri" w:cs="Calibri"/>
          <w:u w:val="single"/>
          <w:lang w:val="es-ES"/>
        </w:rPr>
        <w:t>Los T</w:t>
      </w:r>
      <w:r w:rsidRPr="004131E8">
        <w:rPr>
          <w:rFonts w:ascii="Calibri" w:hAnsi="Calibri" w:cs="Calibri"/>
          <w:u w:val="single"/>
        </w:rPr>
        <w:t>ejidos</w:t>
      </w:r>
    </w:p>
    <w:p w:rsidR="0083608E" w:rsidRPr="0083608E" w:rsidRDefault="0083608E" w:rsidP="0083608E">
      <w:pPr>
        <w:pStyle w:val="NormalWeb"/>
        <w:rPr>
          <w:rFonts w:ascii="Calibri" w:hAnsi="Calibri" w:cs="Calibri"/>
        </w:rPr>
      </w:pPr>
    </w:p>
    <w:p w:rsidR="0083608E" w:rsidRPr="0083608E" w:rsidRDefault="0083608E" w:rsidP="0083608E">
      <w:pPr>
        <w:pStyle w:val="NormalWeb"/>
      </w:pPr>
      <w:r w:rsidRPr="004131E8">
        <w:rPr>
          <w:rFonts w:ascii="Calibri" w:hAnsi="Calibri" w:cs="Calibri"/>
          <w:b/>
          <w:bCs/>
        </w:rPr>
        <w:t>OBJETIVO</w:t>
      </w:r>
      <w:r w:rsidRPr="0083608E">
        <w:rPr>
          <w:rFonts w:ascii="Calibri" w:hAnsi="Calibri" w:cs="Calibri"/>
        </w:rPr>
        <w:t xml:space="preserve">: Reconocer y explicar que los seres vivos se pueden organizar formando tejidos. </w:t>
      </w:r>
    </w:p>
    <w:p w:rsidR="0083608E" w:rsidRPr="004131E8" w:rsidRDefault="0083608E" w:rsidP="0083608E">
      <w:pPr>
        <w:pStyle w:val="NormalWeb"/>
        <w:rPr>
          <w:b/>
          <w:bCs/>
        </w:rPr>
      </w:pPr>
      <w:r w:rsidRPr="004131E8">
        <w:rPr>
          <w:rFonts w:ascii="Calibri,Bold" w:hAnsi="Calibri,Bold"/>
          <w:b/>
          <w:bCs/>
        </w:rPr>
        <w:t xml:space="preserve">¿Cómo se organizan las células en los seres vivos pluricelulares (formados por más de 1 célula)? </w:t>
      </w:r>
    </w:p>
    <w:p w:rsidR="0083608E" w:rsidRPr="0083608E" w:rsidRDefault="0083608E" w:rsidP="0083608E">
      <w:pPr>
        <w:pStyle w:val="NormalWeb"/>
        <w:rPr>
          <w:rFonts w:ascii="Calibri" w:hAnsi="Calibri" w:cs="Calibri"/>
        </w:rPr>
      </w:pPr>
      <w:r w:rsidRPr="0083608E">
        <w:rPr>
          <w:rFonts w:ascii="Calibri" w:hAnsi="Calibri" w:cs="Calibri"/>
        </w:rPr>
        <w:t xml:space="preserve">Las </w:t>
      </w:r>
      <w:r w:rsidRPr="0083608E">
        <w:rPr>
          <w:rFonts w:ascii="Calibri,Bold" w:hAnsi="Calibri,Bold"/>
        </w:rPr>
        <w:t xml:space="preserve">células </w:t>
      </w:r>
      <w:r w:rsidRPr="0083608E">
        <w:rPr>
          <w:rFonts w:ascii="Calibri" w:hAnsi="Calibri" w:cs="Calibri"/>
        </w:rPr>
        <w:t xml:space="preserve">de los seres vivos (pluricelulares) </w:t>
      </w:r>
      <w:r w:rsidRPr="0083608E">
        <w:rPr>
          <w:rFonts w:ascii="Calibri,Bold" w:hAnsi="Calibri,Bold"/>
        </w:rPr>
        <w:t>se organizan en tejidos</w:t>
      </w:r>
      <w:r w:rsidRPr="0083608E">
        <w:rPr>
          <w:rFonts w:ascii="Calibri" w:hAnsi="Calibri" w:cs="Calibri"/>
        </w:rPr>
        <w:t xml:space="preserve">, tanto en animales como en plantas. </w:t>
      </w:r>
    </w:p>
    <w:p w:rsidR="0083608E" w:rsidRDefault="0083608E" w:rsidP="0083608E">
      <w:pPr>
        <w:pStyle w:val="NormalWeb"/>
      </w:pPr>
      <w:r w:rsidRPr="0083608E">
        <w:drawing>
          <wp:inline distT="0" distB="0" distL="0" distR="0" wp14:anchorId="61706343" wp14:editId="1F98C61B">
            <wp:extent cx="5731510" cy="2947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8E" w:rsidRDefault="0083608E" w:rsidP="0083608E">
      <w:pPr>
        <w:pStyle w:val="NormalWeb"/>
      </w:pPr>
      <w:r w:rsidRPr="0083608E">
        <w:lastRenderedPageBreak/>
        <w:drawing>
          <wp:inline distT="0" distB="0" distL="0" distR="0" wp14:anchorId="60A09363" wp14:editId="7562825D">
            <wp:extent cx="5731510" cy="3624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8E" w:rsidRDefault="0083608E" w:rsidP="0083608E">
      <w:pPr>
        <w:pStyle w:val="NormalWeb"/>
      </w:pPr>
      <w:r w:rsidRPr="0083608E">
        <w:drawing>
          <wp:inline distT="0" distB="0" distL="0" distR="0" wp14:anchorId="4DE49776" wp14:editId="759E97CB">
            <wp:extent cx="5731510" cy="31216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8E" w:rsidRDefault="0083608E" w:rsidP="0083608E">
      <w:pPr>
        <w:pStyle w:val="NormalWeb"/>
        <w:rPr>
          <w:lang w:val="es-ES"/>
        </w:rPr>
      </w:pPr>
      <w:r>
        <w:rPr>
          <w:lang w:val="es-ES"/>
        </w:rPr>
        <w:t>4. Internet:</w:t>
      </w:r>
    </w:p>
    <w:p w:rsidR="0083608E" w:rsidRDefault="0083608E" w:rsidP="0083608E">
      <w:pPr>
        <w:pStyle w:val="NormalWeb"/>
      </w:pPr>
      <w:r>
        <w:rPr>
          <w:rFonts w:ascii="Calibri,Bold" w:hAnsi="Calibri,Bold"/>
          <w:sz w:val="20"/>
          <w:szCs w:val="20"/>
        </w:rPr>
        <w:t xml:space="preserve">Tejidos humanos </w:t>
      </w:r>
    </w:p>
    <w:p w:rsidR="0083608E" w:rsidRDefault="0083608E" w:rsidP="0083608E">
      <w:pPr>
        <w:pStyle w:val="NormalWeb"/>
      </w:pPr>
      <w:r>
        <w:rPr>
          <w:rFonts w:ascii="Calibri" w:hAnsi="Calibri" w:cs="Calibri"/>
          <w:color w:val="0000FF"/>
          <w:sz w:val="20"/>
          <w:szCs w:val="20"/>
        </w:rPr>
        <w:t xml:space="preserve">https://www.youtube.com/watch?v=07iQKev2UsM&amp;feature=youtu.be </w:t>
      </w:r>
    </w:p>
    <w:p w:rsidR="0083608E" w:rsidRPr="0083608E" w:rsidRDefault="0083608E" w:rsidP="0083608E">
      <w:pPr>
        <w:pStyle w:val="NormalWeb"/>
      </w:pPr>
    </w:p>
    <w:p w:rsidR="0083608E" w:rsidRDefault="0083608E" w:rsidP="0083608E">
      <w:pPr>
        <w:pStyle w:val="NormalWeb"/>
      </w:pPr>
    </w:p>
    <w:p w:rsidR="00157AA2" w:rsidRDefault="00157AA2"/>
    <w:p w:rsidR="0083608E" w:rsidRDefault="0083608E"/>
    <w:p w:rsidR="009F2AFA" w:rsidRDefault="009F2AFA"/>
    <w:p w:rsidR="009F2AFA" w:rsidRPr="004131E8" w:rsidRDefault="009F2AFA" w:rsidP="009F2AFA">
      <w:pPr>
        <w:jc w:val="center"/>
        <w:rPr>
          <w:b/>
          <w:bCs/>
          <w:lang w:val="es-ES"/>
        </w:rPr>
      </w:pPr>
      <w:r w:rsidRPr="004131E8">
        <w:rPr>
          <w:b/>
          <w:bCs/>
          <w:lang w:val="es-ES"/>
        </w:rPr>
        <w:t>Unidad “Niveles de organización, sistema digestivo y circulatorio”</w:t>
      </w:r>
    </w:p>
    <w:p w:rsidR="009F2AFA" w:rsidRPr="004131E8" w:rsidRDefault="009F2AFA" w:rsidP="009F2AFA">
      <w:pPr>
        <w:jc w:val="center"/>
        <w:rPr>
          <w:b/>
          <w:bCs/>
          <w:lang w:val="es-ES"/>
        </w:rPr>
      </w:pPr>
      <w:r w:rsidRPr="004131E8">
        <w:rPr>
          <w:b/>
          <w:bCs/>
          <w:lang w:val="es-ES"/>
        </w:rPr>
        <w:t>Niveles de Organización</w:t>
      </w:r>
    </w:p>
    <w:p w:rsidR="009F2AFA" w:rsidRPr="004131E8" w:rsidRDefault="004131E8" w:rsidP="009F2AFA">
      <w:pPr>
        <w:rPr>
          <w:b/>
          <w:bCs/>
          <w:lang w:val="es-ES"/>
        </w:rPr>
      </w:pPr>
      <w:r w:rsidRPr="004131E8">
        <w:rPr>
          <w:b/>
          <w:bCs/>
          <w:lang w:val="es-ES"/>
        </w:rPr>
        <w:t>Objetivo:</w:t>
      </w:r>
    </w:p>
    <w:p w:rsidR="004131E8" w:rsidRDefault="004131E8" w:rsidP="009F2AFA">
      <w:pPr>
        <w:rPr>
          <w:lang w:val="es-ES"/>
        </w:rPr>
      </w:pPr>
      <w:r>
        <w:rPr>
          <w:lang w:val="es-ES"/>
        </w:rPr>
        <w:t>Reconocer y explicar que las células y tejidos de los seres vivos se organizan formando órganos y sistemas.</w:t>
      </w:r>
    </w:p>
    <w:p w:rsidR="004131E8" w:rsidRDefault="004131E8" w:rsidP="009F2AFA">
      <w:pPr>
        <w:rPr>
          <w:lang w:val="es-ES"/>
        </w:rPr>
      </w:pPr>
    </w:p>
    <w:p w:rsidR="004131E8" w:rsidRDefault="004131E8" w:rsidP="009F2AFA">
      <w:pPr>
        <w:rPr>
          <w:b/>
          <w:bCs/>
          <w:lang w:val="es-ES"/>
        </w:rPr>
      </w:pPr>
      <w:proofErr w:type="gramStart"/>
      <w:r>
        <w:rPr>
          <w:b/>
          <w:bCs/>
          <w:lang w:val="es-ES"/>
        </w:rPr>
        <w:t>1.</w:t>
      </w:r>
      <w:r w:rsidRPr="004131E8">
        <w:rPr>
          <w:b/>
          <w:bCs/>
          <w:lang w:val="es-ES"/>
        </w:rPr>
        <w:t>¿</w:t>
      </w:r>
      <w:proofErr w:type="gramEnd"/>
      <w:r w:rsidRPr="004131E8">
        <w:rPr>
          <w:b/>
          <w:bCs/>
          <w:lang w:val="es-ES"/>
        </w:rPr>
        <w:t>Cómo se organizan las células para formar un organismo?</w:t>
      </w:r>
    </w:p>
    <w:p w:rsidR="004131E8" w:rsidRPr="004131E8" w:rsidRDefault="004131E8" w:rsidP="009F2AFA">
      <w:pPr>
        <w:rPr>
          <w:b/>
          <w:bCs/>
          <w:lang w:val="es-ES"/>
        </w:rPr>
      </w:pPr>
    </w:p>
    <w:p w:rsidR="004131E8" w:rsidRPr="009F2AFA" w:rsidRDefault="004131E8" w:rsidP="009F2AFA">
      <w:pPr>
        <w:rPr>
          <w:lang w:val="es-ES"/>
        </w:rPr>
      </w:pPr>
      <w:r>
        <w:rPr>
          <w:lang w:val="es-ES"/>
        </w:rPr>
        <w:t>2.Los organismos están formados por diferentes sistemas, los que a su vez están formados por diferentes órganos relacionados entre sí, los que a su vez están formados por tejidos, los que a su vez están formados por células del mismo tipo.</w:t>
      </w:r>
    </w:p>
    <w:p w:rsidR="009F2AFA" w:rsidRDefault="009F2AFA"/>
    <w:p w:rsidR="009F2AFA" w:rsidRDefault="009F2AFA"/>
    <w:p w:rsidR="009F2AFA" w:rsidRDefault="009F2AFA">
      <w:r w:rsidRPr="009F2AFA">
        <w:drawing>
          <wp:inline distT="0" distB="0" distL="0" distR="0" wp14:anchorId="000B24FF" wp14:editId="4E5768A3">
            <wp:extent cx="5731510" cy="24104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FA" w:rsidRDefault="009F2AFA">
      <w:r w:rsidRPr="009F2AFA">
        <w:lastRenderedPageBreak/>
        <w:drawing>
          <wp:inline distT="0" distB="0" distL="0" distR="0" wp14:anchorId="0D6E59C1" wp14:editId="752CEA53">
            <wp:extent cx="5731510" cy="35394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FA" w:rsidRDefault="009F2AFA"/>
    <w:p w:rsidR="009F2AFA" w:rsidRDefault="009F2AFA">
      <w:pPr>
        <w:rPr>
          <w:lang w:val="es-ES"/>
        </w:rPr>
      </w:pPr>
      <w:r>
        <w:rPr>
          <w:lang w:val="es-ES"/>
        </w:rPr>
        <w:t>3</w:t>
      </w:r>
      <w:r w:rsidR="004131E8">
        <w:rPr>
          <w:lang w:val="es-ES"/>
        </w:rPr>
        <w:t>.</w:t>
      </w:r>
      <w:r>
        <w:rPr>
          <w:lang w:val="es-ES"/>
        </w:rPr>
        <w:t xml:space="preserve"> Completa las oraciones con las siguientes palabras claves:</w:t>
      </w:r>
    </w:p>
    <w:p w:rsidR="009F2AFA" w:rsidRDefault="009F2AFA" w:rsidP="009F2AFA">
      <w:pPr>
        <w:jc w:val="center"/>
        <w:rPr>
          <w:b/>
          <w:bCs/>
          <w:lang w:val="es-ES"/>
        </w:rPr>
      </w:pPr>
    </w:p>
    <w:p w:rsidR="009F2AFA" w:rsidRDefault="009F2AFA" w:rsidP="009F2AFA">
      <w:pPr>
        <w:jc w:val="center"/>
        <w:rPr>
          <w:b/>
          <w:bCs/>
          <w:lang w:val="es-ES"/>
        </w:rPr>
      </w:pPr>
      <w:r w:rsidRPr="009F2AFA">
        <w:rPr>
          <w:b/>
          <w:bCs/>
          <w:lang w:val="es-ES"/>
        </w:rPr>
        <w:t>Célula, Organismo, tejido, sistema</w:t>
      </w:r>
      <w:r>
        <w:rPr>
          <w:b/>
          <w:bCs/>
          <w:lang w:val="es-ES"/>
        </w:rPr>
        <w:t xml:space="preserve">, </w:t>
      </w:r>
      <w:r w:rsidRPr="009F2AFA">
        <w:rPr>
          <w:b/>
          <w:bCs/>
          <w:lang w:val="es-ES"/>
        </w:rPr>
        <w:t>órgano</w:t>
      </w:r>
    </w:p>
    <w:p w:rsidR="009F2AFA" w:rsidRPr="009F2AFA" w:rsidRDefault="009F2AFA" w:rsidP="009F2AFA">
      <w:pPr>
        <w:jc w:val="center"/>
        <w:rPr>
          <w:b/>
          <w:bCs/>
          <w:lang w:val="es-ES"/>
        </w:rPr>
      </w:pPr>
    </w:p>
    <w:p w:rsidR="009F2AFA" w:rsidRDefault="009F2AFA" w:rsidP="009F2AFA">
      <w:pPr>
        <w:pStyle w:val="ListParagraph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Un conjunto de sistemas que cumplen funciones vitales </w:t>
      </w:r>
      <w:proofErr w:type="gramStart"/>
      <w:r>
        <w:rPr>
          <w:lang w:val="es-ES"/>
        </w:rPr>
        <w:t>forman</w:t>
      </w:r>
      <w:proofErr w:type="gramEnd"/>
      <w:r>
        <w:rPr>
          <w:lang w:val="es-ES"/>
        </w:rPr>
        <w:t xml:space="preserve"> un …………….</w:t>
      </w:r>
    </w:p>
    <w:p w:rsidR="009F2AFA" w:rsidRDefault="009F2AFA" w:rsidP="009F2AFA">
      <w:pPr>
        <w:pStyle w:val="ListParagraph"/>
        <w:numPr>
          <w:ilvl w:val="0"/>
          <w:numId w:val="1"/>
        </w:numPr>
        <w:rPr>
          <w:lang w:val="es-ES"/>
        </w:rPr>
      </w:pPr>
      <w:r>
        <w:rPr>
          <w:lang w:val="es-ES"/>
        </w:rPr>
        <w:t>Un conjunto de órganos que cumplen una función común es un ………………….</w:t>
      </w:r>
    </w:p>
    <w:p w:rsidR="009F2AFA" w:rsidRDefault="009F2AFA" w:rsidP="009F2AFA">
      <w:pPr>
        <w:pStyle w:val="ListParagraph"/>
        <w:numPr>
          <w:ilvl w:val="0"/>
          <w:numId w:val="1"/>
        </w:numPr>
        <w:rPr>
          <w:lang w:val="es-ES"/>
        </w:rPr>
      </w:pPr>
      <w:r>
        <w:rPr>
          <w:lang w:val="es-ES"/>
        </w:rPr>
        <w:t>Un conjunto de tejidos que se organizan para cumplir una función común es un …………….</w:t>
      </w:r>
    </w:p>
    <w:p w:rsidR="009F2AFA" w:rsidRDefault="009F2AFA" w:rsidP="009F2AFA">
      <w:pPr>
        <w:pStyle w:val="ListParagraph"/>
        <w:numPr>
          <w:ilvl w:val="0"/>
          <w:numId w:val="1"/>
        </w:numPr>
        <w:rPr>
          <w:lang w:val="es-ES"/>
        </w:rPr>
      </w:pPr>
      <w:r>
        <w:rPr>
          <w:lang w:val="es-ES"/>
        </w:rPr>
        <w:t>Un conjunto de células que se organizan para trabajar coordinadamente forman un ………</w:t>
      </w:r>
      <w:proofErr w:type="gramStart"/>
      <w:r>
        <w:rPr>
          <w:lang w:val="es-ES"/>
        </w:rPr>
        <w:t>…….</w:t>
      </w:r>
      <w:proofErr w:type="gramEnd"/>
      <w:r>
        <w:rPr>
          <w:lang w:val="es-ES"/>
        </w:rPr>
        <w:t>.</w:t>
      </w:r>
    </w:p>
    <w:p w:rsidR="009F2AFA" w:rsidRDefault="009F2AFA" w:rsidP="009F2AFA">
      <w:pPr>
        <w:pStyle w:val="ListParagraph"/>
        <w:numPr>
          <w:ilvl w:val="0"/>
          <w:numId w:val="1"/>
        </w:numPr>
        <w:rPr>
          <w:lang w:val="es-ES"/>
        </w:rPr>
      </w:pPr>
      <w:r>
        <w:rPr>
          <w:lang w:val="es-ES"/>
        </w:rPr>
        <w:t>La unidad básica de todo ser vivo es la ……………………</w:t>
      </w:r>
    </w:p>
    <w:p w:rsidR="009F2AFA" w:rsidRPr="009F2AFA" w:rsidRDefault="009F2AFA" w:rsidP="009F2AFA">
      <w:pPr>
        <w:ind w:left="360"/>
        <w:rPr>
          <w:lang w:val="es-ES"/>
        </w:rPr>
      </w:pPr>
    </w:p>
    <w:p w:rsidR="0083608E" w:rsidRDefault="004131E8" w:rsidP="0083608E">
      <w:pPr>
        <w:pStyle w:val="NormalWeb"/>
      </w:pPr>
      <w:r>
        <w:rPr>
          <w:rFonts w:ascii="Calibri" w:hAnsi="Calibri" w:cs="Calibri"/>
          <w:sz w:val="20"/>
          <w:szCs w:val="20"/>
          <w:lang w:val="es-ES"/>
        </w:rPr>
        <w:t>4</w:t>
      </w:r>
      <w:r w:rsidR="0083608E">
        <w:rPr>
          <w:rFonts w:ascii="Calibri" w:hAnsi="Calibri" w:cs="Calibri"/>
          <w:sz w:val="20"/>
          <w:szCs w:val="20"/>
        </w:rPr>
        <w:t xml:space="preserve">. INTERNET </w:t>
      </w:r>
    </w:p>
    <w:p w:rsidR="0083608E" w:rsidRDefault="0083608E" w:rsidP="0083608E">
      <w:pPr>
        <w:pStyle w:val="NormalWeb"/>
      </w:pPr>
      <w:r>
        <w:rPr>
          <w:rFonts w:ascii="Calibri,Bold" w:hAnsi="Calibri,Bold"/>
          <w:sz w:val="20"/>
          <w:szCs w:val="20"/>
        </w:rPr>
        <w:t xml:space="preserve">Los niveles de organización biológica </w:t>
      </w:r>
    </w:p>
    <w:p w:rsidR="0083608E" w:rsidRDefault="008448AE">
      <w:hyperlink r:id="rId12" w:history="1">
        <w:r w:rsidRPr="008448AE">
          <w:rPr>
            <w:rStyle w:val="Hyperlink"/>
          </w:rPr>
          <w:t>https://www.youtube.com/watch?v=n4tEx_TI_O4</w:t>
        </w:r>
      </w:hyperlink>
    </w:p>
    <w:sectPr w:rsidR="0083608E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56BA5" w:rsidRDefault="00356BA5" w:rsidP="004131E8">
      <w:r>
        <w:separator/>
      </w:r>
    </w:p>
  </w:endnote>
  <w:endnote w:type="continuationSeparator" w:id="0">
    <w:p w:rsidR="00356BA5" w:rsidRDefault="00356BA5" w:rsidP="00413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,Bold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56BA5" w:rsidRDefault="00356BA5" w:rsidP="004131E8">
      <w:r>
        <w:separator/>
      </w:r>
    </w:p>
  </w:footnote>
  <w:footnote w:type="continuationSeparator" w:id="0">
    <w:p w:rsidR="00356BA5" w:rsidRDefault="00356BA5" w:rsidP="00413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131E8" w:rsidRDefault="004131E8">
    <w:pPr>
      <w:pStyle w:val="Header"/>
      <w:rPr>
        <w:lang w:val="es-ES"/>
      </w:rPr>
    </w:pPr>
    <w:r>
      <w:rPr>
        <w:lang w:val="es-ES"/>
      </w:rPr>
      <w:t>COLEGIO CRISTIANO EMMANUEL</w:t>
    </w:r>
  </w:p>
  <w:p w:rsidR="004131E8" w:rsidRPr="004131E8" w:rsidRDefault="004131E8">
    <w:pPr>
      <w:pStyle w:val="Header"/>
      <w:rPr>
        <w:lang w:val="es-ES"/>
      </w:rPr>
    </w:pPr>
    <w:r>
      <w:rPr>
        <w:lang w:val="es-ES"/>
      </w:rPr>
      <w:t>6º Básico Ciencias Naturales 2021</w:t>
    </w:r>
  </w:p>
  <w:p w:rsidR="004131E8" w:rsidRDefault="004131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7E1A20"/>
    <w:multiLevelType w:val="hybridMultilevel"/>
    <w:tmpl w:val="2D2C74C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08E"/>
    <w:rsid w:val="00157AA2"/>
    <w:rsid w:val="00356BA5"/>
    <w:rsid w:val="004131E8"/>
    <w:rsid w:val="0083608E"/>
    <w:rsid w:val="008448AE"/>
    <w:rsid w:val="009F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98FF4"/>
  <w15:chartTrackingRefBased/>
  <w15:docId w15:val="{C481C957-D9BB-C746-B773-DACBA71F7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60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8448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48A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2A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31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1E8"/>
  </w:style>
  <w:style w:type="paragraph" w:styleId="Footer">
    <w:name w:val="footer"/>
    <w:basedOn w:val="Normal"/>
    <w:link w:val="FooterChar"/>
    <w:uiPriority w:val="99"/>
    <w:unhideWhenUsed/>
    <w:rsid w:val="004131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1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9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9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4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9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6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1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www.youtube.com/watch?v=n4tEx_TI_O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2021-04-19T00:58:00Z</dcterms:created>
  <dcterms:modified xsi:type="dcterms:W3CDTF">2021-04-19T01:57:00Z</dcterms:modified>
</cp:coreProperties>
</file>