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0C3D" w14:textId="77777777" w:rsidR="00A14598" w:rsidRPr="00AA1792" w:rsidRDefault="00A14598" w:rsidP="00A14598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Colegio Cristiano Emmanuel</w:t>
      </w:r>
    </w:p>
    <w:p w14:paraId="58C96550" w14:textId="3141B490" w:rsidR="00A14598" w:rsidRDefault="00A14598" w:rsidP="00A14598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Lengua</w:t>
      </w:r>
      <w:r>
        <w:rPr>
          <w:rFonts w:ascii="Arial" w:hAnsi="Arial" w:cs="Arial"/>
        </w:rPr>
        <w:t xml:space="preserve"> </w:t>
      </w:r>
      <w:r w:rsidRPr="00AA17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Literatura</w:t>
      </w:r>
      <w:r w:rsidRPr="00AA179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7</w:t>
      </w:r>
      <w:r w:rsidRPr="00AA1792">
        <w:rPr>
          <w:rFonts w:ascii="Arial" w:hAnsi="Arial" w:cs="Arial"/>
        </w:rPr>
        <w:t>° Básico</w:t>
      </w:r>
    </w:p>
    <w:p w14:paraId="41409025" w14:textId="21A854AB" w:rsidR="00A14598" w:rsidRDefault="00A14598" w:rsidP="00A1459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 </w:t>
      </w:r>
    </w:p>
    <w:p w14:paraId="64E6AC5D" w14:textId="77777777" w:rsidR="00A14598" w:rsidRDefault="00A14598" w:rsidP="00A14598">
      <w:pPr>
        <w:pStyle w:val="Sinespaciado"/>
        <w:rPr>
          <w:rFonts w:ascii="Arial" w:hAnsi="Arial" w:cs="Arial"/>
        </w:rPr>
      </w:pPr>
    </w:p>
    <w:p w14:paraId="006F4C39" w14:textId="77777777" w:rsidR="00A14598" w:rsidRDefault="00A14598" w:rsidP="00A14598">
      <w:pPr>
        <w:pStyle w:val="Sinespaciado"/>
        <w:jc w:val="center"/>
        <w:rPr>
          <w:rFonts w:ascii="Arial" w:hAnsi="Arial" w:cs="Arial"/>
        </w:rPr>
      </w:pPr>
    </w:p>
    <w:p w14:paraId="48CBD16A" w14:textId="77777777" w:rsidR="00A14598" w:rsidRDefault="00A14598" w:rsidP="00A14598">
      <w:pPr>
        <w:pStyle w:val="Sinespaciado"/>
        <w:jc w:val="center"/>
        <w:rPr>
          <w:rFonts w:ascii="Arial" w:hAnsi="Arial" w:cs="Arial"/>
        </w:rPr>
      </w:pPr>
    </w:p>
    <w:p w14:paraId="4E2DBDE1" w14:textId="77777777" w:rsidR="00A14598" w:rsidRDefault="00A14598" w:rsidP="00A14598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4BDA3508" w14:textId="77777777" w:rsidR="00A14598" w:rsidRPr="00AA1792" w:rsidRDefault="00A14598" w:rsidP="00A1459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A1792">
        <w:rPr>
          <w:rFonts w:ascii="Arial" w:hAnsi="Arial" w:cs="Arial"/>
          <w:b/>
          <w:bCs/>
          <w:sz w:val="24"/>
          <w:szCs w:val="24"/>
        </w:rPr>
        <w:t>12 al 16 de abril</w:t>
      </w:r>
    </w:p>
    <w:p w14:paraId="0D315B03" w14:textId="1FC7D5A0" w:rsidR="00A14598" w:rsidRDefault="00A14598" w:rsidP="00A14598">
      <w:pPr>
        <w:pStyle w:val="Sinespaciado"/>
        <w:jc w:val="center"/>
        <w:rPr>
          <w:rFonts w:ascii="Arial" w:hAnsi="Arial" w:cs="Arial"/>
        </w:rPr>
      </w:pPr>
    </w:p>
    <w:p w14:paraId="505B1199" w14:textId="04A431FF" w:rsidR="0098344D" w:rsidRDefault="00712EBB" w:rsidP="00712EB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Durante esta semana:</w:t>
      </w:r>
    </w:p>
    <w:p w14:paraId="64B4F7A1" w14:textId="2B03F999" w:rsidR="0098344D" w:rsidRDefault="0098344D" w:rsidP="0098344D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Repasaremos información explicita e implícita en texto narrativo literario. </w:t>
      </w:r>
    </w:p>
    <w:p w14:paraId="3CBE355D" w14:textId="0B44653B" w:rsidR="00EE6D84" w:rsidRDefault="00EE6D84" w:rsidP="00EE6D84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Releerás algunos textos y l</w:t>
      </w:r>
      <w:r>
        <w:rPr>
          <w:rFonts w:ascii="Verdana" w:hAnsi="Verdana" w:cs="Arial"/>
          <w:sz w:val="24"/>
          <w:szCs w:val="24"/>
        </w:rPr>
        <w:t>eerás un cuento de Horacio Quiroga “El almohadón de plumas”</w:t>
      </w:r>
      <w:r>
        <w:rPr>
          <w:rFonts w:ascii="Verdana" w:hAnsi="Verdana" w:cs="Arial"/>
          <w:sz w:val="24"/>
          <w:szCs w:val="24"/>
        </w:rPr>
        <w:t xml:space="preserve">; </w:t>
      </w:r>
      <w:r>
        <w:rPr>
          <w:rFonts w:ascii="Verdana" w:hAnsi="Verdana" w:cs="Arial"/>
          <w:sz w:val="24"/>
          <w:szCs w:val="24"/>
        </w:rPr>
        <w:t>para trabajar el contenido.</w:t>
      </w:r>
    </w:p>
    <w:p w14:paraId="59EC4B7E" w14:textId="42A92674" w:rsidR="00EE6D84" w:rsidRDefault="00EE6D84" w:rsidP="00EE6D84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Desarrollarás una actividad sobre este contenido, la cual enviarás por el Buzón de tareas.</w:t>
      </w:r>
    </w:p>
    <w:p w14:paraId="4901416A" w14:textId="7C73C484" w:rsidR="0098344D" w:rsidRDefault="0098344D" w:rsidP="00EE6D84">
      <w:pPr>
        <w:pStyle w:val="Sinespaciado"/>
        <w:ind w:left="360"/>
        <w:rPr>
          <w:rFonts w:ascii="Verdana" w:hAnsi="Verdana" w:cs="Arial"/>
          <w:sz w:val="24"/>
          <w:szCs w:val="24"/>
        </w:rPr>
      </w:pPr>
    </w:p>
    <w:p w14:paraId="605E03AD" w14:textId="77777777" w:rsidR="0098344D" w:rsidRPr="00AA1792" w:rsidRDefault="0098344D" w:rsidP="00A14598">
      <w:pPr>
        <w:pStyle w:val="Sinespaciado"/>
        <w:jc w:val="center"/>
        <w:rPr>
          <w:rFonts w:ascii="Arial" w:hAnsi="Arial" w:cs="Arial"/>
        </w:rPr>
      </w:pPr>
    </w:p>
    <w:p w14:paraId="5FF28A5B" w14:textId="77777777" w:rsidR="00A14598" w:rsidRDefault="00A14598"/>
    <w:sectPr w:rsidR="00A14598" w:rsidSect="00AA1792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83F5B"/>
    <w:multiLevelType w:val="hybridMultilevel"/>
    <w:tmpl w:val="964E9222"/>
    <w:lvl w:ilvl="0" w:tplc="B2DC402A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Arial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98"/>
    <w:rsid w:val="003E07B1"/>
    <w:rsid w:val="00712EBB"/>
    <w:rsid w:val="0098344D"/>
    <w:rsid w:val="00A14598"/>
    <w:rsid w:val="00DE1B90"/>
    <w:rsid w:val="00E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65B7"/>
  <w15:chartTrackingRefBased/>
  <w15:docId w15:val="{C2DE0547-777C-4825-8629-1C19B4B3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4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2021-04-11T21:50:00Z</dcterms:created>
  <dcterms:modified xsi:type="dcterms:W3CDTF">2021-04-12T06:39:00Z</dcterms:modified>
</cp:coreProperties>
</file>