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4EE7" w14:textId="77777777" w:rsidR="00723014" w:rsidRDefault="00723014" w:rsidP="00723014">
      <w:pPr>
        <w:tabs>
          <w:tab w:val="center" w:pos="4419"/>
          <w:tab w:val="right" w:pos="8838"/>
        </w:tabs>
        <w:spacing w:after="0" w:line="240" w:lineRule="auto"/>
        <w:rPr>
          <w:rFonts w:ascii="Comic Sans MS" w:eastAsia="Calibri" w:hAnsi="Comic Sans MS" w:cs="Times New Roman"/>
          <w:sz w:val="20"/>
          <w:szCs w:val="20"/>
          <w:lang w:val="es-MX"/>
        </w:rPr>
      </w:pPr>
    </w:p>
    <w:p w14:paraId="609B50AE" w14:textId="11285906" w:rsidR="00BF012E" w:rsidRPr="00ED7C3A" w:rsidRDefault="00ED7C3A" w:rsidP="00BF012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0"/>
          <w:szCs w:val="20"/>
          <w:lang w:val="es-MX"/>
        </w:rPr>
      </w:pPr>
      <w:r w:rsidRPr="00ED7C3A">
        <w:rPr>
          <w:rFonts w:asciiTheme="majorHAnsi" w:eastAsia="Calibri" w:hAnsiTheme="majorHAnsi" w:cs="Times New Roman"/>
          <w:b/>
          <w:bCs/>
          <w:sz w:val="20"/>
          <w:szCs w:val="20"/>
          <w:lang w:val="es-MX"/>
        </w:rPr>
        <w:t>HOJA DE RESPUESTA</w:t>
      </w:r>
    </w:p>
    <w:p w14:paraId="53EBF6AC" w14:textId="77777777" w:rsidR="00ED7C3A" w:rsidRPr="00334F43" w:rsidRDefault="00ED7C3A" w:rsidP="00BF012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eastAsia="Calibri" w:hAnsiTheme="majorHAnsi" w:cs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308E" w:rsidRPr="00334F43" w14:paraId="7687892E" w14:textId="77777777" w:rsidTr="0097308E">
        <w:tc>
          <w:tcPr>
            <w:tcW w:w="8978" w:type="dxa"/>
          </w:tcPr>
          <w:p w14:paraId="41731208" w14:textId="77777777" w:rsidR="0097308E" w:rsidRPr="00334F43" w:rsidRDefault="0097308E" w:rsidP="009126FF">
            <w:pPr>
              <w:tabs>
                <w:tab w:val="center" w:pos="4419"/>
                <w:tab w:val="right" w:pos="8838"/>
              </w:tabs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 w:rsidRPr="00334F43"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Nombre:</w:t>
            </w:r>
          </w:p>
        </w:tc>
      </w:tr>
    </w:tbl>
    <w:p w14:paraId="48A6A677" w14:textId="77777777" w:rsidR="0097308E" w:rsidRPr="00334F43" w:rsidRDefault="0097308E" w:rsidP="0097308E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B09EF" w:rsidRPr="00334F43" w14:paraId="509B5DBC" w14:textId="77777777" w:rsidTr="007B09EF">
        <w:tc>
          <w:tcPr>
            <w:tcW w:w="1696" w:type="dxa"/>
          </w:tcPr>
          <w:p w14:paraId="3C4D0DB4" w14:textId="77777777" w:rsidR="007B09EF" w:rsidRPr="00334F43" w:rsidRDefault="007B09EF" w:rsidP="0097308E">
            <w:pPr>
              <w:tabs>
                <w:tab w:val="center" w:pos="4419"/>
                <w:tab w:val="right" w:pos="8838"/>
              </w:tabs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 w:rsidRPr="00334F43"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7132" w:type="dxa"/>
          </w:tcPr>
          <w:p w14:paraId="7313907F" w14:textId="0B45EF7B" w:rsidR="007B09EF" w:rsidRPr="00334F43" w:rsidRDefault="00334F43" w:rsidP="0097308E">
            <w:pPr>
              <w:tabs>
                <w:tab w:val="center" w:pos="4419"/>
                <w:tab w:val="right" w:pos="8838"/>
              </w:tabs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 w:rsidRPr="00334F43"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09 de abril de 2020</w:t>
            </w:r>
          </w:p>
        </w:tc>
      </w:tr>
    </w:tbl>
    <w:p w14:paraId="580B3914" w14:textId="77777777" w:rsidR="00ED7C3A" w:rsidRDefault="00ED7C3A" w:rsidP="00F7583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ED7C3A" w14:paraId="01C47376" w14:textId="77777777" w:rsidTr="00ED7C3A">
        <w:tc>
          <w:tcPr>
            <w:tcW w:w="1471" w:type="dxa"/>
          </w:tcPr>
          <w:p w14:paraId="12C55C88" w14:textId="792C121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 xml:space="preserve">Puntaje </w:t>
            </w:r>
          </w:p>
        </w:tc>
        <w:tc>
          <w:tcPr>
            <w:tcW w:w="1471" w:type="dxa"/>
          </w:tcPr>
          <w:p w14:paraId="387B896D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1471" w:type="dxa"/>
          </w:tcPr>
          <w:p w14:paraId="7653E107" w14:textId="066BAE9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Puntos</w:t>
            </w:r>
          </w:p>
        </w:tc>
        <w:tc>
          <w:tcPr>
            <w:tcW w:w="1471" w:type="dxa"/>
          </w:tcPr>
          <w:p w14:paraId="0AECBFDC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1472" w:type="dxa"/>
          </w:tcPr>
          <w:p w14:paraId="37890735" w14:textId="367D8D35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Calificación</w:t>
            </w:r>
          </w:p>
        </w:tc>
        <w:tc>
          <w:tcPr>
            <w:tcW w:w="1472" w:type="dxa"/>
          </w:tcPr>
          <w:p w14:paraId="1EE63D25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</w:tr>
    </w:tbl>
    <w:p w14:paraId="3F31C256" w14:textId="77777777" w:rsidR="00ED7C3A" w:rsidRDefault="00ED7C3A" w:rsidP="00F7583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  <w:lang w:val="es-MX"/>
        </w:rPr>
      </w:pPr>
    </w:p>
    <w:p w14:paraId="5EBA272D" w14:textId="0EA2CD26" w:rsidR="00ED7C3A" w:rsidRPr="00ED7C3A" w:rsidRDefault="00ED7C3A" w:rsidP="00F7583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Theme="majorHAnsi" w:eastAsia="Calibri" w:hAnsiTheme="majorHAnsi" w:cs="Times New Roman"/>
          <w:b/>
          <w:bCs/>
          <w:sz w:val="20"/>
          <w:szCs w:val="20"/>
          <w:lang w:val="es-MX"/>
        </w:rPr>
      </w:pPr>
      <w:r w:rsidRPr="00ED7C3A">
        <w:rPr>
          <w:rFonts w:asciiTheme="majorHAnsi" w:eastAsia="Calibri" w:hAnsiTheme="majorHAnsi" w:cs="Times New Roman"/>
          <w:b/>
          <w:bCs/>
          <w:sz w:val="20"/>
          <w:szCs w:val="20"/>
          <w:lang w:val="es-MX"/>
        </w:rPr>
        <w:t>ITEM 1. ALTERNATIVAS</w:t>
      </w:r>
    </w:p>
    <w:p w14:paraId="1A845B45" w14:textId="62AE2B86" w:rsidR="00ED7C3A" w:rsidRPr="00ED7C3A" w:rsidRDefault="00ED7C3A" w:rsidP="00F7583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Theme="majorHAnsi" w:eastAsia="Calibri" w:hAnsiTheme="majorHAnsi" w:cs="Times New Roman"/>
          <w:b/>
          <w:bCs/>
          <w:sz w:val="20"/>
          <w:szCs w:val="20"/>
          <w:lang w:val="es-MX"/>
        </w:rPr>
      </w:pPr>
    </w:p>
    <w:p w14:paraId="4EC89C21" w14:textId="77777777" w:rsidR="00ED7C3A" w:rsidRDefault="00ED7C3A" w:rsidP="00F7583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592" w:type="dxa"/>
        <w:tblLook w:val="04A0" w:firstRow="1" w:lastRow="0" w:firstColumn="1" w:lastColumn="0" w:noHBand="0" w:noVBand="1"/>
      </w:tblPr>
      <w:tblGrid>
        <w:gridCol w:w="417"/>
        <w:gridCol w:w="831"/>
        <w:gridCol w:w="438"/>
        <w:gridCol w:w="959"/>
        <w:gridCol w:w="701"/>
        <w:gridCol w:w="696"/>
        <w:gridCol w:w="702"/>
        <w:gridCol w:w="696"/>
        <w:gridCol w:w="702"/>
        <w:gridCol w:w="696"/>
        <w:gridCol w:w="702"/>
        <w:gridCol w:w="696"/>
      </w:tblGrid>
      <w:tr w:rsidR="00ED7C3A" w14:paraId="7DAC396F" w14:textId="64EFE5A0" w:rsidTr="00ED7C3A">
        <w:trPr>
          <w:trHeight w:val="234"/>
        </w:trPr>
        <w:tc>
          <w:tcPr>
            <w:tcW w:w="417" w:type="dxa"/>
          </w:tcPr>
          <w:p w14:paraId="23E274A5" w14:textId="7BE5EC61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1</w:t>
            </w:r>
          </w:p>
        </w:tc>
        <w:tc>
          <w:tcPr>
            <w:tcW w:w="831" w:type="dxa"/>
          </w:tcPr>
          <w:p w14:paraId="41A1A0ED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438" w:type="dxa"/>
          </w:tcPr>
          <w:p w14:paraId="70A78CC5" w14:textId="12345A06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6</w:t>
            </w:r>
          </w:p>
        </w:tc>
        <w:tc>
          <w:tcPr>
            <w:tcW w:w="959" w:type="dxa"/>
          </w:tcPr>
          <w:p w14:paraId="66D05840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1" w:type="dxa"/>
          </w:tcPr>
          <w:p w14:paraId="61D684A9" w14:textId="25F65548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11</w:t>
            </w:r>
          </w:p>
        </w:tc>
        <w:tc>
          <w:tcPr>
            <w:tcW w:w="696" w:type="dxa"/>
          </w:tcPr>
          <w:p w14:paraId="5B37CA55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</w:tcPr>
          <w:p w14:paraId="4AE7002A" w14:textId="0C677058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16</w:t>
            </w:r>
          </w:p>
        </w:tc>
        <w:tc>
          <w:tcPr>
            <w:tcW w:w="696" w:type="dxa"/>
          </w:tcPr>
          <w:p w14:paraId="16FFB3F7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</w:tcPr>
          <w:p w14:paraId="19A7B723" w14:textId="431B9EDB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21</w:t>
            </w:r>
          </w:p>
        </w:tc>
        <w:tc>
          <w:tcPr>
            <w:tcW w:w="696" w:type="dxa"/>
          </w:tcPr>
          <w:p w14:paraId="10D45EB5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</w:tcPr>
          <w:p w14:paraId="098585C8" w14:textId="035CB6D3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26</w:t>
            </w:r>
          </w:p>
        </w:tc>
        <w:tc>
          <w:tcPr>
            <w:tcW w:w="696" w:type="dxa"/>
          </w:tcPr>
          <w:p w14:paraId="624910F3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</w:tr>
      <w:tr w:rsidR="00ED7C3A" w14:paraId="329E505D" w14:textId="281C34B6" w:rsidTr="00ED7C3A">
        <w:trPr>
          <w:trHeight w:val="234"/>
        </w:trPr>
        <w:tc>
          <w:tcPr>
            <w:tcW w:w="417" w:type="dxa"/>
          </w:tcPr>
          <w:p w14:paraId="532442B2" w14:textId="3EAA345B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2</w:t>
            </w:r>
          </w:p>
        </w:tc>
        <w:tc>
          <w:tcPr>
            <w:tcW w:w="831" w:type="dxa"/>
          </w:tcPr>
          <w:p w14:paraId="311F8BBE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438" w:type="dxa"/>
          </w:tcPr>
          <w:p w14:paraId="2240D323" w14:textId="7D6E5E3C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7</w:t>
            </w:r>
          </w:p>
        </w:tc>
        <w:tc>
          <w:tcPr>
            <w:tcW w:w="959" w:type="dxa"/>
          </w:tcPr>
          <w:p w14:paraId="2BF0BAC3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1" w:type="dxa"/>
          </w:tcPr>
          <w:p w14:paraId="4D398489" w14:textId="769240F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12</w:t>
            </w:r>
          </w:p>
        </w:tc>
        <w:tc>
          <w:tcPr>
            <w:tcW w:w="696" w:type="dxa"/>
          </w:tcPr>
          <w:p w14:paraId="468D46A9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</w:tcPr>
          <w:p w14:paraId="21F08C9F" w14:textId="781DF710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17</w:t>
            </w:r>
          </w:p>
        </w:tc>
        <w:tc>
          <w:tcPr>
            <w:tcW w:w="696" w:type="dxa"/>
          </w:tcPr>
          <w:p w14:paraId="40D6E1D0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</w:tcPr>
          <w:p w14:paraId="1AD01CA8" w14:textId="3844E969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22</w:t>
            </w:r>
          </w:p>
        </w:tc>
        <w:tc>
          <w:tcPr>
            <w:tcW w:w="696" w:type="dxa"/>
          </w:tcPr>
          <w:p w14:paraId="04D7D48A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</w:tcPr>
          <w:p w14:paraId="18EF9E34" w14:textId="6BC03358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27</w:t>
            </w:r>
          </w:p>
        </w:tc>
        <w:tc>
          <w:tcPr>
            <w:tcW w:w="696" w:type="dxa"/>
          </w:tcPr>
          <w:p w14:paraId="5D1EFC50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</w:tr>
      <w:tr w:rsidR="00ED7C3A" w14:paraId="6889A9AF" w14:textId="08C26CDF" w:rsidTr="00ED7C3A">
        <w:trPr>
          <w:trHeight w:val="235"/>
        </w:trPr>
        <w:tc>
          <w:tcPr>
            <w:tcW w:w="417" w:type="dxa"/>
          </w:tcPr>
          <w:p w14:paraId="7E7DDC65" w14:textId="22A76F49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3</w:t>
            </w:r>
          </w:p>
        </w:tc>
        <w:tc>
          <w:tcPr>
            <w:tcW w:w="831" w:type="dxa"/>
          </w:tcPr>
          <w:p w14:paraId="3D7CFC03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438" w:type="dxa"/>
          </w:tcPr>
          <w:p w14:paraId="7EDCD986" w14:textId="0E221DA2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8</w:t>
            </w:r>
          </w:p>
        </w:tc>
        <w:tc>
          <w:tcPr>
            <w:tcW w:w="959" w:type="dxa"/>
          </w:tcPr>
          <w:p w14:paraId="7991F318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1" w:type="dxa"/>
          </w:tcPr>
          <w:p w14:paraId="6F27E503" w14:textId="385856CD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13</w:t>
            </w:r>
          </w:p>
        </w:tc>
        <w:tc>
          <w:tcPr>
            <w:tcW w:w="696" w:type="dxa"/>
          </w:tcPr>
          <w:p w14:paraId="0D47C977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</w:tcPr>
          <w:p w14:paraId="14B02C0F" w14:textId="6FE7F0FE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18</w:t>
            </w:r>
          </w:p>
        </w:tc>
        <w:tc>
          <w:tcPr>
            <w:tcW w:w="696" w:type="dxa"/>
          </w:tcPr>
          <w:p w14:paraId="6F2195C9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</w:tcPr>
          <w:p w14:paraId="2E17BEAF" w14:textId="14492FF6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23</w:t>
            </w:r>
          </w:p>
        </w:tc>
        <w:tc>
          <w:tcPr>
            <w:tcW w:w="696" w:type="dxa"/>
          </w:tcPr>
          <w:p w14:paraId="3BDD60C2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  <w:shd w:val="clear" w:color="auto" w:fill="000000" w:themeFill="text1"/>
          </w:tcPr>
          <w:p w14:paraId="5E062DE8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14:paraId="25D75864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</w:tr>
      <w:tr w:rsidR="00ED7C3A" w14:paraId="3BF451AC" w14:textId="5166C2B4" w:rsidTr="00ED7C3A">
        <w:trPr>
          <w:trHeight w:val="234"/>
        </w:trPr>
        <w:tc>
          <w:tcPr>
            <w:tcW w:w="417" w:type="dxa"/>
          </w:tcPr>
          <w:p w14:paraId="043F99AF" w14:textId="0C651066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4</w:t>
            </w:r>
          </w:p>
        </w:tc>
        <w:tc>
          <w:tcPr>
            <w:tcW w:w="831" w:type="dxa"/>
          </w:tcPr>
          <w:p w14:paraId="16F792C3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438" w:type="dxa"/>
          </w:tcPr>
          <w:p w14:paraId="32C6018E" w14:textId="4DD790D0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9</w:t>
            </w:r>
          </w:p>
        </w:tc>
        <w:tc>
          <w:tcPr>
            <w:tcW w:w="959" w:type="dxa"/>
          </w:tcPr>
          <w:p w14:paraId="71367FB2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1" w:type="dxa"/>
          </w:tcPr>
          <w:p w14:paraId="52CDCB12" w14:textId="0D44E356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14</w:t>
            </w:r>
          </w:p>
        </w:tc>
        <w:tc>
          <w:tcPr>
            <w:tcW w:w="696" w:type="dxa"/>
          </w:tcPr>
          <w:p w14:paraId="61E08289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</w:tcPr>
          <w:p w14:paraId="4C52B502" w14:textId="37521CEE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19</w:t>
            </w:r>
          </w:p>
        </w:tc>
        <w:tc>
          <w:tcPr>
            <w:tcW w:w="696" w:type="dxa"/>
          </w:tcPr>
          <w:p w14:paraId="15545814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</w:tcPr>
          <w:p w14:paraId="3C2DCA29" w14:textId="5CB792A6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24</w:t>
            </w:r>
          </w:p>
        </w:tc>
        <w:tc>
          <w:tcPr>
            <w:tcW w:w="696" w:type="dxa"/>
          </w:tcPr>
          <w:p w14:paraId="42205BB4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  <w:shd w:val="clear" w:color="auto" w:fill="000000" w:themeFill="text1"/>
          </w:tcPr>
          <w:p w14:paraId="06CC596C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14:paraId="6E484D14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</w:tr>
      <w:tr w:rsidR="00ED7C3A" w14:paraId="5C2141B1" w14:textId="66C1E25D" w:rsidTr="00ED7C3A">
        <w:trPr>
          <w:trHeight w:val="235"/>
        </w:trPr>
        <w:tc>
          <w:tcPr>
            <w:tcW w:w="417" w:type="dxa"/>
          </w:tcPr>
          <w:p w14:paraId="26EE0F0C" w14:textId="1C32DA78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5</w:t>
            </w:r>
          </w:p>
        </w:tc>
        <w:tc>
          <w:tcPr>
            <w:tcW w:w="831" w:type="dxa"/>
          </w:tcPr>
          <w:p w14:paraId="15C417DA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438" w:type="dxa"/>
          </w:tcPr>
          <w:p w14:paraId="1ED3CD88" w14:textId="392E2226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10</w:t>
            </w:r>
          </w:p>
        </w:tc>
        <w:tc>
          <w:tcPr>
            <w:tcW w:w="959" w:type="dxa"/>
          </w:tcPr>
          <w:p w14:paraId="3E808AE3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1" w:type="dxa"/>
          </w:tcPr>
          <w:p w14:paraId="645CEDF2" w14:textId="65A123C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15</w:t>
            </w:r>
          </w:p>
        </w:tc>
        <w:tc>
          <w:tcPr>
            <w:tcW w:w="696" w:type="dxa"/>
          </w:tcPr>
          <w:p w14:paraId="046B8482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</w:tcPr>
          <w:p w14:paraId="6A9731EA" w14:textId="22E15B39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20</w:t>
            </w:r>
          </w:p>
        </w:tc>
        <w:tc>
          <w:tcPr>
            <w:tcW w:w="696" w:type="dxa"/>
          </w:tcPr>
          <w:p w14:paraId="71D2FD2C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</w:tcPr>
          <w:p w14:paraId="0349A6F8" w14:textId="55764CC6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25</w:t>
            </w:r>
          </w:p>
        </w:tc>
        <w:tc>
          <w:tcPr>
            <w:tcW w:w="696" w:type="dxa"/>
          </w:tcPr>
          <w:p w14:paraId="144AD08F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702" w:type="dxa"/>
            <w:shd w:val="clear" w:color="auto" w:fill="000000" w:themeFill="text1"/>
          </w:tcPr>
          <w:p w14:paraId="599B2FD0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14:paraId="3715EB6B" w14:textId="77777777" w:rsidR="00ED7C3A" w:rsidRDefault="00ED7C3A" w:rsidP="00F75837">
            <w:pPr>
              <w:tabs>
                <w:tab w:val="center" w:pos="4419"/>
                <w:tab w:val="right" w:pos="8838"/>
              </w:tabs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</w:p>
        </w:tc>
      </w:tr>
    </w:tbl>
    <w:p w14:paraId="6CE4FC4E" w14:textId="77777777" w:rsidR="007B09EF" w:rsidRPr="00EE5F8C" w:rsidRDefault="007B09EF" w:rsidP="0014149D">
      <w:pPr>
        <w:spacing w:after="0" w:line="240" w:lineRule="auto"/>
        <w:rPr>
          <w:rFonts w:asciiTheme="majorHAnsi" w:hAnsiTheme="majorHAnsi"/>
        </w:rPr>
      </w:pPr>
    </w:p>
    <w:p w14:paraId="37A3CBAB" w14:textId="49C8B69E" w:rsidR="0097308E" w:rsidRPr="00EE5F8C" w:rsidRDefault="00ED7C3A" w:rsidP="0014149D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ITEM 2. DESARROLLO</w:t>
      </w:r>
    </w:p>
    <w:p w14:paraId="21C927F4" w14:textId="77777777" w:rsidR="0097308E" w:rsidRPr="00ED7C3A" w:rsidRDefault="0097308E" w:rsidP="00ED7C3A">
      <w:pPr>
        <w:spacing w:after="0" w:line="240" w:lineRule="auto"/>
        <w:jc w:val="both"/>
        <w:rPr>
          <w:rFonts w:asciiTheme="majorHAnsi" w:hAnsiTheme="majorHAnsi"/>
        </w:rPr>
      </w:pPr>
      <w:r w:rsidRPr="00ED7C3A">
        <w:rPr>
          <w:rFonts w:asciiTheme="majorHAnsi" w:hAnsiTheme="majorHAnsi"/>
        </w:rPr>
        <w:t>Conteste las siguientes preguntas, aportando información relevante y pertinente a lo solicitado.</w:t>
      </w:r>
    </w:p>
    <w:p w14:paraId="3D0E8466" w14:textId="77777777" w:rsidR="0097308E" w:rsidRPr="00ED7C3A" w:rsidRDefault="0097308E" w:rsidP="0014149D">
      <w:pPr>
        <w:spacing w:after="0" w:line="240" w:lineRule="auto"/>
        <w:rPr>
          <w:rFonts w:asciiTheme="majorHAnsi" w:hAnsiTheme="majorHAnsi"/>
        </w:rPr>
      </w:pPr>
    </w:p>
    <w:p w14:paraId="70F9FED7" w14:textId="38B5B9AA" w:rsidR="0097308E" w:rsidRPr="00EE5F8C" w:rsidRDefault="0097308E" w:rsidP="0014149D">
      <w:pPr>
        <w:spacing w:after="0" w:line="240" w:lineRule="auto"/>
        <w:rPr>
          <w:rFonts w:asciiTheme="majorHAnsi" w:hAnsiTheme="majorHAnsi"/>
        </w:rPr>
      </w:pPr>
      <w:r w:rsidRPr="00ED7C3A">
        <w:rPr>
          <w:rFonts w:asciiTheme="majorHAnsi" w:hAnsiTheme="majorHAnsi"/>
        </w:rPr>
        <w:t>Habilidades: Conocer/Fundamentar</w:t>
      </w:r>
      <w:r w:rsidRPr="00EE5F8C">
        <w:rPr>
          <w:rFonts w:asciiTheme="majorHAnsi" w:hAnsiTheme="majorHAnsi"/>
        </w:rPr>
        <w:tab/>
      </w:r>
      <w:r w:rsidRPr="00EE5F8C">
        <w:rPr>
          <w:rFonts w:asciiTheme="majorHAnsi" w:hAnsiTheme="majorHAnsi"/>
        </w:rPr>
        <w:tab/>
        <w:t xml:space="preserve">Total: </w:t>
      </w:r>
      <w:r w:rsidR="00292673" w:rsidRPr="00EE5F8C">
        <w:rPr>
          <w:rFonts w:asciiTheme="majorHAnsi" w:hAnsiTheme="majorHAnsi"/>
        </w:rPr>
        <w:t>12</w:t>
      </w:r>
      <w:r w:rsidR="00BF012E" w:rsidRPr="00EE5F8C">
        <w:rPr>
          <w:rFonts w:asciiTheme="majorHAnsi" w:hAnsiTheme="majorHAnsi"/>
        </w:rPr>
        <w:t xml:space="preserve"> puntos</w:t>
      </w:r>
    </w:p>
    <w:p w14:paraId="41B26A61" w14:textId="77777777" w:rsidR="0097308E" w:rsidRPr="00EE5F8C" w:rsidRDefault="0097308E" w:rsidP="0014149D">
      <w:pPr>
        <w:spacing w:after="0" w:line="240" w:lineRule="auto"/>
        <w:rPr>
          <w:rFonts w:asciiTheme="majorHAnsi" w:hAnsiTheme="majorHAnsi"/>
        </w:rPr>
      </w:pPr>
    </w:p>
    <w:p w14:paraId="74A7D0D8" w14:textId="77777777" w:rsidR="0097308E" w:rsidRPr="00EE5F8C" w:rsidRDefault="0097308E" w:rsidP="0014149D">
      <w:pPr>
        <w:spacing w:after="0" w:line="240" w:lineRule="auto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308E" w:rsidRPr="00EE5F8C" w14:paraId="14C327C9" w14:textId="77777777" w:rsidTr="0097308E">
        <w:tc>
          <w:tcPr>
            <w:tcW w:w="9054" w:type="dxa"/>
          </w:tcPr>
          <w:p w14:paraId="6503E4DA" w14:textId="77411927" w:rsidR="0097308E" w:rsidRPr="00EE5F8C" w:rsidRDefault="002C421E" w:rsidP="003D2631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 xml:space="preserve">¿Por qué el romanticismo fue un movimiento reaccionario? </w:t>
            </w:r>
            <w:r w:rsidR="003D2631" w:rsidRPr="00EE5F8C">
              <w:rPr>
                <w:rFonts w:asciiTheme="majorHAnsi" w:hAnsiTheme="majorHAnsi"/>
              </w:rPr>
              <w:t>/2 puntos</w:t>
            </w:r>
          </w:p>
          <w:p w14:paraId="7E53FDEB" w14:textId="2B6F42D0" w:rsidR="003D2631" w:rsidRPr="00EE5F8C" w:rsidRDefault="003D2631" w:rsidP="003D2631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>Refiérase a los siguientes aspectos que determinan al hombre romántico</w:t>
            </w:r>
          </w:p>
          <w:p w14:paraId="6662F6A2" w14:textId="638A78AD" w:rsidR="003D2631" w:rsidRPr="00EE5F8C" w:rsidRDefault="003D2631" w:rsidP="003D2631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>El destino /2 puntos</w:t>
            </w:r>
          </w:p>
          <w:p w14:paraId="65AD2B9F" w14:textId="52560302" w:rsidR="003D2631" w:rsidRPr="00EE5F8C" w:rsidRDefault="003D2631" w:rsidP="003D2631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>El desengaño/ 2 puntos</w:t>
            </w:r>
          </w:p>
          <w:p w14:paraId="3AB79136" w14:textId="77777777" w:rsidR="00ED7C3A" w:rsidRDefault="003D2631" w:rsidP="003D2631">
            <w:pPr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 xml:space="preserve">                                                                                                          /20 líneas</w:t>
            </w:r>
          </w:p>
          <w:p w14:paraId="5C51C450" w14:textId="77777777" w:rsidR="00ED7C3A" w:rsidRDefault="00ED7C3A" w:rsidP="003D2631">
            <w:pPr>
              <w:rPr>
                <w:rFonts w:asciiTheme="majorHAnsi" w:hAnsiTheme="majorHAnsi"/>
              </w:rPr>
            </w:pPr>
          </w:p>
          <w:p w14:paraId="1A956D31" w14:textId="47E51B3C" w:rsidR="003D2631" w:rsidRPr="00EE5F8C" w:rsidRDefault="00ED7C3A" w:rsidP="003D26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D2631" w:rsidRPr="00EE5F8C">
              <w:rPr>
                <w:rFonts w:asciiTheme="majorHAnsi" w:hAnsiTheme="majorHAnsi"/>
              </w:rPr>
              <w:t xml:space="preserve">                                                             </w:t>
            </w:r>
          </w:p>
          <w:p w14:paraId="540023E0" w14:textId="3B52B566" w:rsidR="003D2631" w:rsidRDefault="003D2631" w:rsidP="003D2631">
            <w:pPr>
              <w:rPr>
                <w:rFonts w:asciiTheme="majorHAnsi" w:hAnsiTheme="majorHAnsi"/>
              </w:rPr>
            </w:pPr>
          </w:p>
          <w:p w14:paraId="6F05D368" w14:textId="4D8C3650" w:rsidR="00ED7C3A" w:rsidRDefault="00ED7C3A" w:rsidP="003D2631">
            <w:pPr>
              <w:rPr>
                <w:rFonts w:asciiTheme="majorHAnsi" w:hAnsiTheme="majorHAnsi"/>
              </w:rPr>
            </w:pPr>
          </w:p>
          <w:p w14:paraId="170C8CE2" w14:textId="57856A34" w:rsidR="00ED7C3A" w:rsidRDefault="00ED7C3A" w:rsidP="003D2631">
            <w:pPr>
              <w:rPr>
                <w:rFonts w:asciiTheme="majorHAnsi" w:hAnsiTheme="majorHAnsi"/>
              </w:rPr>
            </w:pPr>
          </w:p>
          <w:p w14:paraId="34483E42" w14:textId="52893CFF" w:rsidR="00ED7C3A" w:rsidRDefault="00ED7C3A" w:rsidP="003D2631">
            <w:pPr>
              <w:rPr>
                <w:rFonts w:asciiTheme="majorHAnsi" w:hAnsiTheme="majorHAnsi"/>
              </w:rPr>
            </w:pPr>
          </w:p>
          <w:p w14:paraId="75F5E65D" w14:textId="759374EB" w:rsidR="00ED7C3A" w:rsidRDefault="00ED7C3A" w:rsidP="003D2631">
            <w:pPr>
              <w:rPr>
                <w:rFonts w:asciiTheme="majorHAnsi" w:hAnsiTheme="majorHAnsi"/>
              </w:rPr>
            </w:pPr>
          </w:p>
          <w:p w14:paraId="34F95462" w14:textId="5C26F490" w:rsidR="00ED7C3A" w:rsidRDefault="00ED7C3A" w:rsidP="003D2631">
            <w:pPr>
              <w:rPr>
                <w:rFonts w:asciiTheme="majorHAnsi" w:hAnsiTheme="majorHAnsi"/>
              </w:rPr>
            </w:pPr>
          </w:p>
          <w:p w14:paraId="5D8124A8" w14:textId="3E6833E6" w:rsidR="00ED7C3A" w:rsidRDefault="00ED7C3A" w:rsidP="003D2631">
            <w:pPr>
              <w:rPr>
                <w:rFonts w:asciiTheme="majorHAnsi" w:hAnsiTheme="majorHAnsi"/>
              </w:rPr>
            </w:pPr>
          </w:p>
          <w:p w14:paraId="3E9BC37D" w14:textId="78A77071" w:rsidR="00ED7C3A" w:rsidRDefault="00ED7C3A" w:rsidP="003D2631">
            <w:pPr>
              <w:rPr>
                <w:rFonts w:asciiTheme="majorHAnsi" w:hAnsiTheme="majorHAnsi"/>
              </w:rPr>
            </w:pPr>
          </w:p>
          <w:p w14:paraId="4A919DAE" w14:textId="4F5AF526" w:rsidR="00ED7C3A" w:rsidRDefault="00ED7C3A" w:rsidP="003D2631">
            <w:pPr>
              <w:rPr>
                <w:rFonts w:asciiTheme="majorHAnsi" w:hAnsiTheme="majorHAnsi"/>
              </w:rPr>
            </w:pPr>
          </w:p>
          <w:p w14:paraId="6F7BA3F2" w14:textId="754D5F64" w:rsidR="00ED7C3A" w:rsidRDefault="00ED7C3A" w:rsidP="003D2631">
            <w:pPr>
              <w:rPr>
                <w:rFonts w:asciiTheme="majorHAnsi" w:hAnsiTheme="majorHAnsi"/>
              </w:rPr>
            </w:pPr>
          </w:p>
          <w:p w14:paraId="34516F7F" w14:textId="332F31D4" w:rsidR="00ED7C3A" w:rsidRDefault="00ED7C3A" w:rsidP="003D2631">
            <w:pPr>
              <w:rPr>
                <w:rFonts w:asciiTheme="majorHAnsi" w:hAnsiTheme="majorHAnsi"/>
              </w:rPr>
            </w:pPr>
          </w:p>
          <w:p w14:paraId="349771ED" w14:textId="30FA57C2" w:rsidR="00ED7C3A" w:rsidRDefault="00ED7C3A" w:rsidP="003D2631">
            <w:pPr>
              <w:rPr>
                <w:rFonts w:asciiTheme="majorHAnsi" w:hAnsiTheme="majorHAnsi"/>
              </w:rPr>
            </w:pPr>
          </w:p>
          <w:p w14:paraId="0F056BF8" w14:textId="5E0BCF4D" w:rsidR="00ED7C3A" w:rsidRDefault="00ED7C3A" w:rsidP="003D2631">
            <w:pPr>
              <w:rPr>
                <w:rFonts w:asciiTheme="majorHAnsi" w:hAnsiTheme="majorHAnsi"/>
              </w:rPr>
            </w:pPr>
          </w:p>
          <w:p w14:paraId="061C9E62" w14:textId="12F4CE2D" w:rsidR="00ED7C3A" w:rsidRDefault="00ED7C3A" w:rsidP="003D2631">
            <w:pPr>
              <w:rPr>
                <w:rFonts w:asciiTheme="majorHAnsi" w:hAnsiTheme="majorHAnsi"/>
              </w:rPr>
            </w:pPr>
          </w:p>
          <w:p w14:paraId="54964D24" w14:textId="251A5225" w:rsidR="00ED7C3A" w:rsidRDefault="00ED7C3A" w:rsidP="003D2631">
            <w:pPr>
              <w:rPr>
                <w:rFonts w:asciiTheme="majorHAnsi" w:hAnsiTheme="majorHAnsi"/>
              </w:rPr>
            </w:pPr>
          </w:p>
          <w:p w14:paraId="7DCE16C7" w14:textId="664CB91E" w:rsidR="00ED7C3A" w:rsidRDefault="00ED7C3A" w:rsidP="003D2631">
            <w:pPr>
              <w:rPr>
                <w:rFonts w:asciiTheme="majorHAnsi" w:hAnsiTheme="majorHAnsi"/>
              </w:rPr>
            </w:pPr>
          </w:p>
          <w:p w14:paraId="2866923C" w14:textId="0204D594" w:rsidR="00ED7C3A" w:rsidRDefault="00ED7C3A" w:rsidP="003D2631">
            <w:pPr>
              <w:rPr>
                <w:rFonts w:asciiTheme="majorHAnsi" w:hAnsiTheme="majorHAnsi"/>
              </w:rPr>
            </w:pPr>
          </w:p>
          <w:p w14:paraId="0E8230B6" w14:textId="33937476" w:rsidR="00ED7C3A" w:rsidRDefault="00ED7C3A" w:rsidP="003D2631">
            <w:pPr>
              <w:rPr>
                <w:rFonts w:asciiTheme="majorHAnsi" w:hAnsiTheme="majorHAnsi"/>
              </w:rPr>
            </w:pPr>
          </w:p>
          <w:p w14:paraId="3AE7A224" w14:textId="5466DFE2" w:rsidR="00ED7C3A" w:rsidRPr="00EE5F8C" w:rsidRDefault="00ED7C3A" w:rsidP="003D2631">
            <w:pPr>
              <w:rPr>
                <w:rFonts w:asciiTheme="majorHAnsi" w:hAnsiTheme="majorHAnsi"/>
              </w:rPr>
            </w:pPr>
          </w:p>
          <w:p w14:paraId="796E3A65" w14:textId="0FAA17EF" w:rsidR="003D2631" w:rsidRPr="00EE5F8C" w:rsidRDefault="00ED7C3A" w:rsidP="003D26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</w:t>
            </w:r>
          </w:p>
        </w:tc>
      </w:tr>
    </w:tbl>
    <w:p w14:paraId="6022A7FF" w14:textId="77777777" w:rsidR="00ED7C3A" w:rsidRPr="00EE5F8C" w:rsidRDefault="00ED7C3A" w:rsidP="0097308E">
      <w:pPr>
        <w:rPr>
          <w:rFonts w:asciiTheme="majorHAnsi" w:hAnsiTheme="majorHAnsi"/>
        </w:rPr>
      </w:pPr>
    </w:p>
    <w:p w14:paraId="72DA5842" w14:textId="6538730D" w:rsidR="003D2631" w:rsidRPr="00EE5F8C" w:rsidRDefault="003D2631" w:rsidP="0097308E">
      <w:pPr>
        <w:rPr>
          <w:rFonts w:asciiTheme="majorHAnsi" w:hAnsiTheme="majorHAnsi"/>
          <w:b/>
          <w:bCs/>
        </w:rPr>
      </w:pPr>
      <w:r w:rsidRPr="00EE5F8C">
        <w:rPr>
          <w:rFonts w:asciiTheme="majorHAnsi" w:hAnsiTheme="majorHAnsi"/>
          <w:b/>
          <w:bCs/>
        </w:rPr>
        <w:t xml:space="preserve">Análisis de texto romántico </w:t>
      </w:r>
    </w:p>
    <w:p w14:paraId="41A2A399" w14:textId="079CD6CE" w:rsidR="0079275D" w:rsidRPr="00EE5F8C" w:rsidRDefault="0079275D" w:rsidP="0079275D">
      <w:pPr>
        <w:jc w:val="center"/>
        <w:rPr>
          <w:rFonts w:asciiTheme="majorHAnsi" w:hAnsiTheme="majorHAnsi"/>
        </w:rPr>
      </w:pPr>
      <w:r w:rsidRPr="00EE5F8C">
        <w:rPr>
          <w:rFonts w:asciiTheme="majorHAnsi" w:hAnsiTheme="majorHAnsi"/>
        </w:rPr>
        <w:t>Las penas del joven Werther (fragmento)</w:t>
      </w:r>
    </w:p>
    <w:p w14:paraId="0C792D09" w14:textId="77777777" w:rsidR="003D2631" w:rsidRPr="00EE5F8C" w:rsidRDefault="003D2631" w:rsidP="003D2631">
      <w:pPr>
        <w:jc w:val="both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Anoche salí. Sobrevino súbitamente el deshielo y supe que el río había salido de madre, que todos los arroyos de </w:t>
      </w:r>
      <w:proofErr w:type="spellStart"/>
      <w:r w:rsidRPr="00EE5F8C">
        <w:rPr>
          <w:rFonts w:asciiTheme="majorHAnsi" w:hAnsiTheme="majorHAnsi"/>
        </w:rPr>
        <w:t>Wahlheim</w:t>
      </w:r>
      <w:proofErr w:type="spellEnd"/>
      <w:r w:rsidRPr="00EE5F8C">
        <w:rPr>
          <w:rFonts w:asciiTheme="majorHAnsi" w:hAnsiTheme="majorHAnsi"/>
        </w:rPr>
        <w:t xml:space="preserve"> corrían desbordados y que la inundación era completa en mi querido valle. (…) Desde la cumbre de una roca vi, a la claridad de la luna, revolverse los torrentes por los campos, por las praderas y entre los vallados, devorándolo y sumergiéndolo todo; vi desaparecer el valle; vi, en su lugar, un mar rugiente y espumoso, azotado por el soplo de los huracanes. Después, profundas tinieblas; después, la luna, que aparecía de nuevo para arrojar una siniestra claridad sobre aquel soberbio e imponente cuadro. (…) Me encontraba allí con los brazos extendidos hacia el abismo, acariciando la idea de arrojarme en él. Sí, arrojarme y sepultar conmigo en su fondo mis dolores y sufrimientos. </w:t>
      </w:r>
    </w:p>
    <w:p w14:paraId="76FC2785" w14:textId="335CDC38" w:rsidR="003D2631" w:rsidRPr="00EE5F8C" w:rsidRDefault="003D2631" w:rsidP="003D2631">
      <w:pPr>
        <w:ind w:left="6372" w:firstLine="708"/>
        <w:jc w:val="both"/>
        <w:rPr>
          <w:rFonts w:asciiTheme="majorHAnsi" w:hAnsiTheme="majorHAnsi"/>
        </w:rPr>
      </w:pPr>
      <w:r w:rsidRPr="00EE5F8C">
        <w:rPr>
          <w:rFonts w:asciiTheme="majorHAnsi" w:hAnsiTheme="majorHAnsi"/>
        </w:rPr>
        <w:t>Werther, Goethe</w:t>
      </w:r>
    </w:p>
    <w:p w14:paraId="358F17C6" w14:textId="1482B1DB" w:rsidR="000B2CF2" w:rsidRPr="00EE5F8C" w:rsidRDefault="0079275D" w:rsidP="003D2631">
      <w:pPr>
        <w:jc w:val="both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 partir del fragmento anterior, 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275D" w:rsidRPr="00EE5F8C" w14:paraId="30C99C6C" w14:textId="77777777" w:rsidTr="0079275D">
        <w:tc>
          <w:tcPr>
            <w:tcW w:w="8828" w:type="dxa"/>
          </w:tcPr>
          <w:p w14:paraId="544A0315" w14:textId="50C9B5BC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>1. Determine y desarrolle dos temas del romanticismo presentes en el texto / 4 puntos (2 puntos por características) /15 líneas</w:t>
            </w:r>
          </w:p>
          <w:p w14:paraId="654DD5D2" w14:textId="2D40E7B9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2E066300" w14:textId="1C86051C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>1.</w:t>
            </w:r>
          </w:p>
          <w:p w14:paraId="15CE836C" w14:textId="2E948267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125B7DCA" w14:textId="5AF57616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15C023AE" w14:textId="07257D17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443C9BA5" w14:textId="642BDCEF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01C7AE6B" w14:textId="647B006E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5DCC79B1" w14:textId="08656434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34C1DDC2" w14:textId="0C651E2B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1E42FE10" w14:textId="0B196643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6874BF86" w14:textId="61E477CE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14D50AE8" w14:textId="4C101D6E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2145D2D0" w14:textId="0EB544D7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5B1EA653" w14:textId="41DF9D29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3A9D1406" w14:textId="3715F3C3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6035418D" w14:textId="5984F946" w:rsidR="0079275D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5D5BC693" w14:textId="24DDCE92" w:rsidR="00EE5F8C" w:rsidRDefault="00EE5F8C" w:rsidP="003D2631">
            <w:pPr>
              <w:jc w:val="both"/>
              <w:rPr>
                <w:rFonts w:asciiTheme="majorHAnsi" w:hAnsiTheme="majorHAnsi"/>
              </w:rPr>
            </w:pPr>
          </w:p>
          <w:p w14:paraId="6C4A705B" w14:textId="7EC55189" w:rsidR="00EE5F8C" w:rsidRDefault="00EE5F8C" w:rsidP="003D2631">
            <w:pPr>
              <w:jc w:val="both"/>
              <w:rPr>
                <w:rFonts w:asciiTheme="majorHAnsi" w:hAnsiTheme="majorHAnsi"/>
              </w:rPr>
            </w:pPr>
          </w:p>
          <w:p w14:paraId="72D5E5FC" w14:textId="12E4E012" w:rsidR="00EE5F8C" w:rsidRDefault="00EE5F8C" w:rsidP="003D2631">
            <w:pPr>
              <w:jc w:val="both"/>
              <w:rPr>
                <w:rFonts w:asciiTheme="majorHAnsi" w:hAnsiTheme="majorHAnsi"/>
              </w:rPr>
            </w:pPr>
          </w:p>
          <w:p w14:paraId="7174DF30" w14:textId="2BA32DAC" w:rsidR="00EE5F8C" w:rsidRDefault="00EE5F8C" w:rsidP="003D2631">
            <w:pPr>
              <w:jc w:val="both"/>
              <w:rPr>
                <w:rFonts w:asciiTheme="majorHAnsi" w:hAnsiTheme="majorHAnsi"/>
              </w:rPr>
            </w:pPr>
          </w:p>
          <w:p w14:paraId="2E1BF56E" w14:textId="01A33D8E" w:rsidR="00EE5F8C" w:rsidRDefault="00EE5F8C" w:rsidP="003D2631">
            <w:pPr>
              <w:jc w:val="both"/>
              <w:rPr>
                <w:rFonts w:asciiTheme="majorHAnsi" w:hAnsiTheme="majorHAnsi"/>
              </w:rPr>
            </w:pPr>
          </w:p>
          <w:p w14:paraId="6E7D13BA" w14:textId="77777777" w:rsidR="00EE5F8C" w:rsidRPr="00EE5F8C" w:rsidRDefault="00EE5F8C" w:rsidP="003D2631">
            <w:pPr>
              <w:jc w:val="both"/>
              <w:rPr>
                <w:rFonts w:asciiTheme="majorHAnsi" w:hAnsiTheme="majorHAnsi"/>
              </w:rPr>
            </w:pPr>
          </w:p>
          <w:p w14:paraId="06E690D0" w14:textId="2C93C37F" w:rsidR="0079275D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3BBF9B28" w14:textId="56D877C8" w:rsidR="00ED7C3A" w:rsidRPr="00EE5F8C" w:rsidRDefault="00ED7C3A" w:rsidP="003D26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</w:p>
          <w:p w14:paraId="1101FDB6" w14:textId="3CEA0D94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 xml:space="preserve">2. </w:t>
            </w:r>
            <w:r w:rsidR="006410CB" w:rsidRPr="00EE5F8C">
              <w:rPr>
                <w:rFonts w:asciiTheme="majorHAnsi" w:hAnsiTheme="majorHAnsi"/>
              </w:rPr>
              <w:t>De qué forma se vincula la naturaleza con el interior del sujeto en el fragmento presentado. Fundamente haciendo mención al texto. /2 puntos   / 15 líneas</w:t>
            </w:r>
          </w:p>
          <w:p w14:paraId="67A39314" w14:textId="094E55C3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1D3CD81C" w14:textId="4974A361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>1.</w:t>
            </w:r>
          </w:p>
          <w:p w14:paraId="1AACA9F7" w14:textId="6D012785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6055FB65" w14:textId="5D9A490D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02F15F21" w14:textId="00DB1B95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70BDC525" w14:textId="3B411F1C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4C5359F3" w14:textId="34AEA4E2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2AF83145" w14:textId="0E86DC44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66BCD905" w14:textId="75DE771F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728CC616" w14:textId="1D983481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7322EBBD" w14:textId="1DBA9850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1A720936" w14:textId="23D80F6C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32D45B8E" w14:textId="17C92EB4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1C117A3F" w14:textId="658B87F8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34EC2111" w14:textId="61BD5933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</w:p>
          <w:p w14:paraId="3813D311" w14:textId="7CFA8BB2" w:rsidR="006410CB" w:rsidRPr="00EE5F8C" w:rsidRDefault="006410CB" w:rsidP="003D2631">
            <w:pPr>
              <w:jc w:val="both"/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>15.</w:t>
            </w:r>
          </w:p>
          <w:p w14:paraId="0324AB3B" w14:textId="22AFFB57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2C56DEE5" w14:textId="77777777" w:rsidR="000B2CF2" w:rsidRPr="00EE5F8C" w:rsidRDefault="000B2CF2" w:rsidP="0097308E">
      <w:pPr>
        <w:rPr>
          <w:rFonts w:asciiTheme="majorHAnsi" w:hAnsiTheme="majorHAnsi"/>
        </w:rPr>
      </w:pPr>
    </w:p>
    <w:p w14:paraId="1BB1D0BC" w14:textId="77777777" w:rsidR="000B2CF2" w:rsidRPr="00EE5F8C" w:rsidRDefault="000B2CF2" w:rsidP="000B2CF2">
      <w:pPr>
        <w:rPr>
          <w:rFonts w:asciiTheme="majorHAnsi" w:hAnsiTheme="majorHAnsi"/>
          <w:b/>
          <w:bCs/>
        </w:rPr>
      </w:pPr>
      <w:r w:rsidRPr="00EE5F8C">
        <w:rPr>
          <w:rFonts w:asciiTheme="majorHAnsi" w:hAnsiTheme="majorHAnsi"/>
          <w:b/>
          <w:bCs/>
        </w:rPr>
        <w:t>Justificación de criterios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0B2CF2" w:rsidRPr="00EE5F8C" w14:paraId="1216D0C2" w14:textId="77777777" w:rsidTr="00F8499F">
        <w:tc>
          <w:tcPr>
            <w:tcW w:w="1413" w:type="dxa"/>
          </w:tcPr>
          <w:p w14:paraId="0FA17219" w14:textId="77777777" w:rsidR="000B2CF2" w:rsidRPr="00EE5F8C" w:rsidRDefault="000B2CF2" w:rsidP="00F8499F">
            <w:pPr>
              <w:rPr>
                <w:rFonts w:asciiTheme="majorHAnsi" w:hAnsiTheme="majorHAnsi"/>
                <w:sz w:val="20"/>
                <w:szCs w:val="20"/>
              </w:rPr>
            </w:pPr>
            <w:r w:rsidRPr="00EE5F8C">
              <w:rPr>
                <w:rFonts w:asciiTheme="majorHAnsi" w:hAnsiTheme="majorHAnsi"/>
                <w:sz w:val="20"/>
                <w:szCs w:val="20"/>
              </w:rPr>
              <w:t>2 puntos</w:t>
            </w:r>
          </w:p>
        </w:tc>
        <w:tc>
          <w:tcPr>
            <w:tcW w:w="7415" w:type="dxa"/>
          </w:tcPr>
          <w:p w14:paraId="3FA2EC98" w14:textId="77777777" w:rsidR="000B2CF2" w:rsidRPr="00EE5F8C" w:rsidRDefault="000B2CF2" w:rsidP="00F8499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E5F8C">
              <w:rPr>
                <w:rFonts w:asciiTheme="majorHAnsi" w:hAnsiTheme="majorHAnsi"/>
                <w:b/>
                <w:sz w:val="20"/>
                <w:szCs w:val="20"/>
              </w:rPr>
              <w:t>Logrado</w:t>
            </w:r>
          </w:p>
          <w:p w14:paraId="685B4FF1" w14:textId="77777777" w:rsidR="000B2CF2" w:rsidRPr="00EE5F8C" w:rsidRDefault="000B2CF2" w:rsidP="00F8499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5F8C">
              <w:rPr>
                <w:rFonts w:asciiTheme="majorHAnsi" w:hAnsiTheme="majorHAnsi"/>
                <w:sz w:val="20"/>
                <w:szCs w:val="20"/>
              </w:rPr>
              <w:t>Construye una respuesta correctamente fundamentada, aportando información específica, se logra observar conocimiento de lo preguntado.</w:t>
            </w:r>
          </w:p>
        </w:tc>
      </w:tr>
      <w:tr w:rsidR="000B2CF2" w:rsidRPr="00EE5F8C" w14:paraId="23926344" w14:textId="77777777" w:rsidTr="00F8499F">
        <w:tc>
          <w:tcPr>
            <w:tcW w:w="1413" w:type="dxa"/>
          </w:tcPr>
          <w:p w14:paraId="10534DCA" w14:textId="77777777" w:rsidR="000B2CF2" w:rsidRPr="00EE5F8C" w:rsidRDefault="000B2CF2" w:rsidP="00F8499F">
            <w:pPr>
              <w:rPr>
                <w:rFonts w:asciiTheme="majorHAnsi" w:hAnsiTheme="majorHAnsi"/>
                <w:sz w:val="20"/>
                <w:szCs w:val="20"/>
              </w:rPr>
            </w:pPr>
            <w:r w:rsidRPr="00EE5F8C">
              <w:rPr>
                <w:rFonts w:asciiTheme="majorHAnsi" w:hAnsiTheme="majorHAnsi"/>
                <w:sz w:val="20"/>
                <w:szCs w:val="20"/>
              </w:rPr>
              <w:t>1 puntos</w:t>
            </w:r>
          </w:p>
        </w:tc>
        <w:tc>
          <w:tcPr>
            <w:tcW w:w="7415" w:type="dxa"/>
          </w:tcPr>
          <w:p w14:paraId="66DBF168" w14:textId="77777777" w:rsidR="000B2CF2" w:rsidRPr="00EE5F8C" w:rsidRDefault="000B2CF2" w:rsidP="00F849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E5F8C">
              <w:rPr>
                <w:rFonts w:asciiTheme="majorHAnsi" w:hAnsiTheme="majorHAnsi"/>
                <w:b/>
                <w:sz w:val="20"/>
                <w:szCs w:val="20"/>
              </w:rPr>
              <w:t>Medianamente logrado</w:t>
            </w:r>
          </w:p>
          <w:p w14:paraId="1EC9175F" w14:textId="77777777" w:rsidR="000B2CF2" w:rsidRPr="00EE5F8C" w:rsidRDefault="000B2CF2" w:rsidP="00F8499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5F8C">
              <w:rPr>
                <w:rFonts w:asciiTheme="majorHAnsi" w:hAnsiTheme="majorHAnsi"/>
                <w:sz w:val="20"/>
                <w:szCs w:val="20"/>
              </w:rPr>
              <w:t xml:space="preserve">Evidencia un tratamiento parcial de lo preguntado, falta mayor pertinencia y relevancia en los argumentos expuestos. </w:t>
            </w:r>
          </w:p>
        </w:tc>
      </w:tr>
      <w:tr w:rsidR="000B2CF2" w:rsidRPr="00EE5F8C" w14:paraId="009FE5CF" w14:textId="77777777" w:rsidTr="00F8499F">
        <w:tc>
          <w:tcPr>
            <w:tcW w:w="1413" w:type="dxa"/>
          </w:tcPr>
          <w:p w14:paraId="41F6F3AE" w14:textId="77777777" w:rsidR="000B2CF2" w:rsidRPr="00EE5F8C" w:rsidRDefault="000B2CF2" w:rsidP="00F8499F">
            <w:pPr>
              <w:rPr>
                <w:rFonts w:asciiTheme="majorHAnsi" w:hAnsiTheme="majorHAnsi"/>
                <w:sz w:val="20"/>
                <w:szCs w:val="20"/>
              </w:rPr>
            </w:pPr>
            <w:r w:rsidRPr="00EE5F8C">
              <w:rPr>
                <w:rFonts w:asciiTheme="majorHAnsi" w:hAnsiTheme="majorHAnsi"/>
                <w:sz w:val="20"/>
                <w:szCs w:val="20"/>
              </w:rPr>
              <w:t>0 puntos</w:t>
            </w:r>
          </w:p>
        </w:tc>
        <w:tc>
          <w:tcPr>
            <w:tcW w:w="7415" w:type="dxa"/>
          </w:tcPr>
          <w:p w14:paraId="39EF3B18" w14:textId="77777777" w:rsidR="000B2CF2" w:rsidRPr="00EE5F8C" w:rsidRDefault="000B2CF2" w:rsidP="00F849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E5F8C">
              <w:rPr>
                <w:rFonts w:asciiTheme="majorHAnsi" w:hAnsiTheme="majorHAnsi"/>
                <w:b/>
                <w:sz w:val="20"/>
                <w:szCs w:val="20"/>
              </w:rPr>
              <w:t>No logrado</w:t>
            </w:r>
          </w:p>
          <w:p w14:paraId="29BADC3D" w14:textId="77777777" w:rsidR="000B2CF2" w:rsidRPr="00EE5F8C" w:rsidRDefault="000B2CF2" w:rsidP="00122D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5F8C">
              <w:rPr>
                <w:rFonts w:asciiTheme="majorHAnsi" w:hAnsiTheme="majorHAnsi"/>
                <w:sz w:val="20"/>
                <w:szCs w:val="20"/>
              </w:rPr>
              <w:t>Evidencia un insuficiente análisis de lo</w:t>
            </w:r>
            <w:r w:rsidR="00122DF6" w:rsidRPr="00EE5F8C">
              <w:rPr>
                <w:rFonts w:asciiTheme="majorHAnsi" w:hAnsiTheme="majorHAnsi"/>
                <w:sz w:val="20"/>
                <w:szCs w:val="20"/>
              </w:rPr>
              <w:t xml:space="preserve"> preguntado</w:t>
            </w:r>
            <w:r w:rsidRPr="00EE5F8C">
              <w:rPr>
                <w:rFonts w:asciiTheme="majorHAnsi" w:hAnsiTheme="majorHAnsi"/>
                <w:sz w:val="20"/>
                <w:szCs w:val="20"/>
              </w:rPr>
              <w:t>, ausencia de relevancia en los argumentos presentados. Falta precisión en las ideas expuestas, no pudiendo verificarse un</w:t>
            </w:r>
            <w:r w:rsidR="00122DF6" w:rsidRPr="00EE5F8C">
              <w:rPr>
                <w:rFonts w:asciiTheme="majorHAnsi" w:hAnsiTheme="majorHAnsi"/>
                <w:sz w:val="20"/>
                <w:szCs w:val="20"/>
              </w:rPr>
              <w:t>a correcta aplicación. Ausencia de conocimiento respecto a lo solicitado.</w:t>
            </w:r>
          </w:p>
        </w:tc>
      </w:tr>
    </w:tbl>
    <w:p w14:paraId="113FDAEB" w14:textId="77777777" w:rsidR="000B2CF2" w:rsidRPr="00EE5F8C" w:rsidRDefault="000B2CF2" w:rsidP="000B2CF2">
      <w:pPr>
        <w:rPr>
          <w:rFonts w:asciiTheme="majorHAnsi" w:hAnsiTheme="majorHAnsi"/>
        </w:rPr>
      </w:pPr>
    </w:p>
    <w:p w14:paraId="59BE1CFF" w14:textId="77777777" w:rsidR="000B2CF2" w:rsidRPr="00EE5F8C" w:rsidRDefault="000B2CF2" w:rsidP="0097308E">
      <w:pPr>
        <w:rPr>
          <w:rFonts w:asciiTheme="majorHAnsi" w:hAnsiTheme="majorHAnsi"/>
        </w:rPr>
      </w:pPr>
    </w:p>
    <w:p w14:paraId="6D6B4DBF" w14:textId="77777777" w:rsidR="000B2CF2" w:rsidRPr="00EE5F8C" w:rsidRDefault="000B2CF2" w:rsidP="0097308E">
      <w:pPr>
        <w:rPr>
          <w:rFonts w:asciiTheme="majorHAnsi" w:hAnsiTheme="majorHAnsi"/>
        </w:rPr>
      </w:pPr>
    </w:p>
    <w:p w14:paraId="48927825" w14:textId="77777777" w:rsidR="000B2CF2" w:rsidRPr="00EE5F8C" w:rsidRDefault="000B2CF2" w:rsidP="0097308E">
      <w:pPr>
        <w:rPr>
          <w:rFonts w:asciiTheme="majorHAnsi" w:hAnsiTheme="majorHAnsi"/>
        </w:rPr>
      </w:pPr>
    </w:p>
    <w:p w14:paraId="361802AD" w14:textId="77777777" w:rsidR="000B2CF2" w:rsidRPr="00EE5F8C" w:rsidRDefault="000B2CF2" w:rsidP="0097308E">
      <w:pPr>
        <w:rPr>
          <w:rFonts w:asciiTheme="majorHAnsi" w:hAnsiTheme="majorHAnsi"/>
        </w:rPr>
      </w:pPr>
    </w:p>
    <w:p w14:paraId="522B7B84" w14:textId="77777777" w:rsidR="000B2CF2" w:rsidRPr="00EE5F8C" w:rsidRDefault="000B2CF2" w:rsidP="0097308E">
      <w:pPr>
        <w:rPr>
          <w:rFonts w:asciiTheme="majorHAnsi" w:hAnsiTheme="majorHAnsi"/>
        </w:rPr>
      </w:pPr>
    </w:p>
    <w:p w14:paraId="692E5A88" w14:textId="77777777" w:rsidR="000B2CF2" w:rsidRPr="00EE5F8C" w:rsidRDefault="000B2CF2" w:rsidP="0097308E">
      <w:pPr>
        <w:rPr>
          <w:rFonts w:asciiTheme="majorHAnsi" w:hAnsiTheme="majorHAnsi"/>
        </w:rPr>
      </w:pPr>
    </w:p>
    <w:sectPr w:rsidR="000B2CF2" w:rsidRPr="00EE5F8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68F3" w14:textId="77777777" w:rsidR="002371D3" w:rsidRDefault="002371D3" w:rsidP="00EC2E03">
      <w:pPr>
        <w:spacing w:after="0" w:line="240" w:lineRule="auto"/>
      </w:pPr>
      <w:r>
        <w:separator/>
      </w:r>
    </w:p>
  </w:endnote>
  <w:endnote w:type="continuationSeparator" w:id="0">
    <w:p w14:paraId="1C46E9D7" w14:textId="77777777" w:rsidR="002371D3" w:rsidRDefault="002371D3" w:rsidP="00EC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D50EA" w14:textId="77777777" w:rsidR="002371D3" w:rsidRDefault="002371D3" w:rsidP="00EC2E03">
      <w:pPr>
        <w:spacing w:after="0" w:line="240" w:lineRule="auto"/>
      </w:pPr>
      <w:r>
        <w:separator/>
      </w:r>
    </w:p>
  </w:footnote>
  <w:footnote w:type="continuationSeparator" w:id="0">
    <w:p w14:paraId="115D51E4" w14:textId="77777777" w:rsidR="002371D3" w:rsidRDefault="002371D3" w:rsidP="00EC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18F7D" w14:textId="77777777" w:rsidR="00EC2E03" w:rsidRPr="00EC2E03" w:rsidRDefault="00EC2E03" w:rsidP="00EC2E03">
    <w:pPr>
      <w:tabs>
        <w:tab w:val="center" w:pos="4419"/>
        <w:tab w:val="right" w:pos="8838"/>
      </w:tabs>
      <w:spacing w:after="0" w:line="240" w:lineRule="auto"/>
      <w:rPr>
        <w:rFonts w:ascii="Bookman Old Style" w:eastAsia="Calibri" w:hAnsi="Bookman Old Style" w:cs="Times New Roman"/>
        <w:sz w:val="20"/>
        <w:szCs w:val="20"/>
        <w:lang w:val="es-MX"/>
      </w:rPr>
    </w:pPr>
    <w:r w:rsidRPr="00EC2E03">
      <w:rPr>
        <w:rFonts w:ascii="Bookman Old Style" w:eastAsia="Calibri" w:hAnsi="Bookman Old Style" w:cs="Times New Roman"/>
        <w:sz w:val="20"/>
        <w:szCs w:val="20"/>
        <w:lang w:val="es-MX"/>
      </w:rPr>
      <w:t>Lenguaje y Comunicación</w:t>
    </w:r>
    <w:r w:rsidRPr="00EC2E03">
      <w:rPr>
        <w:rFonts w:ascii="Bookman Old Style" w:eastAsia="Calibri" w:hAnsi="Bookman Old Style" w:cs="Times New Roman"/>
        <w:sz w:val="20"/>
        <w:szCs w:val="20"/>
        <w:lang w:val="es-MX"/>
      </w:rPr>
      <w:tab/>
    </w:r>
    <w:r w:rsidRPr="00EC2E03">
      <w:rPr>
        <w:rFonts w:ascii="Bookman Old Style" w:eastAsia="Calibri" w:hAnsi="Bookman Old Style" w:cs="Times New Roman"/>
        <w:sz w:val="20"/>
        <w:szCs w:val="20"/>
        <w:lang w:val="es-MX"/>
      </w:rPr>
      <w:tab/>
    </w:r>
    <w:r w:rsidRPr="00EC2E03">
      <w:rPr>
        <w:rFonts w:ascii="Bookman Old Style" w:eastAsia="Calibri" w:hAnsi="Bookman Old Style" w:cs="Times New Roman"/>
        <w:noProof/>
        <w:sz w:val="20"/>
        <w:szCs w:val="20"/>
        <w:lang w:eastAsia="es-CL"/>
      </w:rPr>
      <w:drawing>
        <wp:inline distT="0" distB="0" distL="0" distR="0" wp14:anchorId="59FAD316" wp14:editId="0680DCF2">
          <wp:extent cx="609600" cy="485775"/>
          <wp:effectExtent l="0" t="0" r="0" b="9525"/>
          <wp:docPr id="2" name="Imagen 2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AA219" w14:textId="77777777" w:rsidR="00EC2E03" w:rsidRPr="00EC2E03" w:rsidRDefault="00EC2E03" w:rsidP="00EC2E03">
    <w:pPr>
      <w:tabs>
        <w:tab w:val="center" w:pos="4419"/>
        <w:tab w:val="right" w:pos="8838"/>
      </w:tabs>
      <w:spacing w:after="0" w:line="240" w:lineRule="auto"/>
      <w:rPr>
        <w:rFonts w:ascii="Bookman Old Style" w:eastAsia="Calibri" w:hAnsi="Bookman Old Style" w:cs="Times New Roman"/>
        <w:sz w:val="20"/>
        <w:szCs w:val="20"/>
        <w:lang w:val="es-MX"/>
      </w:rPr>
    </w:pPr>
    <w:r w:rsidRPr="00EC2E03">
      <w:rPr>
        <w:rFonts w:ascii="Bookman Old Style" w:eastAsia="Calibri" w:hAnsi="Bookman Old Style" w:cs="Times New Roman"/>
        <w:sz w:val="20"/>
        <w:szCs w:val="20"/>
        <w:lang w:val="es-MX"/>
      </w:rPr>
      <w:t>Profesor: Hernán González Parra</w:t>
    </w:r>
  </w:p>
  <w:p w14:paraId="7C69844D" w14:textId="77777777" w:rsidR="00EC2E03" w:rsidRDefault="00BF012E" w:rsidP="00BF012E">
    <w:pPr>
      <w:tabs>
        <w:tab w:val="center" w:pos="4419"/>
        <w:tab w:val="right" w:pos="8838"/>
      </w:tabs>
      <w:spacing w:after="0" w:line="240" w:lineRule="auto"/>
    </w:pPr>
    <w:r>
      <w:rPr>
        <w:rFonts w:ascii="Bookman Old Style" w:eastAsia="Calibri" w:hAnsi="Bookman Old Style" w:cs="Times New Roman"/>
        <w:sz w:val="20"/>
        <w:szCs w:val="20"/>
        <w:lang w:val="es-MX"/>
      </w:rPr>
      <w:t>1 medio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42D6"/>
    <w:multiLevelType w:val="hybridMultilevel"/>
    <w:tmpl w:val="F6DA9D42"/>
    <w:lvl w:ilvl="0" w:tplc="330A52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A0D4F"/>
    <w:multiLevelType w:val="hybridMultilevel"/>
    <w:tmpl w:val="5C208EC2"/>
    <w:lvl w:ilvl="0" w:tplc="958CA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F69BB"/>
    <w:multiLevelType w:val="hybridMultilevel"/>
    <w:tmpl w:val="EB50E150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A1D12"/>
    <w:multiLevelType w:val="hybridMultilevel"/>
    <w:tmpl w:val="156C5194"/>
    <w:lvl w:ilvl="0" w:tplc="5E46014C">
      <w:start w:val="9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475"/>
    <w:multiLevelType w:val="hybridMultilevel"/>
    <w:tmpl w:val="267A73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0FB5"/>
    <w:multiLevelType w:val="hybridMultilevel"/>
    <w:tmpl w:val="AA76E9F2"/>
    <w:lvl w:ilvl="0" w:tplc="81F4ED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F57DF"/>
    <w:multiLevelType w:val="hybridMultilevel"/>
    <w:tmpl w:val="88DE271A"/>
    <w:lvl w:ilvl="0" w:tplc="365264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B5AA2"/>
    <w:multiLevelType w:val="multilevel"/>
    <w:tmpl w:val="95B24E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14"/>
    <w:rsid w:val="00007E98"/>
    <w:rsid w:val="000348D2"/>
    <w:rsid w:val="00083513"/>
    <w:rsid w:val="000A7B77"/>
    <w:rsid w:val="000B2CF2"/>
    <w:rsid w:val="00122DF6"/>
    <w:rsid w:val="00131C28"/>
    <w:rsid w:val="0014149D"/>
    <w:rsid w:val="00235E13"/>
    <w:rsid w:val="002371D3"/>
    <w:rsid w:val="00275F44"/>
    <w:rsid w:val="00292673"/>
    <w:rsid w:val="002A5969"/>
    <w:rsid w:val="002B4623"/>
    <w:rsid w:val="002C421E"/>
    <w:rsid w:val="002C6D23"/>
    <w:rsid w:val="00334F43"/>
    <w:rsid w:val="00380D72"/>
    <w:rsid w:val="00394035"/>
    <w:rsid w:val="003D2631"/>
    <w:rsid w:val="0044220F"/>
    <w:rsid w:val="004520AF"/>
    <w:rsid w:val="004B6019"/>
    <w:rsid w:val="00581DA5"/>
    <w:rsid w:val="005B42B3"/>
    <w:rsid w:val="005D0389"/>
    <w:rsid w:val="00620D84"/>
    <w:rsid w:val="006410CB"/>
    <w:rsid w:val="00650F96"/>
    <w:rsid w:val="00666E01"/>
    <w:rsid w:val="00674DB8"/>
    <w:rsid w:val="006D01BE"/>
    <w:rsid w:val="00723014"/>
    <w:rsid w:val="00740FAA"/>
    <w:rsid w:val="007632D5"/>
    <w:rsid w:val="0079275D"/>
    <w:rsid w:val="007B09EF"/>
    <w:rsid w:val="00823D0F"/>
    <w:rsid w:val="00863347"/>
    <w:rsid w:val="008C566F"/>
    <w:rsid w:val="008D23FD"/>
    <w:rsid w:val="00925575"/>
    <w:rsid w:val="0097308E"/>
    <w:rsid w:val="00A96D22"/>
    <w:rsid w:val="00AC7870"/>
    <w:rsid w:val="00AD40C4"/>
    <w:rsid w:val="00AD7E9F"/>
    <w:rsid w:val="00B641A1"/>
    <w:rsid w:val="00BF012E"/>
    <w:rsid w:val="00C126AE"/>
    <w:rsid w:val="00C20BEE"/>
    <w:rsid w:val="00C24D5E"/>
    <w:rsid w:val="00D24171"/>
    <w:rsid w:val="00D35822"/>
    <w:rsid w:val="00D772A1"/>
    <w:rsid w:val="00D92223"/>
    <w:rsid w:val="00DA76A8"/>
    <w:rsid w:val="00DB4F49"/>
    <w:rsid w:val="00E1625B"/>
    <w:rsid w:val="00E27D75"/>
    <w:rsid w:val="00E8702D"/>
    <w:rsid w:val="00EA4CF9"/>
    <w:rsid w:val="00EC2E03"/>
    <w:rsid w:val="00ED7C3A"/>
    <w:rsid w:val="00EE12E1"/>
    <w:rsid w:val="00EE5F8C"/>
    <w:rsid w:val="00F75837"/>
    <w:rsid w:val="00F93FA5"/>
    <w:rsid w:val="00F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8F9B"/>
  <w15:docId w15:val="{EE040A44-630D-43B3-819D-8DAB59B9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0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301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40FAA"/>
  </w:style>
  <w:style w:type="table" w:styleId="Tablaconcuadrcula">
    <w:name w:val="Table Grid"/>
    <w:basedOn w:val="Tablanormal"/>
    <w:uiPriority w:val="59"/>
    <w:rsid w:val="0097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2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E03"/>
  </w:style>
  <w:style w:type="paragraph" w:styleId="Piedepgina">
    <w:name w:val="footer"/>
    <w:basedOn w:val="Normal"/>
    <w:link w:val="PiedepginaCar"/>
    <w:uiPriority w:val="99"/>
    <w:unhideWhenUsed/>
    <w:rsid w:val="00EC2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8DD5-A8B5-4DD8-B8CD-4BAE4AFC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González</dc:creator>
  <cp:lastModifiedBy>Hernán González Parra</cp:lastModifiedBy>
  <cp:revision>3</cp:revision>
  <dcterms:created xsi:type="dcterms:W3CDTF">2021-04-09T01:02:00Z</dcterms:created>
  <dcterms:modified xsi:type="dcterms:W3CDTF">2021-04-09T01:20:00Z</dcterms:modified>
</cp:coreProperties>
</file>