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7BA1" w14:textId="77777777" w:rsidR="008D124D" w:rsidRPr="00C8652C" w:rsidRDefault="008D124D" w:rsidP="008D124D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5227B936" w14:textId="0CA5D741" w:rsidR="008D124D" w:rsidRPr="00C8652C" w:rsidRDefault="008D124D" w:rsidP="008D124D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Lengua y Literatura / </w:t>
      </w:r>
      <w:r>
        <w:rPr>
          <w:rFonts w:ascii="Verdana" w:hAnsi="Verdana" w:cs="Arial"/>
          <w:sz w:val="20"/>
          <w:szCs w:val="20"/>
        </w:rPr>
        <w:t>8</w:t>
      </w:r>
      <w:r w:rsidRPr="00C8652C">
        <w:rPr>
          <w:rFonts w:ascii="Verdana" w:hAnsi="Verdana" w:cs="Arial"/>
          <w:sz w:val="20"/>
          <w:szCs w:val="20"/>
        </w:rPr>
        <w:t>° Básico</w:t>
      </w:r>
    </w:p>
    <w:p w14:paraId="58F931C5" w14:textId="513F81D3" w:rsidR="008D124D" w:rsidRDefault="008D124D" w:rsidP="008D124D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0C6451C0" w14:textId="7FA0DAE8" w:rsidR="008D124D" w:rsidRDefault="008D124D" w:rsidP="008D124D">
      <w:pPr>
        <w:pStyle w:val="Sinespaciado"/>
        <w:rPr>
          <w:rFonts w:ascii="Verdana" w:hAnsi="Verdana" w:cs="Arial"/>
          <w:sz w:val="20"/>
          <w:szCs w:val="20"/>
        </w:rPr>
      </w:pPr>
    </w:p>
    <w:p w14:paraId="58FB0445" w14:textId="77777777" w:rsidR="008D124D" w:rsidRPr="00C8652C" w:rsidRDefault="008D124D" w:rsidP="008D124D">
      <w:pPr>
        <w:pStyle w:val="Sinespaciado"/>
        <w:rPr>
          <w:rFonts w:ascii="Verdana" w:hAnsi="Verdana" w:cs="Arial"/>
          <w:sz w:val="20"/>
          <w:szCs w:val="20"/>
        </w:rPr>
      </w:pPr>
    </w:p>
    <w:p w14:paraId="71EA53F9" w14:textId="77777777" w:rsidR="008D124D" w:rsidRDefault="008D124D" w:rsidP="008D124D">
      <w:pPr>
        <w:pStyle w:val="Sinespaciado"/>
        <w:jc w:val="center"/>
        <w:rPr>
          <w:rFonts w:ascii="Verdana" w:hAnsi="Verdana" w:cs="Arial"/>
          <w:b/>
          <w:bCs/>
        </w:rPr>
      </w:pPr>
    </w:p>
    <w:p w14:paraId="68C32934" w14:textId="46B391BA" w:rsidR="008D124D" w:rsidRPr="00761A2C" w:rsidRDefault="008D124D" w:rsidP="008D124D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22109426" w14:textId="33F01412" w:rsidR="008D124D" w:rsidRDefault="008D124D" w:rsidP="008D124D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>Semana del de</w:t>
      </w:r>
      <w:r>
        <w:rPr>
          <w:rFonts w:ascii="Verdana" w:hAnsi="Verdana" w:cs="Arial"/>
          <w:sz w:val="24"/>
          <w:szCs w:val="24"/>
        </w:rPr>
        <w:t xml:space="preserve"> 29</w:t>
      </w:r>
      <w:r w:rsidRPr="002067C8">
        <w:rPr>
          <w:rFonts w:ascii="Verdana" w:hAnsi="Verdana" w:cs="Arial"/>
          <w:sz w:val="24"/>
          <w:szCs w:val="24"/>
        </w:rPr>
        <w:t xml:space="preserve"> marzo</w:t>
      </w:r>
      <w:r>
        <w:rPr>
          <w:rFonts w:ascii="Verdana" w:hAnsi="Verdana" w:cs="Arial"/>
          <w:sz w:val="24"/>
          <w:szCs w:val="24"/>
        </w:rPr>
        <w:t xml:space="preserve"> al 01 de abril</w:t>
      </w:r>
    </w:p>
    <w:p w14:paraId="1C3EBA34" w14:textId="2D7A1131" w:rsidR="00F832CA" w:rsidRDefault="00F832CA" w:rsidP="008D124D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3AE9A715" w14:textId="77777777" w:rsidR="00F832CA" w:rsidRDefault="00F832CA" w:rsidP="00F832CA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semana:</w:t>
      </w:r>
    </w:p>
    <w:p w14:paraId="3E60304C" w14:textId="519EBAD8" w:rsidR="00F832CA" w:rsidRDefault="00F832CA" w:rsidP="00F832CA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Continuaremos con hecho y opinión.</w:t>
      </w:r>
    </w:p>
    <w:p w14:paraId="6E793CEE" w14:textId="501F1091" w:rsidR="00F832CA" w:rsidRDefault="00F832CA" w:rsidP="00F832CA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Trabajarán el contenido a partir de lectura de un discurso y unas criticas literarias y de cine.</w:t>
      </w:r>
    </w:p>
    <w:p w14:paraId="52CB736D" w14:textId="0B1B6292" w:rsidR="00F832CA" w:rsidRDefault="00F832CA" w:rsidP="00F832CA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Para la clase del martes necesitarás el Texto de Lenguaje de este año.</w:t>
      </w:r>
    </w:p>
    <w:p w14:paraId="7216E7FB" w14:textId="73CE80D1" w:rsidR="00F832CA" w:rsidRDefault="00F832CA" w:rsidP="00F832CA">
      <w:pPr>
        <w:pStyle w:val="Sinespaciado"/>
        <w:rPr>
          <w:rFonts w:ascii="Verdana" w:hAnsi="Verdana" w:cs="Arial"/>
          <w:sz w:val="24"/>
          <w:szCs w:val="24"/>
        </w:rPr>
      </w:pPr>
    </w:p>
    <w:p w14:paraId="5430C83D" w14:textId="6E7E9ECE" w:rsidR="00F832CA" w:rsidRDefault="00F832CA" w:rsidP="00F832CA">
      <w:pPr>
        <w:pStyle w:val="Sinespaciado"/>
        <w:rPr>
          <w:rFonts w:ascii="Verdana" w:hAnsi="Verdana" w:cs="Arial"/>
          <w:sz w:val="24"/>
          <w:szCs w:val="24"/>
        </w:rPr>
      </w:pPr>
    </w:p>
    <w:p w14:paraId="0A9F2C17" w14:textId="176B2D86" w:rsidR="00F832CA" w:rsidRDefault="00F832CA" w:rsidP="00F832CA">
      <w:pPr>
        <w:pStyle w:val="Sinespaciado"/>
        <w:rPr>
          <w:rFonts w:ascii="Verdana" w:hAnsi="Verdana" w:cs="Arial"/>
          <w:sz w:val="24"/>
          <w:szCs w:val="24"/>
        </w:rPr>
      </w:pPr>
    </w:p>
    <w:p w14:paraId="43308018" w14:textId="3145DA95" w:rsidR="008D124D" w:rsidRPr="00174F4B" w:rsidRDefault="00174F4B" w:rsidP="00174F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hyperlink r:id="rId5" w:history="1">
        <w:r w:rsidRPr="00A54318">
          <w:rPr>
            <w:rStyle w:val="Hipervnculo"/>
            <w:sz w:val="24"/>
            <w:szCs w:val="24"/>
          </w:rPr>
          <w:t>https://www.youtube.com/watch?v=XbiV6y2SBvw</w:t>
        </w:r>
      </w:hyperlink>
    </w:p>
    <w:sectPr w:rsidR="008D124D" w:rsidRPr="00174F4B" w:rsidSect="008D124D">
      <w:pgSz w:w="12240" w:h="15840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C6914"/>
    <w:multiLevelType w:val="hybridMultilevel"/>
    <w:tmpl w:val="EC0884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D"/>
    <w:rsid w:val="00174F4B"/>
    <w:rsid w:val="00324208"/>
    <w:rsid w:val="008D124D"/>
    <w:rsid w:val="00F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7C80"/>
  <w15:chartTrackingRefBased/>
  <w15:docId w15:val="{F8FC8EA8-16E1-41EA-8156-4A8AF56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12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74F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biV6y2SB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2021-03-29T04:54:00Z</dcterms:created>
  <dcterms:modified xsi:type="dcterms:W3CDTF">2021-03-29T16:26:00Z</dcterms:modified>
</cp:coreProperties>
</file>