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DE7" w:rsidRPr="006F081C" w:rsidRDefault="006F081C">
      <w:pPr>
        <w:rPr>
          <w:sz w:val="40"/>
          <w:szCs w:val="40"/>
        </w:rPr>
      </w:pPr>
      <w:r w:rsidRPr="006F081C">
        <w:rPr>
          <w:b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730004</wp:posOffset>
            </wp:positionV>
            <wp:extent cx="8257574" cy="5646070"/>
            <wp:effectExtent l="0" t="0" r="0" b="0"/>
            <wp:wrapNone/>
            <wp:docPr id="1" name="Imagen 1" descr="PAISAJES PARA COLOREAR | Scenery, Landscape quilt, Easy drawing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ISAJES PARA COLOREAR | Scenery, Landscape quilt, Easy drawing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7574" cy="56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6F081C">
        <w:rPr>
          <w:b/>
          <w:sz w:val="40"/>
          <w:szCs w:val="40"/>
        </w:rPr>
        <w:t>Paisaje de América:</w:t>
      </w:r>
      <w:r>
        <w:rPr>
          <w:sz w:val="40"/>
          <w:szCs w:val="40"/>
        </w:rPr>
        <w:t xml:space="preserve"> Recuerda cada detall</w:t>
      </w:r>
      <w:bookmarkStart w:id="0" w:name="_GoBack"/>
      <w:bookmarkEnd w:id="0"/>
      <w:r>
        <w:rPr>
          <w:sz w:val="40"/>
          <w:szCs w:val="40"/>
        </w:rPr>
        <w:t>e que observas y trabaja las sombras en blanco y negro.</w:t>
      </w:r>
    </w:p>
    <w:sectPr w:rsidR="00510DE7" w:rsidRPr="006F081C" w:rsidSect="006F081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81C"/>
    <w:rsid w:val="00510DE7"/>
    <w:rsid w:val="006F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B9FB9B-7A89-4EDF-98F5-8124A747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</cp:revision>
  <dcterms:created xsi:type="dcterms:W3CDTF">2021-03-24T18:29:00Z</dcterms:created>
  <dcterms:modified xsi:type="dcterms:W3CDTF">2021-03-24T18:32:00Z</dcterms:modified>
</cp:coreProperties>
</file>