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E526" w14:textId="77777777" w:rsidR="001B4CD6" w:rsidRPr="00A012C6" w:rsidRDefault="001B4CD6" w:rsidP="001B4CD6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A1BE7" wp14:editId="0F5D390C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40ACBCF2" w14:textId="35DA9EB2" w:rsidR="001B4CD6" w:rsidRPr="00A012C6" w:rsidRDefault="001B4CD6" w:rsidP="001B4CD6">
      <w:pPr>
        <w:spacing w:after="0" w:line="240" w:lineRule="auto"/>
        <w:rPr>
          <w:i/>
          <w:iCs/>
        </w:rPr>
      </w:pPr>
      <w:r w:rsidRPr="00A012C6">
        <w:rPr>
          <w:i/>
          <w:iCs/>
        </w:rPr>
        <w:t>Músic</w:t>
      </w:r>
      <w:r w:rsidRPr="00A012C6">
        <w:rPr>
          <w:i/>
          <w:iCs/>
        </w:rPr>
        <w:tab/>
        <w:t xml:space="preserve">     Música</w:t>
      </w:r>
    </w:p>
    <w:p w14:paraId="3DD95719" w14:textId="77777777" w:rsidR="001B4CD6" w:rsidRPr="00A012C6" w:rsidRDefault="001B4CD6" w:rsidP="001B4CD6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NM2 Segundo Medio</w:t>
      </w:r>
    </w:p>
    <w:p w14:paraId="55EF22FC" w14:textId="77777777" w:rsidR="001B4CD6" w:rsidRPr="00A012C6" w:rsidRDefault="001B4CD6" w:rsidP="001B4CD6">
      <w:pPr>
        <w:spacing w:after="0" w:line="240" w:lineRule="auto"/>
        <w:rPr>
          <w:b/>
          <w:bCs/>
        </w:rPr>
      </w:pPr>
    </w:p>
    <w:p w14:paraId="521E13A2" w14:textId="518ED604" w:rsidR="001B4CD6" w:rsidRDefault="001B4CD6" w:rsidP="001B4CD6">
      <w:pPr>
        <w:spacing w:after="0" w:line="240" w:lineRule="auto"/>
      </w:pPr>
    </w:p>
    <w:p w14:paraId="66E411E1" w14:textId="24DBC465" w:rsidR="001B4CD6" w:rsidRPr="001E5174" w:rsidRDefault="001B4CD6" w:rsidP="001B4CD6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568ED162" w14:textId="77777777" w:rsidR="001B4CD6" w:rsidRPr="001E5174" w:rsidRDefault="001B4CD6" w:rsidP="001B4CD6">
      <w:pPr>
        <w:spacing w:line="240" w:lineRule="auto"/>
        <w:rPr>
          <w:sz w:val="28"/>
          <w:szCs w:val="28"/>
        </w:rPr>
      </w:pPr>
    </w:p>
    <w:p w14:paraId="400384FA" w14:textId="55629225" w:rsidR="001B4CD6" w:rsidRDefault="001B4CD6" w:rsidP="001B4CD6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22-26</w:t>
      </w:r>
      <w:r>
        <w:rPr>
          <w:sz w:val="28"/>
          <w:szCs w:val="28"/>
        </w:rPr>
        <w:t xml:space="preserve"> </w:t>
      </w:r>
      <w:r w:rsidRPr="001E5174">
        <w:rPr>
          <w:sz w:val="28"/>
          <w:szCs w:val="28"/>
        </w:rPr>
        <w:t>de Marzo</w:t>
      </w:r>
    </w:p>
    <w:p w14:paraId="621145A2" w14:textId="0D57E4EB" w:rsidR="001B4CD6" w:rsidRPr="001E5174" w:rsidRDefault="001B4CD6" w:rsidP="001B4C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4BA93762" w14:textId="3137D22B" w:rsidR="001B4CD6" w:rsidRPr="001E5174" w:rsidRDefault="001B4CD6" w:rsidP="001B4CD6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35BE9B25" w14:textId="5A7283B0" w:rsidR="001B4CD6" w:rsidRDefault="001B4CD6" w:rsidP="001B4CD6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>4.- La invitación a la clase zoom se encuentra en la página del colegio en el horario de música</w:t>
      </w:r>
      <w:r>
        <w:rPr>
          <w:sz w:val="28"/>
          <w:szCs w:val="28"/>
        </w:rPr>
        <w:t>.</w:t>
      </w:r>
    </w:p>
    <w:p w14:paraId="6C52AD89" w14:textId="052F574B" w:rsidR="001B4CD6" w:rsidRDefault="001B4CD6" w:rsidP="001B4C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 xml:space="preserve">la organización curricular </w:t>
      </w:r>
      <w:r w:rsidRPr="001E5174">
        <w:rPr>
          <w:sz w:val="28"/>
          <w:szCs w:val="28"/>
        </w:rPr>
        <w:t>de la asignatura e iniciaremos un repaso de los contenidos necesarios para el 2021, tales como:</w:t>
      </w:r>
    </w:p>
    <w:p w14:paraId="16D40740" w14:textId="45867FCE" w:rsidR="001B4CD6" w:rsidRPr="001B4CD6" w:rsidRDefault="001B4CD6" w:rsidP="001B4CD6">
      <w:pPr>
        <w:pStyle w:val="Prrafodelist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B4CD6">
        <w:drawing>
          <wp:anchor distT="0" distB="0" distL="114300" distR="114300" simplePos="0" relativeHeight="251660288" behindDoc="1" locked="0" layoutInCell="1" allowOverlap="1" wp14:anchorId="639627D5" wp14:editId="273880AF">
            <wp:simplePos x="0" y="0"/>
            <wp:positionH relativeFrom="margin">
              <wp:posOffset>3707765</wp:posOffset>
            </wp:positionH>
            <wp:positionV relativeFrom="paragraph">
              <wp:posOffset>269875</wp:posOffset>
            </wp:positionV>
            <wp:extent cx="170307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62" y="21200"/>
                <wp:lineTo x="2126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Unidad 2 “Música en espacios Públicos”</w:t>
      </w:r>
    </w:p>
    <w:p w14:paraId="5F26CEC1" w14:textId="14A09549" w:rsidR="001B4CD6" w:rsidRDefault="001B4CD6" w:rsidP="001B4CD6">
      <w:pPr>
        <w:spacing w:line="360" w:lineRule="auto"/>
        <w:rPr>
          <w:sz w:val="28"/>
          <w:szCs w:val="28"/>
        </w:rPr>
      </w:pPr>
    </w:p>
    <w:p w14:paraId="6ED6BE44" w14:textId="77777777" w:rsidR="001B4CD6" w:rsidRDefault="001B4CD6" w:rsidP="001B4CD6">
      <w:pPr>
        <w:spacing w:line="360" w:lineRule="auto"/>
        <w:rPr>
          <w:sz w:val="28"/>
          <w:szCs w:val="28"/>
        </w:rPr>
      </w:pPr>
    </w:p>
    <w:p w14:paraId="3F4E3615" w14:textId="77777777" w:rsidR="001B4CD6" w:rsidRDefault="001B4CD6" w:rsidP="001B4CD6">
      <w:pPr>
        <w:spacing w:line="360" w:lineRule="auto"/>
        <w:rPr>
          <w:sz w:val="28"/>
          <w:szCs w:val="28"/>
        </w:rPr>
      </w:pPr>
    </w:p>
    <w:p w14:paraId="367D9560" w14:textId="77777777" w:rsidR="001B4CD6" w:rsidRDefault="001B4CD6" w:rsidP="001B4C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6.- Cada clase se jugará “Kahoot” de aprendizaje con los contenidos de cada clase.</w:t>
      </w:r>
    </w:p>
    <w:p w14:paraId="0AD8643D" w14:textId="7020AC27" w:rsidR="001B4CD6" w:rsidRDefault="001B4CD6" w:rsidP="001B4CD6">
      <w:pPr>
        <w:spacing w:line="360" w:lineRule="auto"/>
      </w:pPr>
      <w:r>
        <w:rPr>
          <w:sz w:val="28"/>
          <w:szCs w:val="28"/>
        </w:rPr>
        <w:t xml:space="preserve">7.- </w:t>
      </w:r>
      <w:r>
        <w:rPr>
          <w:sz w:val="28"/>
          <w:szCs w:val="28"/>
        </w:rPr>
        <w:t>Esta semana no hay actividad de trabajo, porque tienen la tarea del</w:t>
      </w:r>
      <w:r>
        <w:rPr>
          <w:sz w:val="28"/>
          <w:szCs w:val="28"/>
        </w:rPr>
        <w:t xml:space="preserve"> “Afiche” de contaminación acústica. La entrega es hasta el </w:t>
      </w:r>
      <w:r w:rsidRPr="00E773B5">
        <w:rPr>
          <w:b/>
          <w:bCs/>
          <w:sz w:val="28"/>
          <w:szCs w:val="28"/>
        </w:rPr>
        <w:t>Domingo 28 de Marzo, vía Buzón de tareas</w:t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09FD849" wp14:editId="5F392C8E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17BF" w14:textId="2C7933E7" w:rsidR="00864A8E" w:rsidRDefault="00864A8E"/>
    <w:sectPr w:rsidR="00864A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D082F"/>
    <w:multiLevelType w:val="hybridMultilevel"/>
    <w:tmpl w:val="3558D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4AE5"/>
    <w:multiLevelType w:val="hybridMultilevel"/>
    <w:tmpl w:val="CEDA0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D6"/>
    <w:rsid w:val="001B4CD6"/>
    <w:rsid w:val="008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F25"/>
  <w15:chartTrackingRefBased/>
  <w15:docId w15:val="{5C0A93CF-0536-4EB9-AFBE-9027472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4C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2021-03-24T12:40:00Z</dcterms:created>
  <dcterms:modified xsi:type="dcterms:W3CDTF">2021-03-24T12:42:00Z</dcterms:modified>
</cp:coreProperties>
</file>