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2CC" w:themeColor="accent4" w:themeTint="33"/>
  <w:body>
    <w:p w14:paraId="79C69AB4" w14:textId="1DD3E766" w:rsidR="004009CA" w:rsidRDefault="00A5132E" w:rsidP="006A6CAF">
      <w:pPr>
        <w:jc w:val="center"/>
        <w:rPr>
          <w:lang w:val="es-ES"/>
        </w:rPr>
      </w:pPr>
      <w:r w:rsidRPr="006A6CAF">
        <w:rPr>
          <w:b/>
          <w:bCs/>
          <w:lang w:val="es-ES"/>
        </w:rPr>
        <w:t>GUIA DE TRABAJO 5º BÁSICO</w:t>
      </w:r>
    </w:p>
    <w:p w14:paraId="65610487" w14:textId="0878E1FB" w:rsidR="006A6CAF" w:rsidRDefault="006A6CAF" w:rsidP="006A6CAF">
      <w:pPr>
        <w:jc w:val="center"/>
        <w:rPr>
          <w:lang w:val="es-ES"/>
        </w:rPr>
      </w:pPr>
      <w:r>
        <w:rPr>
          <w:lang w:val="es-ES"/>
        </w:rPr>
        <w:t>Clase N°3</w:t>
      </w:r>
    </w:p>
    <w:p w14:paraId="0765D8D1" w14:textId="77777777" w:rsidR="004009CA" w:rsidRDefault="004009CA">
      <w:pPr>
        <w:rPr>
          <w:lang w:val="es-ES"/>
        </w:rPr>
      </w:pPr>
    </w:p>
    <w:p w14:paraId="6BEDAB01" w14:textId="18B27CCD" w:rsidR="007638F6" w:rsidRPr="006A6CAF" w:rsidRDefault="00455357" w:rsidP="006A6CAF">
      <w:pPr>
        <w:jc w:val="center"/>
        <w:rPr>
          <w:u w:val="single"/>
          <w:lang w:val="es-ES"/>
        </w:rPr>
      </w:pPr>
      <w:r w:rsidRPr="006A6CAF">
        <w:rPr>
          <w:u w:val="single"/>
          <w:lang w:val="es-ES"/>
        </w:rPr>
        <w:t>Trabajo de investigación</w:t>
      </w:r>
      <w:r w:rsidR="006A6CAF" w:rsidRPr="006A6CAF">
        <w:rPr>
          <w:u w:val="single"/>
          <w:lang w:val="es-ES"/>
        </w:rPr>
        <w:t xml:space="preserve"> en sala de clases</w:t>
      </w:r>
    </w:p>
    <w:p w14:paraId="126A87C3" w14:textId="1BE6FBAA" w:rsidR="006A6CAF" w:rsidRDefault="006A6CAF" w:rsidP="006A6CAF">
      <w:pPr>
        <w:jc w:val="center"/>
        <w:rPr>
          <w:lang w:val="es-ES"/>
        </w:rPr>
      </w:pPr>
    </w:p>
    <w:p w14:paraId="0751689A" w14:textId="36EB30DC" w:rsidR="006A6CAF" w:rsidRDefault="006A6CAF" w:rsidP="006A6CAF">
      <w:pPr>
        <w:rPr>
          <w:lang w:val="es-ES"/>
        </w:rPr>
      </w:pPr>
      <w:r>
        <w:rPr>
          <w:lang w:val="es-ES"/>
        </w:rPr>
        <w:t>Como en los hogares generalmente no existe una balanza para calcular la masa de los objetos, el ejercicio del cálculo de ella será demostrativo.</w:t>
      </w:r>
    </w:p>
    <w:p w14:paraId="024DCB6D" w14:textId="77777777" w:rsidR="006A6CAF" w:rsidRDefault="006A6CAF" w:rsidP="006A6CAF">
      <w:pPr>
        <w:jc w:val="center"/>
        <w:rPr>
          <w:lang w:val="es-ES"/>
        </w:rPr>
      </w:pPr>
    </w:p>
    <w:p w14:paraId="0E95109F" w14:textId="71CF2547" w:rsidR="006A6CAF" w:rsidRDefault="00A5132E">
      <w:pPr>
        <w:rPr>
          <w:lang w:val="es-ES"/>
        </w:rPr>
      </w:pPr>
      <w:r>
        <w:rPr>
          <w:lang w:val="es-ES"/>
        </w:rPr>
        <w:t xml:space="preserve">La profesora utilizará distintas muestras </w:t>
      </w:r>
      <w:r w:rsidR="006A6CAF">
        <w:rPr>
          <w:lang w:val="es-ES"/>
        </w:rPr>
        <w:t>u objetos, simulando que está trabajando con grupos pequeños de estudiantes.</w:t>
      </w:r>
      <w:r>
        <w:rPr>
          <w:lang w:val="es-ES"/>
        </w:rPr>
        <w:t xml:space="preserve"> </w:t>
      </w:r>
      <w:r w:rsidR="006A6CAF">
        <w:rPr>
          <w:lang w:val="es-ES"/>
        </w:rPr>
        <w:t>El estudiante solamente debe registrar los resultados observados.</w:t>
      </w:r>
    </w:p>
    <w:p w14:paraId="0543307B" w14:textId="77777777" w:rsidR="006A6CAF" w:rsidRDefault="006A6CAF">
      <w:pPr>
        <w:rPr>
          <w:lang w:val="es-ES"/>
        </w:rPr>
      </w:pPr>
    </w:p>
    <w:p w14:paraId="77A34DFB" w14:textId="77777777" w:rsidR="00A5132E" w:rsidRDefault="00A5132E">
      <w:pPr>
        <w:rPr>
          <w:lang w:val="es-ES"/>
        </w:rPr>
      </w:pPr>
    </w:p>
    <w:p w14:paraId="451406C7" w14:textId="469D843B" w:rsidR="00455357" w:rsidRDefault="006A6CAF">
      <w:pPr>
        <w:rPr>
          <w:lang w:val="es-ES"/>
        </w:rPr>
      </w:pPr>
      <w:r>
        <w:rPr>
          <w:lang w:val="es-ES"/>
        </w:rPr>
        <w:t>1. ¿</w:t>
      </w:r>
      <w:r w:rsidR="00455357">
        <w:rPr>
          <w:lang w:val="es-ES"/>
        </w:rPr>
        <w:t>Cuál grupo tiene más masa?</w:t>
      </w:r>
    </w:p>
    <w:p w14:paraId="2905DFB0" w14:textId="22135F65" w:rsidR="00A5132E" w:rsidRDefault="00A5132E">
      <w:pPr>
        <w:rPr>
          <w:lang w:val="es-ES"/>
        </w:rPr>
      </w:pPr>
      <w:r>
        <w:rPr>
          <w:lang w:val="es-ES"/>
        </w:rPr>
        <w:t>RP. ………………………………………………</w:t>
      </w:r>
    </w:p>
    <w:p w14:paraId="253E6C63" w14:textId="23E6A174" w:rsidR="00455357" w:rsidRDefault="00A5132E">
      <w:pPr>
        <w:rPr>
          <w:lang w:val="es-ES"/>
        </w:rPr>
      </w:pPr>
      <w:r>
        <w:rPr>
          <w:lang w:val="es-ES"/>
        </w:rPr>
        <w:t>2.</w:t>
      </w:r>
      <w:r w:rsidR="006A6CAF">
        <w:rPr>
          <w:lang w:val="es-ES"/>
        </w:rPr>
        <w:t xml:space="preserve"> </w:t>
      </w:r>
      <w:r w:rsidR="00455357">
        <w:rPr>
          <w:lang w:val="es-ES"/>
        </w:rPr>
        <w:t>¿Cuál grupo tiene menos masa?</w:t>
      </w:r>
    </w:p>
    <w:p w14:paraId="3E024F7A" w14:textId="77777777" w:rsidR="00A5132E" w:rsidRDefault="00A5132E" w:rsidP="00A5132E">
      <w:pPr>
        <w:rPr>
          <w:lang w:val="es-ES"/>
        </w:rPr>
      </w:pPr>
      <w:r>
        <w:rPr>
          <w:lang w:val="es-ES"/>
        </w:rPr>
        <w:t>RP. ………………………………………………</w:t>
      </w:r>
    </w:p>
    <w:p w14:paraId="54646134" w14:textId="77777777" w:rsidR="00A5132E" w:rsidRDefault="00A5132E">
      <w:pPr>
        <w:rPr>
          <w:lang w:val="es-ES"/>
        </w:rPr>
      </w:pPr>
    </w:p>
    <w:p w14:paraId="53060799" w14:textId="0CAFC0CC" w:rsidR="00455357" w:rsidRDefault="00A5132E">
      <w:pPr>
        <w:rPr>
          <w:lang w:val="es-ES"/>
        </w:rPr>
      </w:pPr>
      <w:r>
        <w:rPr>
          <w:lang w:val="es-ES"/>
        </w:rPr>
        <w:t>3</w:t>
      </w:r>
      <w:r w:rsidR="006A6CAF">
        <w:rPr>
          <w:lang w:val="es-ES"/>
        </w:rPr>
        <w:t xml:space="preserve">. </w:t>
      </w:r>
      <w:r w:rsidR="00455357">
        <w:rPr>
          <w:lang w:val="es-ES"/>
        </w:rPr>
        <w:t xml:space="preserve">¿Qué unidad </w:t>
      </w:r>
      <w:r w:rsidR="006A6CAF">
        <w:rPr>
          <w:lang w:val="es-ES"/>
        </w:rPr>
        <w:t xml:space="preserve">de medida </w:t>
      </w:r>
      <w:r w:rsidR="00455357">
        <w:rPr>
          <w:lang w:val="es-ES"/>
        </w:rPr>
        <w:t>se usó para medir la masa de est</w:t>
      </w:r>
      <w:r w:rsidR="006A6CAF">
        <w:rPr>
          <w:lang w:val="es-ES"/>
        </w:rPr>
        <w:t>a</w:t>
      </w:r>
      <w:r w:rsidR="00455357">
        <w:rPr>
          <w:lang w:val="es-ES"/>
        </w:rPr>
        <w:t>s p</w:t>
      </w:r>
      <w:r w:rsidR="006A6CAF">
        <w:rPr>
          <w:lang w:val="es-ES"/>
        </w:rPr>
        <w:t>iedras</w:t>
      </w:r>
      <w:r w:rsidR="00455357">
        <w:rPr>
          <w:lang w:val="es-ES"/>
        </w:rPr>
        <w:t>?</w:t>
      </w:r>
    </w:p>
    <w:p w14:paraId="413110D8" w14:textId="77777777" w:rsidR="00A5132E" w:rsidRDefault="00A5132E" w:rsidP="00A5132E">
      <w:pPr>
        <w:rPr>
          <w:lang w:val="es-ES"/>
        </w:rPr>
      </w:pPr>
      <w:r>
        <w:rPr>
          <w:lang w:val="es-ES"/>
        </w:rPr>
        <w:t>RP. ………………………………………………</w:t>
      </w:r>
    </w:p>
    <w:p w14:paraId="682727DC" w14:textId="77777777" w:rsidR="00A5132E" w:rsidRDefault="00A5132E">
      <w:pPr>
        <w:rPr>
          <w:lang w:val="es-ES"/>
        </w:rPr>
      </w:pPr>
    </w:p>
    <w:p w14:paraId="28571822" w14:textId="4AC55C3D" w:rsidR="00455357" w:rsidRDefault="00A5132E">
      <w:pPr>
        <w:rPr>
          <w:lang w:val="es-ES"/>
        </w:rPr>
      </w:pPr>
      <w:r>
        <w:rPr>
          <w:lang w:val="es-ES"/>
        </w:rPr>
        <w:t>4.</w:t>
      </w:r>
      <w:r w:rsidR="006A6CAF">
        <w:rPr>
          <w:lang w:val="es-ES"/>
        </w:rPr>
        <w:t xml:space="preserve"> </w:t>
      </w:r>
      <w:r w:rsidR="00455357">
        <w:rPr>
          <w:lang w:val="es-ES"/>
        </w:rPr>
        <w:t>¿Qué tipo de material son l</w:t>
      </w:r>
      <w:r w:rsidR="006A6CAF">
        <w:rPr>
          <w:lang w:val="es-ES"/>
        </w:rPr>
        <w:t>as piedras</w:t>
      </w:r>
      <w:r w:rsidR="00455357">
        <w:rPr>
          <w:lang w:val="es-ES"/>
        </w:rPr>
        <w:t>:</w:t>
      </w:r>
      <w:r w:rsidR="006A6CAF">
        <w:rPr>
          <w:lang w:val="es-ES"/>
        </w:rPr>
        <w:t xml:space="preserve"> ¿sólido, líquido o gas?</w:t>
      </w:r>
    </w:p>
    <w:p w14:paraId="0004A18F" w14:textId="77777777" w:rsidR="006A6CAF" w:rsidRDefault="006A6CAF" w:rsidP="006A6CAF">
      <w:pPr>
        <w:rPr>
          <w:lang w:val="es-ES"/>
        </w:rPr>
      </w:pPr>
      <w:r>
        <w:rPr>
          <w:lang w:val="es-ES"/>
        </w:rPr>
        <w:t>RP. ………………………………………………</w:t>
      </w:r>
    </w:p>
    <w:p w14:paraId="58821303" w14:textId="77777777" w:rsidR="006A6CAF" w:rsidRDefault="006A6CAF">
      <w:pPr>
        <w:rPr>
          <w:lang w:val="es-ES"/>
        </w:rPr>
      </w:pPr>
    </w:p>
    <w:p w14:paraId="46AEAC6F" w14:textId="29B48BDC" w:rsidR="00455357" w:rsidRDefault="006A6CAF">
      <w:pPr>
        <w:rPr>
          <w:lang w:val="es-ES"/>
        </w:rPr>
      </w:pPr>
      <w:r>
        <w:rPr>
          <w:lang w:val="es-ES"/>
        </w:rPr>
        <w:t>5.</w:t>
      </w:r>
      <w:r w:rsidR="00455357">
        <w:rPr>
          <w:lang w:val="es-ES"/>
        </w:rPr>
        <w:t>En una panadería</w:t>
      </w:r>
      <w:r>
        <w:rPr>
          <w:lang w:val="es-ES"/>
        </w:rPr>
        <w:t xml:space="preserve"> </w:t>
      </w:r>
      <w:r w:rsidR="00455357">
        <w:rPr>
          <w:lang w:val="es-ES"/>
        </w:rPr>
        <w:t>¿qué unidades se ocupan para medir la masa del pan?</w:t>
      </w:r>
    </w:p>
    <w:p w14:paraId="054F24DD" w14:textId="77777777" w:rsidR="006A6CAF" w:rsidRDefault="006A6CAF" w:rsidP="006A6CAF">
      <w:pPr>
        <w:rPr>
          <w:lang w:val="es-ES"/>
        </w:rPr>
      </w:pPr>
      <w:r>
        <w:rPr>
          <w:lang w:val="es-ES"/>
        </w:rPr>
        <w:t>RP. ………………………………………………</w:t>
      </w:r>
    </w:p>
    <w:p w14:paraId="0E664AC5" w14:textId="77777777" w:rsidR="006A6CAF" w:rsidRDefault="006A6CAF">
      <w:pPr>
        <w:rPr>
          <w:lang w:val="es-ES"/>
        </w:rPr>
      </w:pPr>
    </w:p>
    <w:p w14:paraId="619A29AC" w14:textId="42DAF08E" w:rsidR="00455357" w:rsidRDefault="006A6CAF">
      <w:pPr>
        <w:rPr>
          <w:lang w:val="es-ES"/>
        </w:rPr>
      </w:pPr>
      <w:r>
        <w:rPr>
          <w:lang w:val="es-ES"/>
        </w:rPr>
        <w:t>6.</w:t>
      </w:r>
      <w:r w:rsidR="00455357">
        <w:rPr>
          <w:lang w:val="es-ES"/>
        </w:rPr>
        <w:t>La mamá de Juan le encargó 500gr de hallul</w:t>
      </w:r>
      <w:r>
        <w:rPr>
          <w:lang w:val="es-ES"/>
        </w:rPr>
        <w:t>l</w:t>
      </w:r>
      <w:r w:rsidR="00455357">
        <w:rPr>
          <w:lang w:val="es-ES"/>
        </w:rPr>
        <w:t>as, Juan compró diez hallullas</w:t>
      </w:r>
      <w:r>
        <w:rPr>
          <w:lang w:val="es-ES"/>
        </w:rPr>
        <w:t xml:space="preserve"> </w:t>
      </w:r>
      <w:r w:rsidR="00455357">
        <w:rPr>
          <w:lang w:val="es-ES"/>
        </w:rPr>
        <w:t>¿Compró lo qu</w:t>
      </w:r>
      <w:r>
        <w:rPr>
          <w:lang w:val="es-ES"/>
        </w:rPr>
        <w:t>e</w:t>
      </w:r>
      <w:r w:rsidR="00455357">
        <w:rPr>
          <w:lang w:val="es-ES"/>
        </w:rPr>
        <w:t xml:space="preserve"> su mamá le encargó?</w:t>
      </w:r>
    </w:p>
    <w:p w14:paraId="36F8A5DC" w14:textId="77777777" w:rsidR="006A6CAF" w:rsidRDefault="006A6CAF" w:rsidP="006A6CAF">
      <w:pPr>
        <w:rPr>
          <w:lang w:val="es-ES"/>
        </w:rPr>
      </w:pPr>
      <w:r>
        <w:rPr>
          <w:lang w:val="es-ES"/>
        </w:rPr>
        <w:t>RP. ………………………………………………</w:t>
      </w:r>
    </w:p>
    <w:p w14:paraId="644B473C" w14:textId="77777777" w:rsidR="006A6CAF" w:rsidRDefault="006A6CAF">
      <w:pPr>
        <w:rPr>
          <w:lang w:val="es-ES"/>
        </w:rPr>
      </w:pPr>
    </w:p>
    <w:p w14:paraId="3FFEF879" w14:textId="0751BCE0" w:rsidR="00455357" w:rsidRDefault="006A6CAF" w:rsidP="007A606F">
      <w:pPr>
        <w:tabs>
          <w:tab w:val="right" w:pos="9026"/>
        </w:tabs>
        <w:rPr>
          <w:lang w:val="es-ES"/>
        </w:rPr>
      </w:pPr>
      <w:r>
        <w:rPr>
          <w:lang w:val="es-ES"/>
        </w:rPr>
        <w:t xml:space="preserve">7. </w:t>
      </w:r>
      <w:r w:rsidR="00455357">
        <w:rPr>
          <w:lang w:val="es-ES"/>
        </w:rPr>
        <w:t>¿Cuántas hallullas podrían corresponder a 500 gr?</w:t>
      </w:r>
      <w:r w:rsidR="007A606F">
        <w:rPr>
          <w:lang w:val="es-ES"/>
        </w:rPr>
        <w:tab/>
      </w:r>
    </w:p>
    <w:p w14:paraId="6FF176E2" w14:textId="77777777" w:rsidR="006A6CAF" w:rsidRDefault="006A6CAF" w:rsidP="006A6CAF">
      <w:pPr>
        <w:rPr>
          <w:lang w:val="es-ES"/>
        </w:rPr>
      </w:pPr>
      <w:r>
        <w:rPr>
          <w:lang w:val="es-ES"/>
        </w:rPr>
        <w:t>RP. ………………………………………………</w:t>
      </w:r>
    </w:p>
    <w:p w14:paraId="15A4D7A4" w14:textId="77777777" w:rsidR="006A6CAF" w:rsidRDefault="006A6CAF">
      <w:pPr>
        <w:rPr>
          <w:lang w:val="es-ES"/>
        </w:rPr>
      </w:pPr>
    </w:p>
    <w:p w14:paraId="25794ADD" w14:textId="28E82E3F" w:rsidR="00455357" w:rsidRDefault="006A6CAF">
      <w:pPr>
        <w:rPr>
          <w:lang w:val="es-ES"/>
        </w:rPr>
      </w:pPr>
      <w:r>
        <w:rPr>
          <w:lang w:val="es-ES"/>
        </w:rPr>
        <w:t>8.</w:t>
      </w:r>
      <w:r w:rsidR="00455357">
        <w:rPr>
          <w:lang w:val="es-ES"/>
        </w:rPr>
        <w:t>Si se compra mucho pan ¿se ocupa la medida en gramos?</w:t>
      </w:r>
    </w:p>
    <w:p w14:paraId="1666ABF5" w14:textId="31C12491" w:rsidR="006A6CAF" w:rsidRDefault="006A6CAF" w:rsidP="006A6CAF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B4D6C9" wp14:editId="41CD981F">
            <wp:simplePos x="0" y="0"/>
            <wp:positionH relativeFrom="margin">
              <wp:posOffset>4303395</wp:posOffset>
            </wp:positionH>
            <wp:positionV relativeFrom="paragraph">
              <wp:posOffset>9525</wp:posOffset>
            </wp:positionV>
            <wp:extent cx="1590040" cy="932815"/>
            <wp:effectExtent l="0" t="0" r="0" b="635"/>
            <wp:wrapSquare wrapText="bothSides"/>
            <wp:docPr id="1" name="Imagen 1" descr="Contenido de ensalada de frutas, sombrero vegetal., alimentos naturales,  comida, ensalada de frutas png | Klipar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enido de ensalada de frutas, sombrero vegetal., alimentos naturales,  comida, ensalada de frutas png | Klipart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4023" b="99042" l="10000" r="90000">
                                  <a14:foregroundMark x1="68202" y1="4023" x2="58090" y2="9195"/>
                                  <a14:foregroundMark x1="68202" y1="80651" x2="81461" y2="82759"/>
                                  <a14:foregroundMark x1="35955" y1="92912" x2="43146" y2="9904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9004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s-ES"/>
        </w:rPr>
        <w:t>RP. ………………………………………………</w:t>
      </w:r>
    </w:p>
    <w:p w14:paraId="6E42DEB5" w14:textId="4F3B51E2" w:rsidR="006A6CAF" w:rsidRDefault="006A6CAF">
      <w:pPr>
        <w:rPr>
          <w:lang w:val="es-ES"/>
        </w:rPr>
      </w:pPr>
    </w:p>
    <w:p w14:paraId="33B16985" w14:textId="3359C586" w:rsidR="00455357" w:rsidRDefault="006A6CAF">
      <w:pPr>
        <w:rPr>
          <w:lang w:val="es-ES"/>
        </w:rPr>
      </w:pPr>
      <w:r>
        <w:rPr>
          <w:lang w:val="es-ES"/>
        </w:rPr>
        <w:t xml:space="preserve">9. </w:t>
      </w:r>
      <w:r w:rsidR="00455357">
        <w:rPr>
          <w:lang w:val="es-ES"/>
        </w:rPr>
        <w:t>¿En qué se mide una gran cantidad de pan?</w:t>
      </w:r>
    </w:p>
    <w:p w14:paraId="0F574812" w14:textId="64438996" w:rsidR="006A6CAF" w:rsidRDefault="006A6CAF" w:rsidP="006A6CAF">
      <w:pPr>
        <w:rPr>
          <w:lang w:val="es-ES"/>
        </w:rPr>
      </w:pPr>
      <w:r>
        <w:rPr>
          <w:lang w:val="es-ES"/>
        </w:rPr>
        <w:t>RP. ………………………………………………</w:t>
      </w:r>
      <w:r w:rsidRPr="006A6CAF">
        <w:t xml:space="preserve"> </w:t>
      </w:r>
    </w:p>
    <w:p w14:paraId="7903516A" w14:textId="23F64A15" w:rsidR="006A6CAF" w:rsidRDefault="006A6CAF">
      <w:pPr>
        <w:rPr>
          <w:lang w:val="es-ES"/>
        </w:rPr>
      </w:pPr>
    </w:p>
    <w:p w14:paraId="5CC7090C" w14:textId="2AEA51FB" w:rsidR="00455357" w:rsidRDefault="006A6CAF">
      <w:pPr>
        <w:rPr>
          <w:lang w:val="es-ES"/>
        </w:rPr>
      </w:pPr>
      <w:r>
        <w:rPr>
          <w:lang w:val="es-ES"/>
        </w:rPr>
        <w:t xml:space="preserve">10. </w:t>
      </w:r>
      <w:r w:rsidR="00455357">
        <w:rPr>
          <w:lang w:val="es-ES"/>
        </w:rPr>
        <w:t>¿En qué unidades se mide la masa de naranjas, manzanas o papas?</w:t>
      </w:r>
    </w:p>
    <w:p w14:paraId="41537748" w14:textId="77777777" w:rsidR="006A6CAF" w:rsidRDefault="006A6CAF" w:rsidP="006A6CAF">
      <w:pPr>
        <w:rPr>
          <w:lang w:val="es-ES"/>
        </w:rPr>
      </w:pPr>
      <w:r>
        <w:rPr>
          <w:lang w:val="es-ES"/>
        </w:rPr>
        <w:t>RP. ………………………………………………</w:t>
      </w:r>
    </w:p>
    <w:p w14:paraId="08A51CED" w14:textId="77777777" w:rsidR="006A6CAF" w:rsidRDefault="006A6CAF">
      <w:pPr>
        <w:rPr>
          <w:lang w:val="es-ES"/>
        </w:rPr>
      </w:pPr>
    </w:p>
    <w:p w14:paraId="706B3BCD" w14:textId="711A4BC1" w:rsidR="00455357" w:rsidRDefault="006A6CAF">
      <w:pPr>
        <w:rPr>
          <w:lang w:val="es-ES"/>
        </w:rPr>
      </w:pPr>
      <w:r>
        <w:rPr>
          <w:lang w:val="es-ES"/>
        </w:rPr>
        <w:t xml:space="preserve">11. </w:t>
      </w:r>
      <w:r w:rsidR="00455357">
        <w:rPr>
          <w:lang w:val="es-ES"/>
        </w:rPr>
        <w:t>¿Por qué no se mide en gramos?</w:t>
      </w:r>
    </w:p>
    <w:p w14:paraId="76A7D47C" w14:textId="77777777" w:rsidR="006A6CAF" w:rsidRDefault="006A6CAF" w:rsidP="006A6CAF">
      <w:pPr>
        <w:rPr>
          <w:lang w:val="es-ES"/>
        </w:rPr>
      </w:pPr>
      <w:r>
        <w:rPr>
          <w:lang w:val="es-ES"/>
        </w:rPr>
        <w:t>RP. ………………………………………………</w:t>
      </w:r>
    </w:p>
    <w:p w14:paraId="559600C1" w14:textId="1F8F9A3A" w:rsidR="006A6CAF" w:rsidRDefault="006A6CAF">
      <w:pPr>
        <w:rPr>
          <w:lang w:val="es-ES"/>
        </w:rPr>
      </w:pPr>
    </w:p>
    <w:p w14:paraId="631C5C3D" w14:textId="520B80B4" w:rsidR="006A6CAF" w:rsidRDefault="006A6CAF">
      <w:pPr>
        <w:rPr>
          <w:lang w:val="es-ES"/>
        </w:rPr>
      </w:pPr>
    </w:p>
    <w:p w14:paraId="1E554C7D" w14:textId="4238B67C" w:rsidR="006A6CAF" w:rsidRDefault="007A606F">
      <w:pPr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31C0631B" wp14:editId="3DE29B64">
            <wp:simplePos x="0" y="0"/>
            <wp:positionH relativeFrom="column">
              <wp:posOffset>3476625</wp:posOffset>
            </wp:positionH>
            <wp:positionV relativeFrom="paragraph">
              <wp:posOffset>75565</wp:posOffset>
            </wp:positionV>
            <wp:extent cx="1371600" cy="891540"/>
            <wp:effectExtent l="0" t="0" r="0" b="3810"/>
            <wp:wrapSquare wrapText="bothSides"/>
            <wp:docPr id="2" name="Imagen 2" descr="Imagen que contiene dispositivo, báscu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dispositivo, báscula&#10;&#10;Descripción generada automáticamente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244" b="94958" l="4918" r="92350">
                                  <a14:foregroundMark x1="91803" y1="32773" x2="92350" y2="70588"/>
                                  <a14:foregroundMark x1="68852" y1="94958" x2="4918" y2="77311"/>
                                  <a14:foregroundMark x1="18033" y1="28571" x2="13661" y2="4033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02EEE4" w14:textId="41DA7CA8" w:rsidR="00455357" w:rsidRDefault="006A6CAF">
      <w:pPr>
        <w:rPr>
          <w:lang w:val="es-ES"/>
        </w:rPr>
      </w:pPr>
      <w:r>
        <w:rPr>
          <w:lang w:val="es-ES"/>
        </w:rPr>
        <w:t xml:space="preserve">12. </w:t>
      </w:r>
      <w:r w:rsidR="00455357">
        <w:rPr>
          <w:lang w:val="es-ES"/>
        </w:rPr>
        <w:t>¿Cuándo es útil usar gramos?</w:t>
      </w:r>
    </w:p>
    <w:p w14:paraId="72238B1A" w14:textId="0025B90C" w:rsidR="006A6CAF" w:rsidRDefault="006A6CAF" w:rsidP="006A6CAF">
      <w:pPr>
        <w:rPr>
          <w:lang w:val="es-ES"/>
        </w:rPr>
      </w:pPr>
      <w:r>
        <w:rPr>
          <w:lang w:val="es-ES"/>
        </w:rPr>
        <w:t>RP. ………………………………………………</w:t>
      </w:r>
    </w:p>
    <w:p w14:paraId="349FD10C" w14:textId="77777777" w:rsidR="006A6CAF" w:rsidRDefault="006A6CAF">
      <w:pPr>
        <w:rPr>
          <w:lang w:val="es-ES"/>
        </w:rPr>
      </w:pPr>
    </w:p>
    <w:p w14:paraId="19CF7DC2" w14:textId="76E57648" w:rsidR="004009CA" w:rsidRDefault="006A6CAF">
      <w:pPr>
        <w:rPr>
          <w:lang w:val="es-ES"/>
        </w:rPr>
      </w:pPr>
      <w:r>
        <w:rPr>
          <w:lang w:val="es-ES"/>
        </w:rPr>
        <w:t xml:space="preserve">13 </w:t>
      </w:r>
      <w:r w:rsidR="004009CA">
        <w:rPr>
          <w:lang w:val="es-ES"/>
        </w:rPr>
        <w:t>¿Qué mide la balanza?</w:t>
      </w:r>
    </w:p>
    <w:p w14:paraId="4350EDCB" w14:textId="77777777" w:rsidR="006A6CAF" w:rsidRDefault="006A6CAF" w:rsidP="006A6CAF">
      <w:pPr>
        <w:rPr>
          <w:lang w:val="es-ES"/>
        </w:rPr>
      </w:pPr>
      <w:r>
        <w:rPr>
          <w:lang w:val="es-ES"/>
        </w:rPr>
        <w:t>RP. ………………………………………………</w:t>
      </w:r>
    </w:p>
    <w:p w14:paraId="5BF78FB5" w14:textId="77777777" w:rsidR="006A6CAF" w:rsidRDefault="006A6CAF">
      <w:pPr>
        <w:rPr>
          <w:lang w:val="es-ES"/>
        </w:rPr>
      </w:pPr>
    </w:p>
    <w:p w14:paraId="0CC8D99E" w14:textId="10706B6D" w:rsidR="004009CA" w:rsidRDefault="006A6CAF">
      <w:pPr>
        <w:rPr>
          <w:lang w:val="es-ES"/>
        </w:rPr>
      </w:pPr>
      <w:r>
        <w:rPr>
          <w:lang w:val="es-ES"/>
        </w:rPr>
        <w:t xml:space="preserve">14 </w:t>
      </w:r>
      <w:r w:rsidR="004009CA">
        <w:rPr>
          <w:lang w:val="es-ES"/>
        </w:rPr>
        <w:t xml:space="preserve">¿En este caso se mide la masa de la </w:t>
      </w:r>
      <w:proofErr w:type="spellStart"/>
      <w:r w:rsidR="004009CA">
        <w:rPr>
          <w:lang w:val="es-ES"/>
        </w:rPr>
        <w:t>plasticina</w:t>
      </w:r>
      <w:proofErr w:type="spellEnd"/>
      <w:r w:rsidR="004009CA">
        <w:rPr>
          <w:lang w:val="es-ES"/>
        </w:rPr>
        <w:t>?</w:t>
      </w:r>
    </w:p>
    <w:p w14:paraId="0193A2CD" w14:textId="77777777" w:rsidR="006A6CAF" w:rsidRDefault="006A6CAF" w:rsidP="006A6CAF">
      <w:pPr>
        <w:rPr>
          <w:lang w:val="es-ES"/>
        </w:rPr>
      </w:pPr>
      <w:r>
        <w:rPr>
          <w:lang w:val="es-ES"/>
        </w:rPr>
        <w:t>RP. ………………………………………………</w:t>
      </w:r>
    </w:p>
    <w:p w14:paraId="0ABACC3B" w14:textId="77777777" w:rsidR="006A6CAF" w:rsidRDefault="006A6CAF">
      <w:pPr>
        <w:rPr>
          <w:lang w:val="es-ES"/>
        </w:rPr>
      </w:pPr>
    </w:p>
    <w:p w14:paraId="2199C71B" w14:textId="0C7BE266" w:rsidR="004009CA" w:rsidRDefault="006A6CAF">
      <w:pPr>
        <w:rPr>
          <w:lang w:val="es-ES"/>
        </w:rPr>
      </w:pPr>
      <w:r>
        <w:rPr>
          <w:lang w:val="es-ES"/>
        </w:rPr>
        <w:t xml:space="preserve">15 </w:t>
      </w:r>
      <w:r w:rsidR="004009CA">
        <w:rPr>
          <w:lang w:val="es-ES"/>
        </w:rPr>
        <w:t xml:space="preserve">¿Qué es necesario hacer para determinar la masa exacta de la </w:t>
      </w:r>
      <w:proofErr w:type="spellStart"/>
      <w:r w:rsidR="004009CA">
        <w:rPr>
          <w:lang w:val="es-ES"/>
        </w:rPr>
        <w:t>plasticina</w:t>
      </w:r>
      <w:proofErr w:type="spellEnd"/>
      <w:r w:rsidR="004009CA">
        <w:rPr>
          <w:lang w:val="es-ES"/>
        </w:rPr>
        <w:t>?</w:t>
      </w:r>
    </w:p>
    <w:p w14:paraId="7E929CE6" w14:textId="77777777" w:rsidR="006A6CAF" w:rsidRDefault="006A6CAF" w:rsidP="006A6CAF">
      <w:pPr>
        <w:rPr>
          <w:lang w:val="es-ES"/>
        </w:rPr>
      </w:pPr>
      <w:r>
        <w:rPr>
          <w:lang w:val="es-ES"/>
        </w:rPr>
        <w:t>RP. ………………………………………………</w:t>
      </w:r>
    </w:p>
    <w:p w14:paraId="07A92239" w14:textId="77777777" w:rsidR="006A6CAF" w:rsidRDefault="006A6CAF">
      <w:pPr>
        <w:rPr>
          <w:lang w:val="es-ES"/>
        </w:rPr>
      </w:pPr>
    </w:p>
    <w:p w14:paraId="520E6E45" w14:textId="5B577717" w:rsidR="004009CA" w:rsidRDefault="006A6CAF">
      <w:pPr>
        <w:rPr>
          <w:lang w:val="es-ES"/>
        </w:rPr>
      </w:pPr>
      <w:r>
        <w:rPr>
          <w:lang w:val="es-ES"/>
        </w:rPr>
        <w:t xml:space="preserve">16. </w:t>
      </w:r>
      <w:r w:rsidR="004009CA">
        <w:rPr>
          <w:lang w:val="es-ES"/>
        </w:rPr>
        <w:t>¿Cómo se mide la masa de un sólido?</w:t>
      </w:r>
    </w:p>
    <w:p w14:paraId="663E23D3" w14:textId="77777777" w:rsidR="006A6CAF" w:rsidRDefault="006A6CAF" w:rsidP="006A6CAF">
      <w:pPr>
        <w:rPr>
          <w:lang w:val="es-ES"/>
        </w:rPr>
      </w:pPr>
      <w:r>
        <w:rPr>
          <w:lang w:val="es-ES"/>
        </w:rPr>
        <w:t>RP. ………………………………………………</w:t>
      </w:r>
    </w:p>
    <w:p w14:paraId="0678E036" w14:textId="77777777" w:rsidR="006A6CAF" w:rsidRDefault="006A6CAF">
      <w:pPr>
        <w:rPr>
          <w:lang w:val="es-ES"/>
        </w:rPr>
      </w:pPr>
    </w:p>
    <w:p w14:paraId="1D2802C1" w14:textId="6FCF2F53" w:rsidR="004009CA" w:rsidRDefault="006A6CAF">
      <w:pPr>
        <w:rPr>
          <w:lang w:val="es-ES"/>
        </w:rPr>
      </w:pPr>
      <w:r>
        <w:rPr>
          <w:lang w:val="es-ES"/>
        </w:rPr>
        <w:t xml:space="preserve">17. </w:t>
      </w:r>
      <w:r w:rsidR="004009CA">
        <w:rPr>
          <w:lang w:val="es-ES"/>
        </w:rPr>
        <w:t>¿En qué unid</w:t>
      </w:r>
      <w:r>
        <w:rPr>
          <w:lang w:val="es-ES"/>
        </w:rPr>
        <w:t>a</w:t>
      </w:r>
      <w:r w:rsidR="004009CA">
        <w:rPr>
          <w:lang w:val="es-ES"/>
        </w:rPr>
        <w:t>des se mide la masa?</w:t>
      </w:r>
    </w:p>
    <w:p w14:paraId="0B83EE9C" w14:textId="77777777" w:rsidR="006A6CAF" w:rsidRDefault="006A6CAF" w:rsidP="006A6CAF">
      <w:pPr>
        <w:rPr>
          <w:lang w:val="es-ES"/>
        </w:rPr>
      </w:pPr>
      <w:r>
        <w:rPr>
          <w:lang w:val="es-ES"/>
        </w:rPr>
        <w:t>RP. ………………………………………………</w:t>
      </w:r>
    </w:p>
    <w:p w14:paraId="2020204D" w14:textId="77777777" w:rsidR="006A6CAF" w:rsidRDefault="006A6CAF">
      <w:pPr>
        <w:rPr>
          <w:lang w:val="es-ES"/>
        </w:rPr>
      </w:pPr>
    </w:p>
    <w:p w14:paraId="41CA5976" w14:textId="77777777" w:rsidR="00455357" w:rsidRPr="00455357" w:rsidRDefault="00455357">
      <w:pPr>
        <w:rPr>
          <w:lang w:val="es-ES"/>
        </w:rPr>
      </w:pPr>
    </w:p>
    <w:sectPr w:rsidR="00455357" w:rsidRPr="00455357" w:rsidSect="006A6CAF">
      <w:headerReference w:type="default" r:id="rId10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0F943" w14:textId="77777777" w:rsidR="00C02748" w:rsidRDefault="00C02748" w:rsidP="006A6CAF">
      <w:r>
        <w:separator/>
      </w:r>
    </w:p>
  </w:endnote>
  <w:endnote w:type="continuationSeparator" w:id="0">
    <w:p w14:paraId="6A77F5A7" w14:textId="77777777" w:rsidR="00C02748" w:rsidRDefault="00C02748" w:rsidP="006A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437194" w14:textId="77777777" w:rsidR="00C02748" w:rsidRDefault="00C02748" w:rsidP="006A6CAF">
      <w:r>
        <w:separator/>
      </w:r>
    </w:p>
  </w:footnote>
  <w:footnote w:type="continuationSeparator" w:id="0">
    <w:p w14:paraId="1453FAFA" w14:textId="77777777" w:rsidR="00C02748" w:rsidRDefault="00C02748" w:rsidP="006A6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4293B" w14:textId="5EAFAE2F" w:rsidR="006A6CAF" w:rsidRDefault="006A6CAF">
    <w:pPr>
      <w:pStyle w:val="Encabezado"/>
      <w:rPr>
        <w:lang w:val="es-ES"/>
      </w:rPr>
    </w:pPr>
    <w:r>
      <w:rPr>
        <w:lang w:val="es-ES"/>
      </w:rPr>
      <w:t>COLEGIO CRISTIANO EMMANUEL</w:t>
    </w:r>
  </w:p>
  <w:p w14:paraId="14BA3391" w14:textId="5C2F1593" w:rsidR="006A6CAF" w:rsidRDefault="006A6CAF">
    <w:pPr>
      <w:pStyle w:val="Encabezado"/>
      <w:rPr>
        <w:lang w:val="es-ES"/>
      </w:rPr>
    </w:pPr>
    <w:r>
      <w:rPr>
        <w:lang w:val="es-ES"/>
      </w:rPr>
      <w:t>Ciencias Naturales 5° Básico 2021</w:t>
    </w:r>
  </w:p>
  <w:p w14:paraId="155B7D13" w14:textId="62ED582F" w:rsidR="006A6CAF" w:rsidRDefault="006A6CAF">
    <w:pPr>
      <w:pStyle w:val="Encabezado"/>
    </w:pPr>
    <w:r>
      <w:rPr>
        <w:lang w:val="es-ES"/>
      </w:rPr>
      <w:t>Prof. Ximena R.</w:t>
    </w:r>
  </w:p>
  <w:p w14:paraId="353ED63A" w14:textId="77777777" w:rsidR="006A6CAF" w:rsidRDefault="006A6C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357"/>
    <w:rsid w:val="004009CA"/>
    <w:rsid w:val="00455357"/>
    <w:rsid w:val="006A6CAF"/>
    <w:rsid w:val="007638F6"/>
    <w:rsid w:val="007A606F"/>
    <w:rsid w:val="009654CE"/>
    <w:rsid w:val="00A5132E"/>
    <w:rsid w:val="00C0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318A8"/>
  <w15:chartTrackingRefBased/>
  <w15:docId w15:val="{A5F43AF3-3B01-1449-9448-3F6317CB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6C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6CAF"/>
  </w:style>
  <w:style w:type="paragraph" w:styleId="Piedepgina">
    <w:name w:val="footer"/>
    <w:basedOn w:val="Normal"/>
    <w:link w:val="PiedepginaCar"/>
    <w:uiPriority w:val="99"/>
    <w:unhideWhenUsed/>
    <w:rsid w:val="006A6C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6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UTP Básica</cp:lastModifiedBy>
  <cp:revision>2</cp:revision>
  <dcterms:created xsi:type="dcterms:W3CDTF">2021-03-15T11:21:00Z</dcterms:created>
  <dcterms:modified xsi:type="dcterms:W3CDTF">2021-03-15T11:21:00Z</dcterms:modified>
</cp:coreProperties>
</file>