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3F6FB" w14:textId="635AF6E8" w:rsidR="00A21CFA" w:rsidRDefault="00AB04E2" w:rsidP="00AB04E2">
      <w:pPr>
        <w:jc w:val="center"/>
        <w:rPr>
          <w:rFonts w:ascii="Arial Black" w:hAnsi="Arial Black"/>
        </w:rPr>
      </w:pPr>
      <w:r w:rsidRPr="00AB04E2">
        <w:rPr>
          <w:rFonts w:ascii="Arial Black" w:hAnsi="Arial Black"/>
        </w:rPr>
        <w:t>PRUEBA DE DIAGNÓSTICO</w:t>
      </w:r>
      <w:r w:rsidR="00BC6A8E">
        <w:rPr>
          <w:rFonts w:ascii="Arial Black" w:hAnsi="Arial Black"/>
        </w:rPr>
        <w:t xml:space="preserve"> NM2</w:t>
      </w:r>
    </w:p>
    <w:p w14:paraId="2CBB9C1B" w14:textId="1D4A3C7D" w:rsidR="00BC6A8E" w:rsidRPr="00BC6A8E" w:rsidRDefault="00BC6A8E" w:rsidP="00BC6A8E">
      <w:pPr>
        <w:jc w:val="center"/>
        <w:rPr>
          <w:rFonts w:ascii="Arial Black" w:hAnsi="Arial Black"/>
        </w:rPr>
      </w:pPr>
      <w:r>
        <w:rPr>
          <w:rFonts w:ascii="Arial Black" w:hAnsi="Arial Black"/>
        </w:rPr>
        <w:t>PLATAFORMA SOCRATIVE</w:t>
      </w:r>
    </w:p>
    <w:p w14:paraId="34607D31" w14:textId="77777777" w:rsidR="00BC6A8E" w:rsidRPr="006C0BC7" w:rsidRDefault="00BC6A8E" w:rsidP="00BC6A8E">
      <w:pPr>
        <w:jc w:val="center"/>
        <w:rPr>
          <w:rFonts w:ascii="Arial" w:hAnsi="Arial" w:cs="Arial"/>
          <w:b/>
          <w:bCs/>
        </w:rPr>
      </w:pPr>
      <w:r w:rsidRPr="006C0BC7">
        <w:rPr>
          <w:rFonts w:ascii="Arial" w:hAnsi="Arial" w:cs="Arial"/>
          <w:b/>
          <w:bCs/>
        </w:rPr>
        <w:t>TEXTOS Y NÚMERO DE PREGUNTAS</w:t>
      </w:r>
    </w:p>
    <w:p w14:paraId="3225F072" w14:textId="77777777" w:rsidR="00A0427D" w:rsidRDefault="00A0427D" w:rsidP="00AB04E2">
      <w:pPr>
        <w:rPr>
          <w:rFonts w:ascii="Arial" w:hAnsi="Arial" w:cs="Arial"/>
        </w:rPr>
      </w:pPr>
    </w:p>
    <w:p w14:paraId="748621DF" w14:textId="77777777" w:rsidR="00101DAF" w:rsidRPr="00A0427D" w:rsidRDefault="00101DAF" w:rsidP="00AB04E2">
      <w:pPr>
        <w:rPr>
          <w:rFonts w:ascii="Arial" w:hAnsi="Arial" w:cs="Arial"/>
          <w:b/>
        </w:rPr>
      </w:pPr>
      <w:r w:rsidRPr="00A0427D">
        <w:rPr>
          <w:rFonts w:ascii="Arial" w:hAnsi="Arial" w:cs="Arial"/>
          <w:b/>
        </w:rPr>
        <w:t>ITEM 1. COMPRENSIÓN DE TEXTOS</w:t>
      </w:r>
      <w:r w:rsidR="0038507A" w:rsidRPr="00A0427D">
        <w:rPr>
          <w:rFonts w:ascii="Arial" w:hAnsi="Arial" w:cs="Arial"/>
          <w:b/>
        </w:rPr>
        <w:t xml:space="preserve"> LITERARIOS Y NO LITERARIOS</w:t>
      </w:r>
    </w:p>
    <w:p w14:paraId="58CE6DC2" w14:textId="43FF557C" w:rsidR="00101DAF" w:rsidRDefault="00101DAF" w:rsidP="00101DAF">
      <w:pPr>
        <w:autoSpaceDE w:val="0"/>
        <w:autoSpaceDN w:val="0"/>
        <w:adjustRightInd w:val="0"/>
        <w:spacing w:after="0" w:line="240" w:lineRule="auto"/>
        <w:rPr>
          <w:rFonts w:ascii="Arial" w:hAnsi="Arial" w:cs="Arial"/>
          <w:b/>
          <w:spacing w:val="2"/>
          <w:lang w:val="es-ES"/>
        </w:rPr>
      </w:pPr>
      <w:r>
        <w:rPr>
          <w:rFonts w:ascii="Arial" w:hAnsi="Arial" w:cs="Arial"/>
          <w:b/>
          <w:spacing w:val="2"/>
          <w:lang w:val="es-ES"/>
        </w:rPr>
        <w:t>Texto 1.</w:t>
      </w:r>
    </w:p>
    <w:p w14:paraId="357F5A3A" w14:textId="54F6CFCE" w:rsidR="00BC6A8E" w:rsidRPr="001636D5" w:rsidRDefault="00BC6A8E" w:rsidP="00101DAF">
      <w:pPr>
        <w:autoSpaceDE w:val="0"/>
        <w:autoSpaceDN w:val="0"/>
        <w:adjustRightInd w:val="0"/>
        <w:spacing w:after="0" w:line="240" w:lineRule="auto"/>
        <w:rPr>
          <w:rFonts w:ascii="Arial" w:hAnsi="Arial" w:cs="Arial"/>
          <w:b/>
          <w:spacing w:val="2"/>
          <w:lang w:val="es-ES"/>
        </w:rPr>
      </w:pPr>
      <w:r>
        <w:rPr>
          <w:rFonts w:ascii="Arial" w:hAnsi="Arial" w:cs="Arial"/>
          <w:b/>
          <w:spacing w:val="2"/>
          <w:lang w:val="es-ES"/>
        </w:rPr>
        <w:t>Preguntas: 1-2</w:t>
      </w:r>
    </w:p>
    <w:p w14:paraId="02558E29" w14:textId="77777777" w:rsidR="00101DAF" w:rsidRPr="001636D5" w:rsidRDefault="00101DAF" w:rsidP="00101DAF">
      <w:pPr>
        <w:pStyle w:val="NormalWeb"/>
        <w:spacing w:before="180" w:beforeAutospacing="0" w:after="180" w:afterAutospacing="0"/>
        <w:ind w:left="180" w:right="180" w:firstLine="600"/>
        <w:jc w:val="center"/>
        <w:rPr>
          <w:rFonts w:ascii="Arial" w:hAnsi="Arial" w:cs="Arial"/>
          <w:color w:val="000000" w:themeColor="text1"/>
          <w:sz w:val="22"/>
          <w:szCs w:val="22"/>
        </w:rPr>
      </w:pPr>
      <w:r w:rsidRPr="001636D5">
        <w:rPr>
          <w:rFonts w:ascii="Arial" w:hAnsi="Arial" w:cs="Arial"/>
          <w:color w:val="000000" w:themeColor="text1"/>
          <w:sz w:val="22"/>
          <w:szCs w:val="22"/>
        </w:rPr>
        <w:t xml:space="preserve">MARY W. SHELLEY. </w:t>
      </w:r>
      <w:r w:rsidRPr="001636D5">
        <w:rPr>
          <w:rFonts w:ascii="Arial" w:hAnsi="Arial" w:cs="Arial"/>
          <w:i/>
          <w:iCs/>
          <w:color w:val="000000" w:themeColor="text1"/>
          <w:sz w:val="22"/>
          <w:szCs w:val="22"/>
        </w:rPr>
        <w:t>Frankenstein o el moderno Prometeo</w:t>
      </w:r>
    </w:p>
    <w:p w14:paraId="273B76D7" w14:textId="77777777" w:rsidR="00101DAF" w:rsidRPr="001636D5" w:rsidRDefault="00101DAF" w:rsidP="00101DAF">
      <w:pPr>
        <w:pStyle w:val="NormalWeb"/>
        <w:spacing w:before="180" w:beforeAutospacing="0" w:after="180" w:afterAutospacing="0"/>
        <w:ind w:right="180"/>
        <w:jc w:val="both"/>
        <w:rPr>
          <w:rFonts w:ascii="Arial" w:hAnsi="Arial" w:cs="Arial"/>
          <w:color w:val="000000" w:themeColor="text1"/>
          <w:sz w:val="22"/>
          <w:szCs w:val="22"/>
        </w:rPr>
      </w:pPr>
      <w:r w:rsidRPr="001636D5">
        <w:rPr>
          <w:rFonts w:ascii="Arial" w:hAnsi="Arial" w:cs="Arial"/>
          <w:color w:val="000000" w:themeColor="text1"/>
          <w:sz w:val="22"/>
          <w:szCs w:val="22"/>
        </w:rPr>
        <w:t xml:space="preserve">Una desapacible noche de noviembre contemplé el final de mis esfuerzos. Con una ansiedad rayana en la agonía, coloqué a mi alrededor los instrumentos que me iban a permitir infundir un hálito de vida a la cosa inerte que yacía a mis pies. Era ya la una de la madrugada; la lluvia golpeaba las ventanas sombríamente, y la vela casi se había consumido, cuando, a la mortecina luz de la llama, vi cómo la criatura abría sus ojos amarillentos y apagados. Respiró profundamente y un movimiento convulsivo sacudió su cuerpo. </w:t>
      </w:r>
    </w:p>
    <w:p w14:paraId="2F4AD593" w14:textId="77777777" w:rsidR="00101DAF" w:rsidRPr="001636D5" w:rsidRDefault="00101DAF" w:rsidP="00101DAF">
      <w:pPr>
        <w:pStyle w:val="NormalWeb"/>
        <w:spacing w:before="180" w:beforeAutospacing="0" w:after="180" w:afterAutospacing="0"/>
        <w:ind w:right="180"/>
        <w:jc w:val="both"/>
        <w:rPr>
          <w:rFonts w:ascii="Arial" w:hAnsi="Arial" w:cs="Arial"/>
          <w:color w:val="000000" w:themeColor="text1"/>
          <w:sz w:val="22"/>
          <w:szCs w:val="22"/>
        </w:rPr>
      </w:pPr>
      <w:r w:rsidRPr="001636D5">
        <w:rPr>
          <w:rFonts w:ascii="Arial" w:hAnsi="Arial" w:cs="Arial"/>
          <w:color w:val="000000" w:themeColor="text1"/>
          <w:sz w:val="22"/>
          <w:szCs w:val="22"/>
        </w:rPr>
        <w:t xml:space="preserve">¿Cómo expresar mi sensación ante esta catástrofe, o describir el engendro que con tanto esfuerzo e infinito trabajo había creado? Sus miembros estaban bien proporcionados y había seleccionado sus rasgos por hermosos. ¡Hermosos!, ¡santo cielo! Su piel amarillenta apenas si ocultaba el entramado de músculos y arterias; tenía el pelo negro, largo y lustroso, los dientes blanquísimos; pero todo ello no hacía más que resaltar el horrible contraste con sus ojos acuosos, que parecían casi del mismo color que las pálidas órbitas en las que se hundían, el rostro arrugado, y los finos y negruzcos labios. </w:t>
      </w:r>
    </w:p>
    <w:p w14:paraId="64F02D1C" w14:textId="77777777" w:rsidR="00101DAF" w:rsidRPr="001636D5" w:rsidRDefault="00101DAF" w:rsidP="00101DAF">
      <w:pPr>
        <w:pStyle w:val="NormalWeb"/>
        <w:spacing w:before="180" w:beforeAutospacing="0" w:after="180" w:afterAutospacing="0"/>
        <w:ind w:right="180"/>
        <w:jc w:val="both"/>
        <w:rPr>
          <w:rFonts w:ascii="Arial" w:hAnsi="Arial" w:cs="Arial"/>
          <w:color w:val="000000" w:themeColor="text1"/>
          <w:sz w:val="20"/>
          <w:szCs w:val="20"/>
        </w:rPr>
      </w:pPr>
      <w:r w:rsidRPr="001636D5">
        <w:rPr>
          <w:rFonts w:ascii="Arial" w:hAnsi="Arial" w:cs="Arial"/>
          <w:color w:val="000000" w:themeColor="text1"/>
          <w:sz w:val="22"/>
          <w:szCs w:val="22"/>
        </w:rPr>
        <w:t xml:space="preserve">Las alteraciones de la vida no son ni mucho menos tantas como las de los sentimientos humanos. Durante casi dos años había trabajado infatigablemente con el único propósito de infundir vida en un cuerpo inerte. Para ello me había privado de descanso y de salud. Lo había deseado con un fervor que sobrepasaba con mucho la moderación; pero ahora que lo había conseguido, la hermosura del sueño se desvanecía y la repugnancia y el horror me embargaban. Incapaz de soportar la visión del ser que había creado, salí precipitadamente de la estancia. Ya en mi dormitorio, paseé por la habitación sin lograr conciliar el sueño. Finalmente, el cansancio se impuso a mi agitación, y vestido me eché sobre la cama en el intento de encontrar algunos momentos de olvido. [...] Me desperté horrorizado; un sudor frío me bañaba la frente, me castañeteaban los dientes y movimientos convulsivos me sacudían los miembros. A la pálida y amarillenta luz de la luna que se filtraba por entre las contraventanas, vi al engendro, al monstruo miserable que había creado. Tenía levantada la cortina de la cama, y sus ojos, si así podían llamarse, me miraban fijamente. Entreabrió la mandíbula y murmuró unos sonidos ininteligibles, a la vez que una mueca arrugaba sus mejillas. Puede que hablara, pero no lo oí. Tendía hacia mí una mano, como si intentara detenerme, pero esquivándola me precipité escaleras abajo. Me refugié en el patio de la casa, donde permanecí el resto de </w:t>
      </w:r>
      <w:r w:rsidRPr="001636D5">
        <w:rPr>
          <w:rFonts w:ascii="Arial" w:hAnsi="Arial" w:cs="Arial"/>
          <w:color w:val="000000" w:themeColor="text1"/>
          <w:sz w:val="22"/>
          <w:szCs w:val="22"/>
        </w:rPr>
        <w:lastRenderedPageBreak/>
        <w:t>la noche, paseando arriba y abajo, profundamente agitado, escuchando con atención, temiendo cada ruido como si fuera a anunciarme la llegada del cadáver demoníaco al que tan fatalmente había dado vida</w:t>
      </w:r>
      <w:r w:rsidRPr="001636D5">
        <w:rPr>
          <w:rFonts w:ascii="Arial" w:hAnsi="Arial" w:cs="Arial"/>
          <w:color w:val="000000" w:themeColor="text1"/>
          <w:sz w:val="20"/>
          <w:szCs w:val="20"/>
        </w:rPr>
        <w:t xml:space="preserve">." </w:t>
      </w:r>
    </w:p>
    <w:p w14:paraId="79EAA611" w14:textId="77777777" w:rsidR="00101DAF" w:rsidRPr="0087162D" w:rsidRDefault="00101DAF" w:rsidP="00101DAF">
      <w:pPr>
        <w:autoSpaceDE w:val="0"/>
        <w:autoSpaceDN w:val="0"/>
        <w:adjustRightInd w:val="0"/>
        <w:rPr>
          <w:rFonts w:ascii="Arial" w:hAnsi="Arial" w:cs="Arial"/>
          <w:color w:val="000000" w:themeColor="text1"/>
          <w:spacing w:val="2"/>
        </w:rPr>
      </w:pPr>
    </w:p>
    <w:p w14:paraId="39F1D210" w14:textId="1B8EEE60" w:rsidR="00101DAF" w:rsidRDefault="00101DAF" w:rsidP="00AB04E2">
      <w:pPr>
        <w:rPr>
          <w:rFonts w:ascii="Arial" w:hAnsi="Arial" w:cs="Arial"/>
          <w:b/>
        </w:rPr>
      </w:pPr>
      <w:r w:rsidRPr="0087162D">
        <w:rPr>
          <w:rFonts w:ascii="Arial" w:hAnsi="Arial" w:cs="Arial"/>
          <w:b/>
        </w:rPr>
        <w:t>Texto 2</w:t>
      </w:r>
    </w:p>
    <w:p w14:paraId="555B98DD" w14:textId="4B63BE77" w:rsidR="00BC6A8E" w:rsidRPr="0087162D" w:rsidRDefault="00BC6A8E" w:rsidP="00AB04E2">
      <w:pPr>
        <w:rPr>
          <w:rFonts w:ascii="Arial" w:hAnsi="Arial" w:cs="Arial"/>
          <w:b/>
        </w:rPr>
      </w:pPr>
      <w:r>
        <w:rPr>
          <w:rFonts w:ascii="Arial" w:hAnsi="Arial" w:cs="Arial"/>
          <w:b/>
        </w:rPr>
        <w:t>Preguntas: 3-16</w:t>
      </w:r>
    </w:p>
    <w:p w14:paraId="0D147B45" w14:textId="77777777" w:rsidR="00101DAF" w:rsidRPr="0087162D" w:rsidRDefault="00101DAF" w:rsidP="00101DAF">
      <w:pPr>
        <w:spacing w:after="0" w:line="240" w:lineRule="auto"/>
        <w:contextualSpacing/>
        <w:jc w:val="center"/>
        <w:rPr>
          <w:rFonts w:ascii="Arial" w:hAnsi="Arial" w:cs="Arial"/>
        </w:rPr>
      </w:pPr>
      <w:r w:rsidRPr="0087162D">
        <w:rPr>
          <w:rFonts w:ascii="Arial" w:hAnsi="Arial" w:cs="Arial"/>
        </w:rPr>
        <w:t>LA CASA DE ASTERIÓN</w:t>
      </w:r>
    </w:p>
    <w:p w14:paraId="65C9B62B" w14:textId="77777777" w:rsidR="00101DAF" w:rsidRPr="0087162D" w:rsidRDefault="00101DAF" w:rsidP="00101DAF">
      <w:pPr>
        <w:spacing w:after="0" w:line="240" w:lineRule="auto"/>
        <w:contextualSpacing/>
        <w:jc w:val="center"/>
        <w:rPr>
          <w:rFonts w:ascii="Arial" w:hAnsi="Arial" w:cs="Arial"/>
        </w:rPr>
      </w:pPr>
      <w:r w:rsidRPr="0087162D">
        <w:rPr>
          <w:rFonts w:ascii="Arial" w:hAnsi="Arial" w:cs="Arial"/>
        </w:rPr>
        <w:t>Jorge Luis Borges</w:t>
      </w:r>
    </w:p>
    <w:p w14:paraId="065E80FE" w14:textId="77777777" w:rsidR="00101DAF" w:rsidRPr="0087162D" w:rsidRDefault="00101DAF" w:rsidP="00101DAF">
      <w:pPr>
        <w:spacing w:after="0" w:line="240" w:lineRule="auto"/>
        <w:contextualSpacing/>
        <w:jc w:val="center"/>
        <w:rPr>
          <w:rFonts w:ascii="Arial" w:hAnsi="Arial" w:cs="Arial"/>
        </w:rPr>
      </w:pPr>
    </w:p>
    <w:p w14:paraId="72873CEE" w14:textId="77777777" w:rsidR="00C5162E" w:rsidRPr="0087162D" w:rsidRDefault="00C5162E" w:rsidP="00C5162E">
      <w:pPr>
        <w:spacing w:after="0" w:line="240" w:lineRule="auto"/>
        <w:contextualSpacing/>
        <w:jc w:val="right"/>
        <w:rPr>
          <w:rFonts w:ascii="Arial" w:hAnsi="Arial" w:cs="Arial"/>
          <w:i/>
        </w:rPr>
      </w:pPr>
      <w:r w:rsidRPr="0087162D">
        <w:rPr>
          <w:rFonts w:ascii="Arial" w:hAnsi="Arial" w:cs="Arial"/>
          <w:i/>
        </w:rPr>
        <w:t>“Y la reina dio a luz un hijo que se llamó Asterión”</w:t>
      </w:r>
    </w:p>
    <w:p w14:paraId="49395A31" w14:textId="77777777" w:rsidR="00C5162E" w:rsidRPr="0087162D" w:rsidRDefault="00C5162E" w:rsidP="00C5162E">
      <w:pPr>
        <w:spacing w:after="0" w:line="240" w:lineRule="auto"/>
        <w:contextualSpacing/>
        <w:jc w:val="right"/>
        <w:rPr>
          <w:rFonts w:ascii="Arial" w:hAnsi="Arial" w:cs="Arial"/>
          <w:i/>
        </w:rPr>
      </w:pPr>
      <w:r w:rsidRPr="0087162D">
        <w:rPr>
          <w:rFonts w:ascii="Arial" w:hAnsi="Arial" w:cs="Arial"/>
          <w:i/>
        </w:rPr>
        <w:t>Apolodoro: Biblioteca, III, I</w:t>
      </w:r>
    </w:p>
    <w:p w14:paraId="3845DAA6" w14:textId="77777777" w:rsidR="00C5162E" w:rsidRPr="0087162D" w:rsidRDefault="00C5162E" w:rsidP="00C5162E">
      <w:pPr>
        <w:spacing w:after="0" w:line="240" w:lineRule="auto"/>
        <w:contextualSpacing/>
        <w:rPr>
          <w:rFonts w:ascii="Arial" w:hAnsi="Arial" w:cs="Arial"/>
        </w:rPr>
      </w:pPr>
    </w:p>
    <w:p w14:paraId="6AE1EBC4" w14:textId="77777777" w:rsidR="00C5162E" w:rsidRPr="0087162D" w:rsidRDefault="00C5162E" w:rsidP="00C5162E">
      <w:pPr>
        <w:spacing w:after="0" w:line="240" w:lineRule="auto"/>
        <w:contextualSpacing/>
        <w:rPr>
          <w:rFonts w:ascii="Arial" w:hAnsi="Arial" w:cs="Arial"/>
        </w:rPr>
      </w:pPr>
    </w:p>
    <w:p w14:paraId="781EB9C2" w14:textId="77777777" w:rsidR="00C5162E" w:rsidRPr="0087162D" w:rsidRDefault="00C5162E" w:rsidP="00C5162E">
      <w:pPr>
        <w:spacing w:after="0" w:line="240" w:lineRule="auto"/>
        <w:contextualSpacing/>
        <w:jc w:val="both"/>
        <w:rPr>
          <w:rFonts w:ascii="Arial" w:hAnsi="Arial" w:cs="Arial"/>
        </w:rPr>
      </w:pPr>
      <w:r w:rsidRPr="0087162D">
        <w:rPr>
          <w:rFonts w:ascii="Arial" w:hAnsi="Arial" w:cs="Arial"/>
        </w:rPr>
        <w:t xml:space="preserve">1. Sé que me acusan de soberbia, y tal vez de misantropía, y tal vez de locura. Tales acusaciones (que yo castigaré a su debido tiempo) son irrisorias. Es verdad que no salgo de mi casa, pero también es verdad que sus puertas (cuyo número es infinito) están abiertas día y noche a los hombres y también a los animales. Que entre el que quiera. No hallará pompas mujeriles aquí ni el bizarro aparato de los palacios, pero sí la quietud y la soledad. </w:t>
      </w:r>
      <w:proofErr w:type="gramStart"/>
      <w:r w:rsidRPr="0087162D">
        <w:rPr>
          <w:rFonts w:ascii="Arial" w:hAnsi="Arial" w:cs="Arial"/>
        </w:rPr>
        <w:t>Asimismo</w:t>
      </w:r>
      <w:proofErr w:type="gramEnd"/>
      <w:r w:rsidRPr="0087162D">
        <w:rPr>
          <w:rFonts w:ascii="Arial" w:hAnsi="Arial" w:cs="Arial"/>
        </w:rPr>
        <w:t xml:space="preserve"> hallará una casa como no hay otra en la faz de la tierra. (Mienten los que declaran que en Egipto hay una parecida.) Hasta mis detractores admiten que no hay </w:t>
      </w:r>
      <w:r w:rsidRPr="0087162D">
        <w:rPr>
          <w:rFonts w:ascii="Arial" w:hAnsi="Arial" w:cs="Arial"/>
          <w:i/>
          <w:iCs/>
        </w:rPr>
        <w:t>un solo mueble</w:t>
      </w:r>
      <w:r w:rsidRPr="0087162D">
        <w:rPr>
          <w:rFonts w:ascii="Arial" w:hAnsi="Arial" w:cs="Arial"/>
        </w:rPr>
        <w:t xml:space="preserve"> en la casa. Otra especie ridícula es que yo, Asterión, soy un prisionero. ¿Repetiré que no hay una puerta cerrada, añadiré que no hay una cerradura? Por lo demás, algún atardecer he pisado la calle; si antes de la noche volví, lo hice por el temor que me infundieron las caras de la plebe, caras descoloridas y aplanadas, como la mano abierta. Ya se había puesto el sol, pero el desvalido llanto de un niño y las toscas plegarias de la grey dijeron que me habían reconocido. La gente oraba, huía, se prosternaba; unos se encaramaban al estilóbato del templo de las Hachas, otros juntaban piedras. Alguno, creo, se ocultó bajo el mar. No en vano fue una reina mi madre; no puedo confundirme con el vulgo, aunque mi modestia lo quiera.</w:t>
      </w:r>
    </w:p>
    <w:p w14:paraId="4DC9358C" w14:textId="77777777" w:rsidR="00C5162E" w:rsidRPr="0087162D" w:rsidRDefault="00C5162E" w:rsidP="00C5162E">
      <w:pPr>
        <w:spacing w:after="0" w:line="240" w:lineRule="auto"/>
        <w:contextualSpacing/>
        <w:jc w:val="both"/>
        <w:rPr>
          <w:rFonts w:ascii="Arial" w:hAnsi="Arial" w:cs="Arial"/>
        </w:rPr>
      </w:pPr>
    </w:p>
    <w:p w14:paraId="3B180F41" w14:textId="77777777" w:rsidR="00C5162E" w:rsidRPr="0087162D" w:rsidRDefault="00C5162E" w:rsidP="00C5162E">
      <w:pPr>
        <w:spacing w:after="0" w:line="240" w:lineRule="auto"/>
        <w:contextualSpacing/>
        <w:jc w:val="both"/>
        <w:rPr>
          <w:rFonts w:ascii="Arial" w:hAnsi="Arial" w:cs="Arial"/>
        </w:rPr>
      </w:pPr>
      <w:r w:rsidRPr="0087162D">
        <w:rPr>
          <w:rFonts w:ascii="Arial" w:hAnsi="Arial" w:cs="Arial"/>
        </w:rPr>
        <w:t>2. El hecho es que soy único. No me interesa lo que un hombre pueda trasmitir a otros hombres; como el filósofo, pienso que nada es comunicable por el arte de la escritura. Loas enojosas y triviales minucias no tienen cabida en mi espíritu, que está capacitado para lo grande; jamás he retenido la diferencia entre una letra y otra. Cierta impaciencia generosa no ha consentido que yo aprendiera a leer. A veces lo deploro, porque las noches y los días son largos.</w:t>
      </w:r>
    </w:p>
    <w:p w14:paraId="250E10D3" w14:textId="77777777" w:rsidR="00C5162E" w:rsidRPr="0087162D" w:rsidRDefault="00C5162E" w:rsidP="00C5162E">
      <w:pPr>
        <w:spacing w:after="0" w:line="240" w:lineRule="auto"/>
        <w:contextualSpacing/>
        <w:jc w:val="both"/>
        <w:rPr>
          <w:rFonts w:ascii="Arial" w:hAnsi="Arial" w:cs="Arial"/>
        </w:rPr>
      </w:pPr>
    </w:p>
    <w:p w14:paraId="27A82AD2" w14:textId="77777777" w:rsidR="00C5162E" w:rsidRPr="0087162D" w:rsidRDefault="00C5162E" w:rsidP="00C5162E">
      <w:pPr>
        <w:spacing w:after="0" w:line="240" w:lineRule="auto"/>
        <w:contextualSpacing/>
        <w:jc w:val="both"/>
        <w:rPr>
          <w:rFonts w:ascii="Arial" w:hAnsi="Arial" w:cs="Arial"/>
        </w:rPr>
      </w:pPr>
      <w:r w:rsidRPr="0087162D">
        <w:rPr>
          <w:rFonts w:ascii="Arial" w:hAnsi="Arial" w:cs="Arial"/>
        </w:rPr>
        <w:t xml:space="preserve">3. Claro que no me faltan distracciones. Semejante al carnero que va a embestir, corro por las galerías de piedra hasta rodar al suelo, mareado. Me agazapo a la sombra de un aljibe o a la vuelta de un corredor y juego a que me buscan. Hay azoteas desde las que me dejo caer, hasta ensangrentarme. A cualquier hora puedo jugar a estar dormido, con los ojos cerrados y la respiración poderosa. (A veces me duermo realmente, a veces ha cambiado el color del día cuando he abierto los ojos.) Pero de tantos juegos el que prefiero es el de </w:t>
      </w:r>
      <w:r w:rsidRPr="0087162D">
        <w:rPr>
          <w:rFonts w:ascii="Arial" w:hAnsi="Arial" w:cs="Arial"/>
        </w:rPr>
        <w:lastRenderedPageBreak/>
        <w:t xml:space="preserve">otro Asterión. Finjo que viene a visitarme y que yo le muestro la casa. Con grandes reverencias le digo: </w:t>
      </w:r>
      <w:r w:rsidRPr="0087162D">
        <w:rPr>
          <w:rFonts w:ascii="Arial" w:hAnsi="Arial" w:cs="Arial"/>
          <w:i/>
          <w:iCs/>
        </w:rPr>
        <w:t>Ahora volvemos a la encrucijada anterior</w:t>
      </w:r>
      <w:r w:rsidRPr="0087162D">
        <w:rPr>
          <w:rFonts w:ascii="Arial" w:hAnsi="Arial" w:cs="Arial"/>
        </w:rPr>
        <w:t xml:space="preserve"> o </w:t>
      </w:r>
      <w:r w:rsidRPr="0087162D">
        <w:rPr>
          <w:rFonts w:ascii="Arial" w:hAnsi="Arial" w:cs="Arial"/>
          <w:i/>
          <w:iCs/>
        </w:rPr>
        <w:t>Ahora desembocamos en otro patio</w:t>
      </w:r>
      <w:r w:rsidRPr="0087162D">
        <w:rPr>
          <w:rFonts w:ascii="Arial" w:hAnsi="Arial" w:cs="Arial"/>
        </w:rPr>
        <w:t xml:space="preserve"> o </w:t>
      </w:r>
      <w:r w:rsidRPr="0087162D">
        <w:rPr>
          <w:rFonts w:ascii="Arial" w:hAnsi="Arial" w:cs="Arial"/>
          <w:i/>
          <w:iCs/>
        </w:rPr>
        <w:t>Bien decía yo que te gustaría la canaleta</w:t>
      </w:r>
      <w:r w:rsidRPr="0087162D">
        <w:rPr>
          <w:rFonts w:ascii="Arial" w:hAnsi="Arial" w:cs="Arial"/>
        </w:rPr>
        <w:t xml:space="preserve"> o </w:t>
      </w:r>
      <w:r w:rsidRPr="0087162D">
        <w:rPr>
          <w:rFonts w:ascii="Arial" w:hAnsi="Arial" w:cs="Arial"/>
          <w:i/>
          <w:iCs/>
        </w:rPr>
        <w:t>Ahora verás una cisterna que se llenó de arena</w:t>
      </w:r>
      <w:r w:rsidRPr="0087162D">
        <w:rPr>
          <w:rFonts w:ascii="Arial" w:hAnsi="Arial" w:cs="Arial"/>
        </w:rPr>
        <w:t xml:space="preserve"> o </w:t>
      </w:r>
      <w:r w:rsidRPr="0087162D">
        <w:rPr>
          <w:rFonts w:ascii="Arial" w:hAnsi="Arial" w:cs="Arial"/>
          <w:i/>
          <w:iCs/>
        </w:rPr>
        <w:t>Ya verás cómo el sótano se bifurca</w:t>
      </w:r>
      <w:r w:rsidRPr="0087162D">
        <w:rPr>
          <w:rFonts w:ascii="Arial" w:hAnsi="Arial" w:cs="Arial"/>
        </w:rPr>
        <w:t>. A veces me equivoco y nos reímos buenamente los dos.</w:t>
      </w:r>
    </w:p>
    <w:p w14:paraId="797F8EA8" w14:textId="77777777" w:rsidR="00C5162E" w:rsidRPr="0087162D" w:rsidRDefault="00C5162E" w:rsidP="00C5162E">
      <w:pPr>
        <w:spacing w:after="0" w:line="240" w:lineRule="auto"/>
        <w:contextualSpacing/>
        <w:jc w:val="both"/>
        <w:rPr>
          <w:rFonts w:ascii="Arial" w:hAnsi="Arial" w:cs="Arial"/>
        </w:rPr>
      </w:pPr>
    </w:p>
    <w:p w14:paraId="2D90B11A" w14:textId="77777777" w:rsidR="00C5162E" w:rsidRPr="0087162D" w:rsidRDefault="00C5162E" w:rsidP="00C5162E">
      <w:pPr>
        <w:spacing w:after="0" w:line="240" w:lineRule="auto"/>
        <w:contextualSpacing/>
        <w:jc w:val="both"/>
        <w:rPr>
          <w:rFonts w:ascii="Arial" w:hAnsi="Arial" w:cs="Arial"/>
        </w:rPr>
      </w:pPr>
      <w:r w:rsidRPr="0087162D">
        <w:rPr>
          <w:rFonts w:ascii="Arial" w:hAnsi="Arial" w:cs="Arial"/>
        </w:rPr>
        <w:t>4. No sólo he imaginado eso juegos, también he meditado sobre la casa. Todas las partes de la casa están muchas veces, cualquier lugar es otro lugar. No hay un aljibe, un patio, un abrevadero, un pesebre; son catorce [son infinitos] los pesebres, abrevaderos, patios, aljibes, la casa es del tamaño del mundo; mejor dicho, es el mundo. Sin embargo, a fuerza de fatigar patios con un aljibe y polvorientas galerías de piedra gris, he alcanzado la calle y he visto el templo de las Hachas y el mar. Eso no lo entendí hasta que una visión de la noche me reveló que también son catorce [son infinitos] los mares y los templos. Todo está muchas veces, catorce veces, pero dos cosas hay en el mundo que parecen estar una sola vez: arriba, el intrincado sol; abajo, Asterión. Quizá yo he creado las estrellas y el sol y la enorme casa, pero ya no me acuerdo.</w:t>
      </w:r>
    </w:p>
    <w:p w14:paraId="22E705D8" w14:textId="77777777" w:rsidR="00C5162E" w:rsidRPr="0087162D" w:rsidRDefault="00C5162E" w:rsidP="00C5162E">
      <w:pPr>
        <w:spacing w:after="0" w:line="240" w:lineRule="auto"/>
        <w:contextualSpacing/>
        <w:jc w:val="both"/>
        <w:rPr>
          <w:rFonts w:ascii="Arial" w:hAnsi="Arial" w:cs="Arial"/>
        </w:rPr>
      </w:pPr>
    </w:p>
    <w:p w14:paraId="13D7E951" w14:textId="77777777" w:rsidR="00C5162E" w:rsidRPr="0087162D" w:rsidRDefault="00C5162E" w:rsidP="00C5162E">
      <w:pPr>
        <w:spacing w:after="0" w:line="240" w:lineRule="auto"/>
        <w:contextualSpacing/>
        <w:jc w:val="both"/>
        <w:rPr>
          <w:rFonts w:ascii="Arial" w:hAnsi="Arial" w:cs="Arial"/>
        </w:rPr>
      </w:pPr>
      <w:r w:rsidRPr="0087162D">
        <w:rPr>
          <w:rFonts w:ascii="Arial" w:hAnsi="Arial" w:cs="Arial"/>
        </w:rPr>
        <w:t xml:space="preserve">5. Cada nueve años entran en la casa nueve hombres para que yo los libere de todo mal. Oigo sus pasos o su voz en el fondo de las galerías de piedra y corro alegremente a buscarlos. La ceremonia dura pocos minutos. </w:t>
      </w:r>
      <w:proofErr w:type="gramStart"/>
      <w:r w:rsidRPr="0087162D">
        <w:rPr>
          <w:rFonts w:ascii="Arial" w:hAnsi="Arial" w:cs="Arial"/>
        </w:rPr>
        <w:t>Uno tras otro caen</w:t>
      </w:r>
      <w:proofErr w:type="gramEnd"/>
      <w:r w:rsidRPr="0087162D">
        <w:rPr>
          <w:rFonts w:ascii="Arial" w:hAnsi="Arial" w:cs="Arial"/>
        </w:rPr>
        <w:t xml:space="preserve"> sin que yo me ensangriente las manos. Donde cayeron, quedan, y los cadáveres ayudan a distinguir una galería de las otras. Ignoro quiénes son, pero sé que uno de ellos profetizó, en la hora de su muerte, que alguna vez llegaría mi redentor, Desde entonces no me duele la soledad, porque sé que vive mi redentor y al fin se levantará sobre el polvo. Si mi oído alcanzara los rumores del mundo, yo percibiría sus pasos. Ojalá me lleve a un lugar con menos galerías y menos puertas. ¿Cómo será mi redentor?, me pregunto. ¿Será un toro o un hombre? ¿Será tal vez un toro con cara de hombre? ¿O será como yo?</w:t>
      </w:r>
    </w:p>
    <w:p w14:paraId="5D1E8497" w14:textId="77777777" w:rsidR="00C5162E" w:rsidRPr="0087162D" w:rsidRDefault="00C5162E" w:rsidP="00C5162E">
      <w:pPr>
        <w:spacing w:after="0" w:line="240" w:lineRule="auto"/>
        <w:contextualSpacing/>
        <w:jc w:val="both"/>
        <w:rPr>
          <w:rFonts w:ascii="Arial" w:hAnsi="Arial" w:cs="Arial"/>
        </w:rPr>
      </w:pPr>
      <w:r w:rsidRPr="0087162D">
        <w:rPr>
          <w:rFonts w:ascii="Arial" w:hAnsi="Arial" w:cs="Arial"/>
        </w:rPr>
        <w:t> </w:t>
      </w:r>
    </w:p>
    <w:p w14:paraId="76D18F96" w14:textId="77777777" w:rsidR="00C5162E" w:rsidRPr="0087162D" w:rsidRDefault="00C5162E" w:rsidP="00C5162E">
      <w:pPr>
        <w:spacing w:after="0" w:line="240" w:lineRule="auto"/>
        <w:contextualSpacing/>
        <w:jc w:val="both"/>
        <w:rPr>
          <w:rFonts w:ascii="Arial" w:hAnsi="Arial" w:cs="Arial"/>
        </w:rPr>
      </w:pPr>
      <w:r w:rsidRPr="0087162D">
        <w:rPr>
          <w:rFonts w:ascii="Arial" w:hAnsi="Arial" w:cs="Arial"/>
        </w:rPr>
        <w:t>6. El sol de la mañana reverberó en la espada de bronce. Ya no quedaba ni un vestigio de sangre.</w:t>
      </w:r>
    </w:p>
    <w:p w14:paraId="607E5B8F" w14:textId="77777777" w:rsidR="00C5162E" w:rsidRPr="0087162D" w:rsidRDefault="00C5162E" w:rsidP="00C5162E">
      <w:pPr>
        <w:spacing w:after="0" w:line="240" w:lineRule="auto"/>
        <w:contextualSpacing/>
        <w:jc w:val="both"/>
        <w:rPr>
          <w:rFonts w:ascii="Arial" w:hAnsi="Arial" w:cs="Arial"/>
        </w:rPr>
      </w:pPr>
    </w:p>
    <w:p w14:paraId="6A8B76B5" w14:textId="77777777" w:rsidR="00C5162E" w:rsidRPr="0087162D" w:rsidRDefault="00C5162E" w:rsidP="00C5162E">
      <w:pPr>
        <w:spacing w:after="0" w:line="240" w:lineRule="auto"/>
        <w:contextualSpacing/>
        <w:jc w:val="both"/>
        <w:rPr>
          <w:rFonts w:ascii="Arial" w:hAnsi="Arial" w:cs="Arial"/>
        </w:rPr>
      </w:pPr>
      <w:r w:rsidRPr="0087162D">
        <w:rPr>
          <w:rFonts w:ascii="Arial" w:hAnsi="Arial" w:cs="Arial"/>
        </w:rPr>
        <w:t xml:space="preserve">7. </w:t>
      </w:r>
      <w:proofErr w:type="gramStart"/>
      <w:r w:rsidRPr="0087162D">
        <w:rPr>
          <w:rFonts w:ascii="Arial" w:hAnsi="Arial" w:cs="Arial"/>
        </w:rPr>
        <w:t>-¿</w:t>
      </w:r>
      <w:proofErr w:type="gramEnd"/>
      <w:r w:rsidRPr="0087162D">
        <w:rPr>
          <w:rFonts w:ascii="Arial" w:hAnsi="Arial" w:cs="Arial"/>
        </w:rPr>
        <w:t xml:space="preserve">Lo creerás, Ariadna? -dijo Teseo-. El minotauro apenas se defendió. </w:t>
      </w:r>
    </w:p>
    <w:p w14:paraId="0355DDF7" w14:textId="77777777" w:rsidR="00C5162E" w:rsidRPr="0087162D" w:rsidRDefault="00C5162E" w:rsidP="00C5162E">
      <w:pPr>
        <w:spacing w:after="0" w:line="240" w:lineRule="auto"/>
        <w:contextualSpacing/>
        <w:jc w:val="both"/>
        <w:rPr>
          <w:rFonts w:ascii="Arial" w:hAnsi="Arial" w:cs="Arial"/>
        </w:rPr>
      </w:pPr>
    </w:p>
    <w:p w14:paraId="1C4ED189" w14:textId="4C8EC3E8" w:rsidR="004A33A5" w:rsidRDefault="004A33A5" w:rsidP="003A009B">
      <w:pPr>
        <w:contextualSpacing/>
        <w:jc w:val="both"/>
        <w:rPr>
          <w:rFonts w:ascii="Arial" w:hAnsi="Arial" w:cs="Arial"/>
        </w:rPr>
      </w:pPr>
    </w:p>
    <w:p w14:paraId="1BFE6B9B" w14:textId="0A72E85D" w:rsidR="00BC6A8E" w:rsidRDefault="00BC6A8E" w:rsidP="003A009B">
      <w:pPr>
        <w:contextualSpacing/>
        <w:jc w:val="both"/>
        <w:rPr>
          <w:rFonts w:ascii="Arial" w:hAnsi="Arial" w:cs="Arial"/>
        </w:rPr>
      </w:pPr>
    </w:p>
    <w:p w14:paraId="7548DD19" w14:textId="0756F375" w:rsidR="00BC6A8E" w:rsidRDefault="00BC6A8E" w:rsidP="003A009B">
      <w:pPr>
        <w:contextualSpacing/>
        <w:jc w:val="both"/>
        <w:rPr>
          <w:rFonts w:ascii="Arial" w:hAnsi="Arial" w:cs="Arial"/>
        </w:rPr>
      </w:pPr>
    </w:p>
    <w:p w14:paraId="2DC68E38" w14:textId="354AD575" w:rsidR="00BC6A8E" w:rsidRDefault="00BC6A8E" w:rsidP="003A009B">
      <w:pPr>
        <w:contextualSpacing/>
        <w:jc w:val="both"/>
        <w:rPr>
          <w:rFonts w:ascii="Arial" w:hAnsi="Arial" w:cs="Arial"/>
        </w:rPr>
      </w:pPr>
    </w:p>
    <w:p w14:paraId="12EBBE8D" w14:textId="78F9E0EA" w:rsidR="00BC6A8E" w:rsidRDefault="00BC6A8E" w:rsidP="003A009B">
      <w:pPr>
        <w:contextualSpacing/>
        <w:jc w:val="both"/>
        <w:rPr>
          <w:rFonts w:ascii="Arial" w:hAnsi="Arial" w:cs="Arial"/>
        </w:rPr>
      </w:pPr>
    </w:p>
    <w:p w14:paraId="25366BF8" w14:textId="33D8BF6B" w:rsidR="00BC6A8E" w:rsidRDefault="00BC6A8E" w:rsidP="003A009B">
      <w:pPr>
        <w:contextualSpacing/>
        <w:jc w:val="both"/>
        <w:rPr>
          <w:rFonts w:ascii="Arial" w:hAnsi="Arial" w:cs="Arial"/>
        </w:rPr>
      </w:pPr>
    </w:p>
    <w:p w14:paraId="1D3439CD" w14:textId="779A1D59" w:rsidR="00BC6A8E" w:rsidRDefault="00BC6A8E" w:rsidP="003A009B">
      <w:pPr>
        <w:contextualSpacing/>
        <w:jc w:val="both"/>
        <w:rPr>
          <w:rFonts w:ascii="Arial" w:hAnsi="Arial" w:cs="Arial"/>
        </w:rPr>
      </w:pPr>
    </w:p>
    <w:p w14:paraId="6E64E228" w14:textId="2F44F811" w:rsidR="00BC6A8E" w:rsidRDefault="00BC6A8E" w:rsidP="003A009B">
      <w:pPr>
        <w:contextualSpacing/>
        <w:jc w:val="both"/>
        <w:rPr>
          <w:rFonts w:ascii="Arial" w:hAnsi="Arial" w:cs="Arial"/>
        </w:rPr>
      </w:pPr>
    </w:p>
    <w:p w14:paraId="03ED6E6F" w14:textId="46B24C06" w:rsidR="00BC6A8E" w:rsidRDefault="00BC6A8E" w:rsidP="003A009B">
      <w:pPr>
        <w:contextualSpacing/>
        <w:jc w:val="both"/>
        <w:rPr>
          <w:rFonts w:ascii="Arial" w:hAnsi="Arial" w:cs="Arial"/>
        </w:rPr>
      </w:pPr>
    </w:p>
    <w:p w14:paraId="411B68C2" w14:textId="77777777" w:rsidR="00BC6A8E" w:rsidRPr="0087162D" w:rsidRDefault="00BC6A8E" w:rsidP="003A009B">
      <w:pPr>
        <w:contextualSpacing/>
        <w:jc w:val="both"/>
        <w:rPr>
          <w:rFonts w:ascii="Arial" w:hAnsi="Arial" w:cs="Arial"/>
        </w:rPr>
      </w:pPr>
    </w:p>
    <w:p w14:paraId="16C92C12" w14:textId="77777777" w:rsidR="004A33A5" w:rsidRPr="0087162D" w:rsidRDefault="004A33A5" w:rsidP="003A009B">
      <w:pPr>
        <w:contextualSpacing/>
        <w:jc w:val="both"/>
        <w:rPr>
          <w:rFonts w:ascii="Arial" w:hAnsi="Arial" w:cs="Arial"/>
        </w:rPr>
      </w:pPr>
    </w:p>
    <w:p w14:paraId="3EAC63F7" w14:textId="77777777" w:rsidR="004A33A5" w:rsidRPr="0087162D" w:rsidRDefault="004A33A5" w:rsidP="003A009B">
      <w:pPr>
        <w:contextualSpacing/>
        <w:jc w:val="both"/>
        <w:rPr>
          <w:rFonts w:ascii="Arial" w:hAnsi="Arial" w:cs="Arial"/>
        </w:rPr>
      </w:pPr>
    </w:p>
    <w:p w14:paraId="7683C1C2" w14:textId="538EA781" w:rsidR="004A33A5" w:rsidRDefault="004A33A5" w:rsidP="004A33A5">
      <w:pPr>
        <w:autoSpaceDE w:val="0"/>
        <w:autoSpaceDN w:val="0"/>
        <w:adjustRightInd w:val="0"/>
        <w:rPr>
          <w:rFonts w:ascii="Arial" w:hAnsi="Arial" w:cs="Arial"/>
          <w:b/>
          <w:color w:val="000000" w:themeColor="text1"/>
          <w:spacing w:val="2"/>
        </w:rPr>
      </w:pPr>
      <w:r w:rsidRPr="0087162D">
        <w:rPr>
          <w:rFonts w:ascii="Arial" w:hAnsi="Arial" w:cs="Arial"/>
          <w:b/>
          <w:color w:val="000000" w:themeColor="text1"/>
          <w:spacing w:val="2"/>
        </w:rPr>
        <w:lastRenderedPageBreak/>
        <w:t>TEXTO 3</w:t>
      </w:r>
    </w:p>
    <w:p w14:paraId="22BCCF37" w14:textId="478C6E72" w:rsidR="00BC6A8E" w:rsidRPr="0087162D" w:rsidRDefault="00BC6A8E" w:rsidP="004A33A5">
      <w:pPr>
        <w:autoSpaceDE w:val="0"/>
        <w:autoSpaceDN w:val="0"/>
        <w:adjustRightInd w:val="0"/>
        <w:rPr>
          <w:rFonts w:ascii="Arial" w:hAnsi="Arial" w:cs="Arial"/>
          <w:b/>
          <w:color w:val="000000" w:themeColor="text1"/>
          <w:spacing w:val="2"/>
        </w:rPr>
      </w:pPr>
      <w:r>
        <w:rPr>
          <w:rFonts w:ascii="Arial" w:hAnsi="Arial" w:cs="Arial"/>
          <w:b/>
          <w:color w:val="000000" w:themeColor="text1"/>
          <w:spacing w:val="2"/>
        </w:rPr>
        <w:t>Preguntas: 17-18</w:t>
      </w:r>
    </w:p>
    <w:p w14:paraId="37AD372C" w14:textId="77777777" w:rsidR="004A33A5" w:rsidRPr="0087162D" w:rsidRDefault="004A33A5" w:rsidP="004A33A5">
      <w:pPr>
        <w:autoSpaceDE w:val="0"/>
        <w:autoSpaceDN w:val="0"/>
        <w:adjustRightInd w:val="0"/>
        <w:spacing w:after="0" w:line="240" w:lineRule="auto"/>
        <w:jc w:val="center"/>
        <w:rPr>
          <w:rFonts w:ascii="Arial" w:hAnsi="Arial" w:cs="Arial"/>
          <w:color w:val="000000" w:themeColor="text1"/>
          <w:spacing w:val="2"/>
        </w:rPr>
      </w:pPr>
      <w:r w:rsidRPr="0087162D">
        <w:rPr>
          <w:rFonts w:ascii="Arial" w:hAnsi="Arial" w:cs="Arial"/>
          <w:color w:val="000000" w:themeColor="text1"/>
          <w:spacing w:val="2"/>
        </w:rPr>
        <w:t>Despecho</w:t>
      </w:r>
    </w:p>
    <w:p w14:paraId="0B2A6B07" w14:textId="77777777" w:rsidR="004A33A5" w:rsidRPr="0087162D" w:rsidRDefault="004A33A5" w:rsidP="004A33A5">
      <w:pPr>
        <w:autoSpaceDE w:val="0"/>
        <w:autoSpaceDN w:val="0"/>
        <w:adjustRightInd w:val="0"/>
        <w:spacing w:after="0" w:line="240" w:lineRule="auto"/>
        <w:jc w:val="center"/>
        <w:rPr>
          <w:rFonts w:ascii="Arial" w:hAnsi="Arial" w:cs="Arial"/>
          <w:color w:val="000000" w:themeColor="text1"/>
          <w:spacing w:val="2"/>
        </w:rPr>
      </w:pPr>
      <w:r w:rsidRPr="0087162D">
        <w:rPr>
          <w:rFonts w:ascii="Arial" w:hAnsi="Arial" w:cs="Arial"/>
          <w:color w:val="000000" w:themeColor="text1"/>
          <w:spacing w:val="2"/>
        </w:rPr>
        <w:t xml:space="preserve">Juana de </w:t>
      </w:r>
      <w:proofErr w:type="spellStart"/>
      <w:r w:rsidRPr="0087162D">
        <w:rPr>
          <w:rFonts w:ascii="Arial" w:hAnsi="Arial" w:cs="Arial"/>
          <w:color w:val="000000" w:themeColor="text1"/>
          <w:spacing w:val="2"/>
        </w:rPr>
        <w:t>Ibarborou</w:t>
      </w:r>
      <w:proofErr w:type="spellEnd"/>
    </w:p>
    <w:p w14:paraId="7558AF6D" w14:textId="77777777" w:rsidR="004A33A5" w:rsidRPr="0087162D" w:rsidRDefault="004A33A5" w:rsidP="004A33A5">
      <w:pPr>
        <w:autoSpaceDE w:val="0"/>
        <w:autoSpaceDN w:val="0"/>
        <w:adjustRightInd w:val="0"/>
        <w:spacing w:after="0" w:line="240" w:lineRule="auto"/>
        <w:rPr>
          <w:rFonts w:ascii="Arial" w:hAnsi="Arial" w:cs="Arial"/>
          <w:color w:val="000000" w:themeColor="text1"/>
          <w:spacing w:val="2"/>
        </w:rPr>
      </w:pPr>
    </w:p>
    <w:p w14:paraId="664ED82A"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r w:rsidRPr="0087162D">
        <w:rPr>
          <w:rFonts w:ascii="Arial" w:eastAsia="Times New Roman" w:hAnsi="Arial" w:cs="Arial"/>
          <w:lang w:eastAsia="es-ES_tradnl"/>
        </w:rPr>
        <w:t>¡Ah, que estoy cansada! Me he reído tanto,</w:t>
      </w:r>
    </w:p>
    <w:p w14:paraId="79C7AEED"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r w:rsidRPr="0087162D">
        <w:rPr>
          <w:rFonts w:ascii="Arial" w:eastAsia="Times New Roman" w:hAnsi="Arial" w:cs="Arial"/>
          <w:lang w:eastAsia="es-ES_tradnl"/>
        </w:rPr>
        <w:t>tanto, que a mis ojos ha asomado el llanto;</w:t>
      </w:r>
    </w:p>
    <w:p w14:paraId="7C8EBAF9"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r w:rsidRPr="0087162D">
        <w:rPr>
          <w:rFonts w:ascii="Arial" w:eastAsia="Times New Roman" w:hAnsi="Arial" w:cs="Arial"/>
          <w:lang w:eastAsia="es-ES_tradnl"/>
        </w:rPr>
        <w:t>tanto, que este rictus que contrae mi boca</w:t>
      </w:r>
    </w:p>
    <w:p w14:paraId="0AA7CC7C"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r w:rsidRPr="0087162D">
        <w:rPr>
          <w:rFonts w:ascii="Arial" w:eastAsia="Times New Roman" w:hAnsi="Arial" w:cs="Arial"/>
          <w:lang w:eastAsia="es-ES_tradnl"/>
        </w:rPr>
        <w:t>es un rastro extraño de mi risa loca.</w:t>
      </w:r>
    </w:p>
    <w:p w14:paraId="625C656C"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p>
    <w:p w14:paraId="0DABB8CE"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r w:rsidRPr="0087162D">
        <w:rPr>
          <w:rFonts w:ascii="Arial" w:eastAsia="Times New Roman" w:hAnsi="Arial" w:cs="Arial"/>
          <w:lang w:eastAsia="es-ES_tradnl"/>
        </w:rPr>
        <w:t>Tanto, que esta intensa palidez que tengo</w:t>
      </w:r>
    </w:p>
    <w:p w14:paraId="0FDD5EC7"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r w:rsidRPr="0087162D">
        <w:rPr>
          <w:rFonts w:ascii="Arial" w:eastAsia="Times New Roman" w:hAnsi="Arial" w:cs="Arial"/>
          <w:lang w:eastAsia="es-ES_tradnl"/>
        </w:rPr>
        <w:t>(como en los retratos de viejo abolengo)</w:t>
      </w:r>
    </w:p>
    <w:p w14:paraId="3A89A4A7"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r w:rsidRPr="0087162D">
        <w:rPr>
          <w:rFonts w:ascii="Arial" w:eastAsia="Times New Roman" w:hAnsi="Arial" w:cs="Arial"/>
          <w:lang w:eastAsia="es-ES_tradnl"/>
        </w:rPr>
        <w:t>es por la fatiga de la loca risa</w:t>
      </w:r>
    </w:p>
    <w:p w14:paraId="4D7E6286"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r w:rsidRPr="0087162D">
        <w:rPr>
          <w:rFonts w:ascii="Arial" w:eastAsia="Times New Roman" w:hAnsi="Arial" w:cs="Arial"/>
          <w:lang w:eastAsia="es-ES_tradnl"/>
        </w:rPr>
        <w:t>que en todos mis nervios su sopor desliza.</w:t>
      </w:r>
    </w:p>
    <w:p w14:paraId="04968FF1"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p>
    <w:p w14:paraId="1F1CBB30"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r w:rsidRPr="0087162D">
        <w:rPr>
          <w:rFonts w:ascii="Arial" w:eastAsia="Times New Roman" w:hAnsi="Arial" w:cs="Arial"/>
          <w:lang w:eastAsia="es-ES_tradnl"/>
        </w:rPr>
        <w:t>¡Ah que estoy cansada! Déjame que duerma,</w:t>
      </w:r>
    </w:p>
    <w:p w14:paraId="2C45E17A"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r w:rsidRPr="0087162D">
        <w:rPr>
          <w:rFonts w:ascii="Arial" w:eastAsia="Times New Roman" w:hAnsi="Arial" w:cs="Arial"/>
          <w:lang w:eastAsia="es-ES_tradnl"/>
        </w:rPr>
        <w:t>pues, como la angustia, la alegría enferma.</w:t>
      </w:r>
    </w:p>
    <w:p w14:paraId="0FE7D246"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r w:rsidRPr="0087162D">
        <w:rPr>
          <w:rFonts w:ascii="Arial" w:eastAsia="Times New Roman" w:hAnsi="Arial" w:cs="Arial"/>
          <w:lang w:eastAsia="es-ES_tradnl"/>
        </w:rPr>
        <w:t>¡Qué rara ocurrencia decir que estoy triste!</w:t>
      </w:r>
    </w:p>
    <w:p w14:paraId="4B7A8FCF"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r w:rsidRPr="0087162D">
        <w:rPr>
          <w:rFonts w:ascii="Arial" w:eastAsia="Times New Roman" w:hAnsi="Arial" w:cs="Arial"/>
          <w:lang w:eastAsia="es-ES_tradnl"/>
        </w:rPr>
        <w:t>¿Cuándo más alegre que ahora me viste?</w:t>
      </w:r>
    </w:p>
    <w:p w14:paraId="37EBE3DF"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p>
    <w:p w14:paraId="6F91BC86"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r w:rsidRPr="0087162D">
        <w:rPr>
          <w:rFonts w:ascii="Arial" w:eastAsia="Times New Roman" w:hAnsi="Arial" w:cs="Arial"/>
          <w:lang w:eastAsia="es-ES_tradnl"/>
        </w:rPr>
        <w:t>¡Mentira! No tengo ni dudas, ni celos,</w:t>
      </w:r>
    </w:p>
    <w:p w14:paraId="44FA4AB4"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r w:rsidRPr="0087162D">
        <w:rPr>
          <w:rFonts w:ascii="Arial" w:eastAsia="Times New Roman" w:hAnsi="Arial" w:cs="Arial"/>
          <w:lang w:eastAsia="es-ES_tradnl"/>
        </w:rPr>
        <w:t>ni inquietud, ni angustias, ni penas, ni anhelos.</w:t>
      </w:r>
    </w:p>
    <w:p w14:paraId="5110B621" w14:textId="77777777" w:rsidR="004A33A5" w:rsidRPr="0087162D" w:rsidRDefault="004A33A5" w:rsidP="004A33A5">
      <w:pPr>
        <w:autoSpaceDE w:val="0"/>
        <w:autoSpaceDN w:val="0"/>
        <w:adjustRightInd w:val="0"/>
        <w:spacing w:after="0" w:line="240" w:lineRule="auto"/>
        <w:ind w:left="83"/>
        <w:jc w:val="center"/>
        <w:rPr>
          <w:rFonts w:ascii="Arial" w:eastAsia="Times New Roman" w:hAnsi="Arial" w:cs="Arial"/>
          <w:lang w:eastAsia="es-ES_tradnl"/>
        </w:rPr>
      </w:pPr>
      <w:r w:rsidRPr="0087162D">
        <w:rPr>
          <w:rFonts w:ascii="Arial" w:eastAsia="Times New Roman" w:hAnsi="Arial" w:cs="Arial"/>
          <w:lang w:eastAsia="es-ES_tradnl"/>
        </w:rPr>
        <w:t>Si brilla en mis ojos la humedad del llanto,</w:t>
      </w:r>
    </w:p>
    <w:p w14:paraId="0927E88F" w14:textId="77777777" w:rsidR="004A33A5" w:rsidRPr="0087162D" w:rsidRDefault="004A33A5" w:rsidP="004A33A5">
      <w:pPr>
        <w:autoSpaceDE w:val="0"/>
        <w:autoSpaceDN w:val="0"/>
        <w:adjustRightInd w:val="0"/>
        <w:spacing w:after="0" w:line="240" w:lineRule="auto"/>
        <w:jc w:val="center"/>
        <w:rPr>
          <w:rFonts w:ascii="Arial" w:hAnsi="Arial" w:cs="Arial"/>
          <w:color w:val="000000" w:themeColor="text1"/>
          <w:spacing w:val="2"/>
        </w:rPr>
      </w:pPr>
      <w:r w:rsidRPr="0087162D">
        <w:rPr>
          <w:rFonts w:ascii="Arial" w:eastAsia="Times New Roman" w:hAnsi="Arial" w:cs="Arial"/>
          <w:lang w:eastAsia="es-ES_tradnl"/>
        </w:rPr>
        <w:t>es por el esfuerzo de reírme tanto…</w:t>
      </w:r>
    </w:p>
    <w:p w14:paraId="5B115DE2" w14:textId="77777777" w:rsidR="004A33A5" w:rsidRPr="0087162D" w:rsidRDefault="004A33A5" w:rsidP="004A33A5">
      <w:pPr>
        <w:autoSpaceDE w:val="0"/>
        <w:autoSpaceDN w:val="0"/>
        <w:adjustRightInd w:val="0"/>
        <w:spacing w:after="0" w:line="240" w:lineRule="auto"/>
        <w:rPr>
          <w:rFonts w:ascii="Arial" w:hAnsi="Arial" w:cs="Arial"/>
          <w:color w:val="000000" w:themeColor="text1"/>
          <w:spacing w:val="2"/>
        </w:rPr>
      </w:pPr>
    </w:p>
    <w:p w14:paraId="444BA030" w14:textId="77777777" w:rsidR="004A33A5" w:rsidRPr="0087162D" w:rsidRDefault="004A33A5" w:rsidP="004A33A5">
      <w:pPr>
        <w:autoSpaceDE w:val="0"/>
        <w:autoSpaceDN w:val="0"/>
        <w:adjustRightInd w:val="0"/>
        <w:spacing w:after="0" w:line="240" w:lineRule="auto"/>
        <w:rPr>
          <w:rFonts w:ascii="Arial" w:hAnsi="Arial" w:cs="Arial"/>
          <w:color w:val="000000" w:themeColor="text1"/>
          <w:spacing w:val="2"/>
        </w:rPr>
      </w:pPr>
    </w:p>
    <w:p w14:paraId="7CF98F9E" w14:textId="0BE55C6D" w:rsidR="004A33A5"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p>
    <w:p w14:paraId="79177BAA" w14:textId="14F02032" w:rsidR="00BC6A8E" w:rsidRDefault="00BC6A8E" w:rsidP="004A33A5">
      <w:pPr>
        <w:tabs>
          <w:tab w:val="left" w:pos="426"/>
        </w:tabs>
        <w:autoSpaceDE w:val="0"/>
        <w:autoSpaceDN w:val="0"/>
        <w:adjustRightInd w:val="0"/>
        <w:spacing w:after="0" w:line="240" w:lineRule="auto"/>
        <w:rPr>
          <w:rFonts w:ascii="Arial" w:hAnsi="Arial" w:cs="Arial"/>
          <w:color w:val="000000" w:themeColor="text1"/>
          <w:spacing w:val="2"/>
        </w:rPr>
      </w:pPr>
    </w:p>
    <w:p w14:paraId="5B0FE652" w14:textId="0C03AE8F" w:rsidR="00BC6A8E" w:rsidRDefault="00BC6A8E" w:rsidP="004A33A5">
      <w:pPr>
        <w:tabs>
          <w:tab w:val="left" w:pos="426"/>
        </w:tabs>
        <w:autoSpaceDE w:val="0"/>
        <w:autoSpaceDN w:val="0"/>
        <w:adjustRightInd w:val="0"/>
        <w:spacing w:after="0" w:line="240" w:lineRule="auto"/>
        <w:rPr>
          <w:rFonts w:ascii="Arial" w:hAnsi="Arial" w:cs="Arial"/>
          <w:color w:val="000000" w:themeColor="text1"/>
          <w:spacing w:val="2"/>
        </w:rPr>
      </w:pPr>
    </w:p>
    <w:p w14:paraId="044C6477" w14:textId="01B6EBC5" w:rsidR="00BC6A8E" w:rsidRDefault="00BC6A8E" w:rsidP="004A33A5">
      <w:pPr>
        <w:tabs>
          <w:tab w:val="left" w:pos="426"/>
        </w:tabs>
        <w:autoSpaceDE w:val="0"/>
        <w:autoSpaceDN w:val="0"/>
        <w:adjustRightInd w:val="0"/>
        <w:spacing w:after="0" w:line="240" w:lineRule="auto"/>
        <w:rPr>
          <w:rFonts w:ascii="Arial" w:hAnsi="Arial" w:cs="Arial"/>
          <w:color w:val="000000" w:themeColor="text1"/>
          <w:spacing w:val="2"/>
        </w:rPr>
      </w:pPr>
    </w:p>
    <w:p w14:paraId="617FA36E" w14:textId="78AD9C02" w:rsidR="00BC6A8E" w:rsidRDefault="00BC6A8E" w:rsidP="004A33A5">
      <w:pPr>
        <w:tabs>
          <w:tab w:val="left" w:pos="426"/>
        </w:tabs>
        <w:autoSpaceDE w:val="0"/>
        <w:autoSpaceDN w:val="0"/>
        <w:adjustRightInd w:val="0"/>
        <w:spacing w:after="0" w:line="240" w:lineRule="auto"/>
        <w:rPr>
          <w:rFonts w:ascii="Arial" w:hAnsi="Arial" w:cs="Arial"/>
          <w:color w:val="000000" w:themeColor="text1"/>
          <w:spacing w:val="2"/>
        </w:rPr>
      </w:pPr>
    </w:p>
    <w:p w14:paraId="374702E5" w14:textId="3A46E2EF" w:rsidR="00BC6A8E" w:rsidRDefault="00BC6A8E" w:rsidP="004A33A5">
      <w:pPr>
        <w:tabs>
          <w:tab w:val="left" w:pos="426"/>
        </w:tabs>
        <w:autoSpaceDE w:val="0"/>
        <w:autoSpaceDN w:val="0"/>
        <w:adjustRightInd w:val="0"/>
        <w:spacing w:after="0" w:line="240" w:lineRule="auto"/>
        <w:rPr>
          <w:rFonts w:ascii="Arial" w:hAnsi="Arial" w:cs="Arial"/>
          <w:color w:val="000000" w:themeColor="text1"/>
          <w:spacing w:val="2"/>
        </w:rPr>
      </w:pPr>
    </w:p>
    <w:p w14:paraId="4C7CB933" w14:textId="67D9B337" w:rsidR="00BC6A8E" w:rsidRDefault="00BC6A8E" w:rsidP="004A33A5">
      <w:pPr>
        <w:tabs>
          <w:tab w:val="left" w:pos="426"/>
        </w:tabs>
        <w:autoSpaceDE w:val="0"/>
        <w:autoSpaceDN w:val="0"/>
        <w:adjustRightInd w:val="0"/>
        <w:spacing w:after="0" w:line="240" w:lineRule="auto"/>
        <w:rPr>
          <w:rFonts w:ascii="Arial" w:hAnsi="Arial" w:cs="Arial"/>
          <w:color w:val="000000" w:themeColor="text1"/>
          <w:spacing w:val="2"/>
        </w:rPr>
      </w:pPr>
    </w:p>
    <w:p w14:paraId="25BD2F15" w14:textId="65C3F3E5" w:rsidR="00BC6A8E" w:rsidRDefault="00BC6A8E" w:rsidP="004A33A5">
      <w:pPr>
        <w:tabs>
          <w:tab w:val="left" w:pos="426"/>
        </w:tabs>
        <w:autoSpaceDE w:val="0"/>
        <w:autoSpaceDN w:val="0"/>
        <w:adjustRightInd w:val="0"/>
        <w:spacing w:after="0" w:line="240" w:lineRule="auto"/>
        <w:rPr>
          <w:rFonts w:ascii="Arial" w:hAnsi="Arial" w:cs="Arial"/>
          <w:color w:val="000000" w:themeColor="text1"/>
          <w:spacing w:val="2"/>
        </w:rPr>
      </w:pPr>
    </w:p>
    <w:p w14:paraId="29708C08" w14:textId="5DB8E1B3" w:rsidR="00BC6A8E" w:rsidRDefault="00BC6A8E" w:rsidP="004A33A5">
      <w:pPr>
        <w:tabs>
          <w:tab w:val="left" w:pos="426"/>
        </w:tabs>
        <w:autoSpaceDE w:val="0"/>
        <w:autoSpaceDN w:val="0"/>
        <w:adjustRightInd w:val="0"/>
        <w:spacing w:after="0" w:line="240" w:lineRule="auto"/>
        <w:rPr>
          <w:rFonts w:ascii="Arial" w:hAnsi="Arial" w:cs="Arial"/>
          <w:color w:val="000000" w:themeColor="text1"/>
          <w:spacing w:val="2"/>
        </w:rPr>
      </w:pPr>
    </w:p>
    <w:p w14:paraId="18B78538" w14:textId="537E6C1E" w:rsidR="00BC6A8E" w:rsidRDefault="00BC6A8E" w:rsidP="004A33A5">
      <w:pPr>
        <w:tabs>
          <w:tab w:val="left" w:pos="426"/>
        </w:tabs>
        <w:autoSpaceDE w:val="0"/>
        <w:autoSpaceDN w:val="0"/>
        <w:adjustRightInd w:val="0"/>
        <w:spacing w:after="0" w:line="240" w:lineRule="auto"/>
        <w:rPr>
          <w:rFonts w:ascii="Arial" w:hAnsi="Arial" w:cs="Arial"/>
          <w:color w:val="000000" w:themeColor="text1"/>
          <w:spacing w:val="2"/>
        </w:rPr>
      </w:pPr>
    </w:p>
    <w:p w14:paraId="34068C46" w14:textId="7A4016F1" w:rsidR="00BC6A8E" w:rsidRDefault="00BC6A8E" w:rsidP="004A33A5">
      <w:pPr>
        <w:tabs>
          <w:tab w:val="left" w:pos="426"/>
        </w:tabs>
        <w:autoSpaceDE w:val="0"/>
        <w:autoSpaceDN w:val="0"/>
        <w:adjustRightInd w:val="0"/>
        <w:spacing w:after="0" w:line="240" w:lineRule="auto"/>
        <w:rPr>
          <w:rFonts w:ascii="Arial" w:hAnsi="Arial" w:cs="Arial"/>
          <w:color w:val="000000" w:themeColor="text1"/>
          <w:spacing w:val="2"/>
        </w:rPr>
      </w:pPr>
    </w:p>
    <w:p w14:paraId="07BD20A1" w14:textId="7D996460" w:rsidR="00BC6A8E" w:rsidRDefault="00BC6A8E" w:rsidP="004A33A5">
      <w:pPr>
        <w:tabs>
          <w:tab w:val="left" w:pos="426"/>
        </w:tabs>
        <w:autoSpaceDE w:val="0"/>
        <w:autoSpaceDN w:val="0"/>
        <w:adjustRightInd w:val="0"/>
        <w:spacing w:after="0" w:line="240" w:lineRule="auto"/>
        <w:rPr>
          <w:rFonts w:ascii="Arial" w:hAnsi="Arial" w:cs="Arial"/>
          <w:color w:val="000000" w:themeColor="text1"/>
          <w:spacing w:val="2"/>
        </w:rPr>
      </w:pPr>
    </w:p>
    <w:p w14:paraId="00ACB74E" w14:textId="7D00EBB2" w:rsidR="00BC6A8E" w:rsidRDefault="00BC6A8E" w:rsidP="004A33A5">
      <w:pPr>
        <w:tabs>
          <w:tab w:val="left" w:pos="426"/>
        </w:tabs>
        <w:autoSpaceDE w:val="0"/>
        <w:autoSpaceDN w:val="0"/>
        <w:adjustRightInd w:val="0"/>
        <w:spacing w:after="0" w:line="240" w:lineRule="auto"/>
        <w:rPr>
          <w:rFonts w:ascii="Arial" w:hAnsi="Arial" w:cs="Arial"/>
          <w:color w:val="000000" w:themeColor="text1"/>
          <w:spacing w:val="2"/>
        </w:rPr>
      </w:pPr>
    </w:p>
    <w:p w14:paraId="275F0CFE" w14:textId="04823EEC" w:rsidR="00BC6A8E" w:rsidRDefault="00BC6A8E" w:rsidP="004A33A5">
      <w:pPr>
        <w:tabs>
          <w:tab w:val="left" w:pos="426"/>
        </w:tabs>
        <w:autoSpaceDE w:val="0"/>
        <w:autoSpaceDN w:val="0"/>
        <w:adjustRightInd w:val="0"/>
        <w:spacing w:after="0" w:line="240" w:lineRule="auto"/>
        <w:rPr>
          <w:rFonts w:ascii="Arial" w:hAnsi="Arial" w:cs="Arial"/>
          <w:color w:val="000000" w:themeColor="text1"/>
          <w:spacing w:val="2"/>
        </w:rPr>
      </w:pPr>
    </w:p>
    <w:p w14:paraId="13B4A4A0" w14:textId="141C4D25" w:rsidR="00BC6A8E" w:rsidRDefault="00BC6A8E" w:rsidP="004A33A5">
      <w:pPr>
        <w:tabs>
          <w:tab w:val="left" w:pos="426"/>
        </w:tabs>
        <w:autoSpaceDE w:val="0"/>
        <w:autoSpaceDN w:val="0"/>
        <w:adjustRightInd w:val="0"/>
        <w:spacing w:after="0" w:line="240" w:lineRule="auto"/>
        <w:rPr>
          <w:rFonts w:ascii="Arial" w:hAnsi="Arial" w:cs="Arial"/>
          <w:color w:val="000000" w:themeColor="text1"/>
          <w:spacing w:val="2"/>
        </w:rPr>
      </w:pPr>
    </w:p>
    <w:p w14:paraId="1CC82EB4" w14:textId="46B473F3" w:rsidR="00BC6A8E" w:rsidRDefault="00BC6A8E" w:rsidP="004A33A5">
      <w:pPr>
        <w:tabs>
          <w:tab w:val="left" w:pos="426"/>
        </w:tabs>
        <w:autoSpaceDE w:val="0"/>
        <w:autoSpaceDN w:val="0"/>
        <w:adjustRightInd w:val="0"/>
        <w:spacing w:after="0" w:line="240" w:lineRule="auto"/>
        <w:rPr>
          <w:rFonts w:ascii="Arial" w:hAnsi="Arial" w:cs="Arial"/>
          <w:color w:val="000000" w:themeColor="text1"/>
          <w:spacing w:val="2"/>
        </w:rPr>
      </w:pPr>
    </w:p>
    <w:p w14:paraId="13D112D6" w14:textId="77777777" w:rsidR="00BC6A8E" w:rsidRPr="0087162D" w:rsidRDefault="00BC6A8E" w:rsidP="004A33A5">
      <w:pPr>
        <w:tabs>
          <w:tab w:val="left" w:pos="426"/>
        </w:tabs>
        <w:autoSpaceDE w:val="0"/>
        <w:autoSpaceDN w:val="0"/>
        <w:adjustRightInd w:val="0"/>
        <w:spacing w:after="0" w:line="240" w:lineRule="auto"/>
        <w:rPr>
          <w:rFonts w:ascii="Arial" w:hAnsi="Arial" w:cs="Arial"/>
          <w:color w:val="000000" w:themeColor="text1"/>
          <w:spacing w:val="2"/>
        </w:rPr>
      </w:pPr>
    </w:p>
    <w:p w14:paraId="0D07AA7F" w14:textId="77777777" w:rsidR="004A33A5" w:rsidRPr="0087162D"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p>
    <w:p w14:paraId="7A24749E" w14:textId="77777777" w:rsidR="004A33A5" w:rsidRPr="0087162D" w:rsidRDefault="004A33A5" w:rsidP="004A33A5">
      <w:pPr>
        <w:tabs>
          <w:tab w:val="left" w:pos="426"/>
        </w:tabs>
        <w:autoSpaceDE w:val="0"/>
        <w:autoSpaceDN w:val="0"/>
        <w:adjustRightInd w:val="0"/>
        <w:spacing w:after="0" w:line="240" w:lineRule="auto"/>
        <w:rPr>
          <w:rFonts w:ascii="Arial" w:hAnsi="Arial" w:cs="Arial"/>
          <w:b/>
          <w:color w:val="000000" w:themeColor="text1"/>
          <w:spacing w:val="2"/>
        </w:rPr>
      </w:pPr>
      <w:r w:rsidRPr="0087162D">
        <w:rPr>
          <w:rFonts w:ascii="Arial" w:hAnsi="Arial" w:cs="Arial"/>
          <w:b/>
          <w:color w:val="000000" w:themeColor="text1"/>
          <w:spacing w:val="2"/>
        </w:rPr>
        <w:lastRenderedPageBreak/>
        <w:t>TEXTO 4</w:t>
      </w:r>
    </w:p>
    <w:p w14:paraId="639AD139" w14:textId="07991317" w:rsidR="004A33A5" w:rsidRPr="0087162D" w:rsidRDefault="00BC6A8E" w:rsidP="004A33A5">
      <w:pPr>
        <w:tabs>
          <w:tab w:val="left" w:pos="426"/>
        </w:tabs>
        <w:autoSpaceDE w:val="0"/>
        <w:autoSpaceDN w:val="0"/>
        <w:adjustRightInd w:val="0"/>
        <w:rPr>
          <w:rFonts w:ascii="Arial" w:hAnsi="Arial" w:cs="Arial"/>
          <w:color w:val="000000" w:themeColor="text1"/>
          <w:spacing w:val="2"/>
        </w:rPr>
      </w:pPr>
      <w:r>
        <w:rPr>
          <w:rFonts w:ascii="Arial" w:hAnsi="Arial" w:cs="Arial"/>
          <w:color w:val="000000" w:themeColor="text1"/>
          <w:spacing w:val="2"/>
        </w:rPr>
        <w:t>Preguntas: 19-21</w:t>
      </w:r>
    </w:p>
    <w:p w14:paraId="4559736A" w14:textId="77777777" w:rsidR="004A33A5" w:rsidRPr="0087162D"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r w:rsidRPr="0087162D">
        <w:rPr>
          <w:rFonts w:ascii="Arial" w:hAnsi="Arial" w:cs="Arial"/>
          <w:color w:val="000000" w:themeColor="text1"/>
          <w:spacing w:val="2"/>
        </w:rPr>
        <w:t>…Canten ruiseñores,</w:t>
      </w:r>
    </w:p>
    <w:p w14:paraId="13AD7F14" w14:textId="77777777" w:rsidR="004A33A5" w:rsidRPr="0087162D"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r w:rsidRPr="0087162D">
        <w:rPr>
          <w:rFonts w:ascii="Arial" w:hAnsi="Arial" w:cs="Arial"/>
          <w:color w:val="000000" w:themeColor="text1"/>
          <w:spacing w:val="2"/>
        </w:rPr>
        <w:t>y con dulces silbos</w:t>
      </w:r>
    </w:p>
    <w:p w14:paraId="01F0E661" w14:textId="77777777" w:rsidR="004A33A5" w:rsidRPr="0087162D"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r w:rsidRPr="0087162D">
        <w:rPr>
          <w:rFonts w:ascii="Arial" w:hAnsi="Arial" w:cs="Arial"/>
          <w:color w:val="000000" w:themeColor="text1"/>
          <w:spacing w:val="2"/>
        </w:rPr>
        <w:t>sus amores cuenten</w:t>
      </w:r>
    </w:p>
    <w:p w14:paraId="11C2CEFD" w14:textId="77777777" w:rsidR="004A33A5" w:rsidRPr="0087162D"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r w:rsidRPr="0087162D">
        <w:rPr>
          <w:rFonts w:ascii="Arial" w:hAnsi="Arial" w:cs="Arial"/>
          <w:color w:val="000000" w:themeColor="text1"/>
          <w:spacing w:val="2"/>
        </w:rPr>
        <w:t>a estos verdes mirtos.</w:t>
      </w:r>
    </w:p>
    <w:p w14:paraId="798B78C8" w14:textId="77777777" w:rsidR="004A33A5" w:rsidRPr="0087162D"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r w:rsidRPr="0087162D">
        <w:rPr>
          <w:rFonts w:ascii="Arial" w:hAnsi="Arial" w:cs="Arial"/>
          <w:color w:val="000000" w:themeColor="text1"/>
          <w:spacing w:val="2"/>
        </w:rPr>
        <w:t>Fabriquen las aves</w:t>
      </w:r>
    </w:p>
    <w:p w14:paraId="76A57C53" w14:textId="77777777" w:rsidR="004A33A5" w:rsidRPr="0087162D"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r w:rsidRPr="0087162D">
        <w:rPr>
          <w:rFonts w:ascii="Arial" w:hAnsi="Arial" w:cs="Arial"/>
          <w:color w:val="000000" w:themeColor="text1"/>
          <w:spacing w:val="2"/>
        </w:rPr>
        <w:t>con nuevo artificio</w:t>
      </w:r>
    </w:p>
    <w:p w14:paraId="459F7D1B" w14:textId="77777777" w:rsidR="004A33A5" w:rsidRPr="0087162D"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r w:rsidRPr="0087162D">
        <w:rPr>
          <w:rFonts w:ascii="Arial" w:hAnsi="Arial" w:cs="Arial"/>
          <w:color w:val="000000" w:themeColor="text1"/>
          <w:spacing w:val="2"/>
        </w:rPr>
        <w:t>para sus hijuelos</w:t>
      </w:r>
    </w:p>
    <w:p w14:paraId="128F3F84" w14:textId="77777777" w:rsidR="004A33A5" w:rsidRPr="0087162D"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r w:rsidRPr="0087162D">
        <w:rPr>
          <w:rFonts w:ascii="Arial" w:hAnsi="Arial" w:cs="Arial"/>
          <w:color w:val="000000" w:themeColor="text1"/>
          <w:spacing w:val="2"/>
        </w:rPr>
        <w:t>amorosos nidos.</w:t>
      </w:r>
    </w:p>
    <w:p w14:paraId="1C84621A" w14:textId="77777777" w:rsidR="004A33A5" w:rsidRPr="0087162D"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p>
    <w:p w14:paraId="1DB44D4C" w14:textId="77777777" w:rsidR="004A33A5" w:rsidRPr="0087162D"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r w:rsidRPr="0087162D">
        <w:rPr>
          <w:rFonts w:ascii="Arial" w:hAnsi="Arial" w:cs="Arial"/>
          <w:color w:val="000000" w:themeColor="text1"/>
          <w:spacing w:val="2"/>
        </w:rPr>
        <w:t>Y a los nuevos desposados</w:t>
      </w:r>
    </w:p>
    <w:p w14:paraId="29062BE3" w14:textId="77777777" w:rsidR="004A33A5" w:rsidRPr="0087162D"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r w:rsidRPr="0087162D">
        <w:rPr>
          <w:rFonts w:ascii="Arial" w:hAnsi="Arial" w:cs="Arial"/>
          <w:color w:val="000000" w:themeColor="text1"/>
          <w:spacing w:val="2"/>
        </w:rPr>
        <w:t>eche Dios su bendición;</w:t>
      </w:r>
    </w:p>
    <w:p w14:paraId="6CCE5DAF" w14:textId="77777777" w:rsidR="004A33A5" w:rsidRPr="0087162D"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r w:rsidRPr="0087162D">
        <w:rPr>
          <w:rFonts w:ascii="Arial" w:hAnsi="Arial" w:cs="Arial"/>
          <w:color w:val="000000" w:themeColor="text1"/>
          <w:spacing w:val="2"/>
        </w:rPr>
        <w:t>parabién les den los prados,</w:t>
      </w:r>
    </w:p>
    <w:p w14:paraId="43ECE195" w14:textId="77777777" w:rsidR="004A33A5" w:rsidRPr="0087162D"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r w:rsidRPr="0087162D">
        <w:rPr>
          <w:rFonts w:ascii="Arial" w:hAnsi="Arial" w:cs="Arial"/>
          <w:color w:val="000000" w:themeColor="text1"/>
          <w:spacing w:val="2"/>
        </w:rPr>
        <w:t>pues hoy para en un son.</w:t>
      </w:r>
    </w:p>
    <w:p w14:paraId="7196F741" w14:textId="77777777" w:rsidR="004A33A5" w:rsidRPr="0087162D"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p>
    <w:p w14:paraId="4798688E" w14:textId="77777777" w:rsidR="004A33A5" w:rsidRPr="0087162D" w:rsidRDefault="004A33A5" w:rsidP="004A33A5">
      <w:pPr>
        <w:tabs>
          <w:tab w:val="left" w:pos="426"/>
        </w:tabs>
        <w:autoSpaceDE w:val="0"/>
        <w:autoSpaceDN w:val="0"/>
        <w:adjustRightInd w:val="0"/>
        <w:spacing w:after="0" w:line="240" w:lineRule="auto"/>
        <w:rPr>
          <w:rFonts w:ascii="Arial" w:hAnsi="Arial" w:cs="Arial"/>
          <w:color w:val="000000" w:themeColor="text1"/>
          <w:spacing w:val="2"/>
        </w:rPr>
      </w:pPr>
      <w:r w:rsidRPr="0087162D">
        <w:rPr>
          <w:rFonts w:ascii="Arial" w:hAnsi="Arial" w:cs="Arial"/>
          <w:color w:val="000000" w:themeColor="text1"/>
          <w:spacing w:val="2"/>
        </w:rPr>
        <w:t>(</w:t>
      </w:r>
      <w:proofErr w:type="spellStart"/>
      <w:r w:rsidRPr="0087162D">
        <w:rPr>
          <w:rFonts w:ascii="Arial" w:hAnsi="Arial" w:cs="Arial"/>
          <w:color w:val="000000" w:themeColor="text1"/>
          <w:spacing w:val="2"/>
        </w:rPr>
        <w:t>Peribañez</w:t>
      </w:r>
      <w:proofErr w:type="spellEnd"/>
      <w:r w:rsidRPr="0087162D">
        <w:rPr>
          <w:rFonts w:ascii="Arial" w:hAnsi="Arial" w:cs="Arial"/>
          <w:color w:val="000000" w:themeColor="text1"/>
          <w:spacing w:val="2"/>
        </w:rPr>
        <w:t xml:space="preserve"> y el comendador de Ocaña, de Lope de Vega)</w:t>
      </w:r>
    </w:p>
    <w:p w14:paraId="155DB6A0" w14:textId="77777777" w:rsidR="000E20AC" w:rsidRPr="0087162D" w:rsidRDefault="000E20AC" w:rsidP="004A33A5">
      <w:pPr>
        <w:contextualSpacing/>
        <w:jc w:val="both"/>
        <w:rPr>
          <w:rFonts w:ascii="Arial" w:hAnsi="Arial" w:cs="Arial"/>
        </w:rPr>
      </w:pPr>
    </w:p>
    <w:p w14:paraId="4733DF02" w14:textId="77777777" w:rsidR="00111CA6" w:rsidRPr="0087162D" w:rsidRDefault="00111CA6" w:rsidP="004A33A5">
      <w:pPr>
        <w:contextualSpacing/>
        <w:jc w:val="both"/>
        <w:rPr>
          <w:rFonts w:ascii="Arial" w:hAnsi="Arial" w:cs="Arial"/>
          <w:b/>
        </w:rPr>
      </w:pPr>
      <w:r w:rsidRPr="0087162D">
        <w:rPr>
          <w:rFonts w:ascii="Arial" w:hAnsi="Arial" w:cs="Arial"/>
          <w:b/>
        </w:rPr>
        <w:t>TEXTO 5</w:t>
      </w:r>
    </w:p>
    <w:p w14:paraId="2BFF2320" w14:textId="19E57A65" w:rsidR="005D5FC3" w:rsidRPr="00BC6A8E" w:rsidRDefault="00BC6A8E" w:rsidP="004A33A5">
      <w:pPr>
        <w:contextualSpacing/>
        <w:jc w:val="both"/>
        <w:rPr>
          <w:rFonts w:ascii="Arial" w:hAnsi="Arial" w:cs="Arial"/>
          <w:bCs/>
        </w:rPr>
      </w:pPr>
      <w:r w:rsidRPr="00BC6A8E">
        <w:rPr>
          <w:rFonts w:ascii="Arial" w:hAnsi="Arial" w:cs="Arial"/>
          <w:bCs/>
        </w:rPr>
        <w:t>Preguntas: 22-27</w:t>
      </w:r>
    </w:p>
    <w:p w14:paraId="75F33C77" w14:textId="77777777" w:rsidR="005D5FC3" w:rsidRPr="0087162D" w:rsidRDefault="005D5FC3" w:rsidP="004A33A5">
      <w:pPr>
        <w:contextualSpacing/>
        <w:jc w:val="both"/>
        <w:rPr>
          <w:rFonts w:ascii="Arial" w:hAnsi="Arial" w:cs="Arial"/>
          <w:b/>
          <w:bCs/>
          <w:sz w:val="28"/>
          <w:szCs w:val="28"/>
          <w:shd w:val="clear" w:color="auto" w:fill="FFFFFF"/>
        </w:rPr>
      </w:pPr>
      <w:r w:rsidRPr="0087162D">
        <w:rPr>
          <w:rFonts w:ascii="Arial" w:hAnsi="Arial" w:cs="Arial"/>
          <w:b/>
          <w:bCs/>
          <w:sz w:val="28"/>
          <w:szCs w:val="28"/>
          <w:shd w:val="clear" w:color="auto" w:fill="FFFFFF"/>
        </w:rPr>
        <w:t>Festival de Locarno rinde homenaje al cine de Jodorowsky</w:t>
      </w:r>
    </w:p>
    <w:p w14:paraId="0F63AA21" w14:textId="77777777" w:rsidR="005D5FC3" w:rsidRPr="0087162D" w:rsidRDefault="005D5FC3" w:rsidP="004A33A5">
      <w:pPr>
        <w:contextualSpacing/>
        <w:jc w:val="both"/>
        <w:rPr>
          <w:rFonts w:ascii="inherit" w:hAnsi="inherit"/>
          <w:b/>
          <w:bCs/>
          <w:sz w:val="32"/>
          <w:szCs w:val="32"/>
          <w:shd w:val="clear" w:color="auto" w:fill="FFFFFF"/>
        </w:rPr>
      </w:pPr>
    </w:p>
    <w:p w14:paraId="7D826211" w14:textId="77777777" w:rsidR="005D5FC3" w:rsidRPr="0087162D" w:rsidRDefault="005D5FC3" w:rsidP="005D5FC3">
      <w:pPr>
        <w:contextualSpacing/>
        <w:jc w:val="both"/>
        <w:rPr>
          <w:rFonts w:ascii="Arial" w:hAnsi="Arial" w:cs="Arial"/>
          <w:bCs/>
          <w:shd w:val="clear" w:color="auto" w:fill="FFFFFF"/>
        </w:rPr>
      </w:pPr>
      <w:r w:rsidRPr="0087162D">
        <w:rPr>
          <w:rFonts w:ascii="Arial" w:hAnsi="Arial" w:cs="Arial"/>
          <w:bCs/>
          <w:shd w:val="clear" w:color="auto" w:fill="FFFFFF"/>
        </w:rPr>
        <w:t>1. El director chileno recibirá un premio de honor por su obra que va más allá de las fronteras del cine.</w:t>
      </w:r>
    </w:p>
    <w:p w14:paraId="0DF91B38" w14:textId="77777777" w:rsidR="005D5FC3" w:rsidRPr="0087162D" w:rsidRDefault="005D5FC3" w:rsidP="005D5FC3">
      <w:pPr>
        <w:contextualSpacing/>
        <w:jc w:val="both"/>
        <w:rPr>
          <w:rFonts w:ascii="Arial" w:hAnsi="Arial" w:cs="Arial"/>
          <w:bCs/>
          <w:shd w:val="clear" w:color="auto" w:fill="FFFFFF"/>
        </w:rPr>
      </w:pPr>
    </w:p>
    <w:p w14:paraId="2895DC55" w14:textId="77777777" w:rsidR="005D5FC3" w:rsidRPr="0087162D" w:rsidRDefault="005D5FC3" w:rsidP="005D5FC3">
      <w:pPr>
        <w:contextualSpacing/>
        <w:jc w:val="both"/>
        <w:rPr>
          <w:rFonts w:ascii="Arial" w:hAnsi="Arial" w:cs="Arial"/>
          <w:bCs/>
          <w:shd w:val="clear" w:color="auto" w:fill="FFFFFF"/>
        </w:rPr>
      </w:pPr>
      <w:r w:rsidRPr="0087162D">
        <w:rPr>
          <w:rFonts w:ascii="Arial" w:hAnsi="Arial" w:cs="Arial"/>
          <w:bCs/>
          <w:shd w:val="clear" w:color="auto" w:fill="FFFFFF"/>
        </w:rPr>
        <w:t xml:space="preserve">2. Recibió una ovación de 10 minutos en el Festival de Cannes pasado tras el estreno de su último filme, Poesía sin fin. La cinta que </w:t>
      </w:r>
      <w:r w:rsidRPr="0087162D">
        <w:rPr>
          <w:rFonts w:ascii="Arial" w:hAnsi="Arial" w:cs="Arial"/>
          <w:bCs/>
          <w:u w:val="single"/>
          <w:shd w:val="clear" w:color="auto" w:fill="FFFFFF"/>
        </w:rPr>
        <w:t>cruza</w:t>
      </w:r>
      <w:r w:rsidRPr="0087162D">
        <w:rPr>
          <w:rFonts w:ascii="Arial" w:hAnsi="Arial" w:cs="Arial"/>
          <w:bCs/>
          <w:shd w:val="clear" w:color="auto" w:fill="FFFFFF"/>
        </w:rPr>
        <w:t xml:space="preserve"> memoria y ficción, segunda parte de su autobiografía cinematográfica La danza de la realidad, encantó al público y la crítica. Precisamente esa combinación de arte y vida, que es la esencia de su creación, le será reconocida ahora en el Festival de Locarno, con el premio Pardo de honor por su trayectoria.</w:t>
      </w:r>
    </w:p>
    <w:p w14:paraId="18326A12" w14:textId="77777777" w:rsidR="005D5FC3" w:rsidRPr="0087162D" w:rsidRDefault="005D5FC3" w:rsidP="005D5FC3">
      <w:pPr>
        <w:contextualSpacing/>
        <w:jc w:val="both"/>
        <w:rPr>
          <w:rFonts w:ascii="Arial" w:hAnsi="Arial" w:cs="Arial"/>
          <w:bCs/>
          <w:shd w:val="clear" w:color="auto" w:fill="FFFFFF"/>
        </w:rPr>
      </w:pPr>
    </w:p>
    <w:p w14:paraId="611BE910" w14:textId="77777777" w:rsidR="005D5FC3" w:rsidRPr="0087162D" w:rsidRDefault="005D5FC3" w:rsidP="005D5FC3">
      <w:pPr>
        <w:contextualSpacing/>
        <w:jc w:val="both"/>
        <w:rPr>
          <w:rFonts w:ascii="Arial" w:hAnsi="Arial" w:cs="Arial"/>
          <w:bCs/>
          <w:shd w:val="clear" w:color="auto" w:fill="FFFFFF"/>
        </w:rPr>
      </w:pPr>
      <w:r w:rsidRPr="0087162D">
        <w:rPr>
          <w:rFonts w:ascii="Arial" w:hAnsi="Arial" w:cs="Arial"/>
          <w:bCs/>
          <w:shd w:val="clear" w:color="auto" w:fill="FFFFFF"/>
        </w:rPr>
        <w:t xml:space="preserve">3.El certamen suizo se realizará entre el 3 y el 13 de agosto, y premia la obra del director chileno porque “va más allá de las fronteras del cine”. Jodorowsky “no levanta barreras entre la vida y la creación artística”, </w:t>
      </w:r>
      <w:r w:rsidRPr="0087162D">
        <w:rPr>
          <w:rFonts w:ascii="Arial" w:hAnsi="Arial" w:cs="Arial"/>
          <w:bCs/>
          <w:u w:val="single"/>
          <w:shd w:val="clear" w:color="auto" w:fill="FFFFFF"/>
        </w:rPr>
        <w:t xml:space="preserve">sostuvo </w:t>
      </w:r>
      <w:r w:rsidRPr="0087162D">
        <w:rPr>
          <w:rFonts w:ascii="Arial" w:hAnsi="Arial" w:cs="Arial"/>
          <w:bCs/>
          <w:shd w:val="clear" w:color="auto" w:fill="FFFFFF"/>
        </w:rPr>
        <w:t xml:space="preserve">en un comunicado el director artístico de Locarno, Carlo </w:t>
      </w:r>
      <w:proofErr w:type="spellStart"/>
      <w:r w:rsidRPr="0087162D">
        <w:rPr>
          <w:rFonts w:ascii="Arial" w:hAnsi="Arial" w:cs="Arial"/>
          <w:bCs/>
          <w:shd w:val="clear" w:color="auto" w:fill="FFFFFF"/>
        </w:rPr>
        <w:t>Chatrian</w:t>
      </w:r>
      <w:proofErr w:type="spellEnd"/>
      <w:r w:rsidRPr="0087162D">
        <w:rPr>
          <w:rFonts w:ascii="Arial" w:hAnsi="Arial" w:cs="Arial"/>
          <w:bCs/>
          <w:shd w:val="clear" w:color="auto" w:fill="FFFFFF"/>
        </w:rPr>
        <w:t xml:space="preserve">. </w:t>
      </w:r>
    </w:p>
    <w:p w14:paraId="06C8F151" w14:textId="77777777" w:rsidR="005D5FC3" w:rsidRPr="0087162D" w:rsidRDefault="005D5FC3" w:rsidP="005D5FC3">
      <w:pPr>
        <w:contextualSpacing/>
        <w:jc w:val="both"/>
        <w:rPr>
          <w:rFonts w:ascii="Arial" w:hAnsi="Arial" w:cs="Arial"/>
          <w:bCs/>
          <w:shd w:val="clear" w:color="auto" w:fill="FFFFFF"/>
        </w:rPr>
      </w:pPr>
    </w:p>
    <w:p w14:paraId="65DE767B" w14:textId="77777777" w:rsidR="005D5FC3" w:rsidRPr="0087162D" w:rsidRDefault="005D5FC3" w:rsidP="005D5FC3">
      <w:pPr>
        <w:contextualSpacing/>
        <w:jc w:val="both"/>
        <w:rPr>
          <w:rFonts w:ascii="Arial" w:hAnsi="Arial" w:cs="Arial"/>
          <w:bCs/>
          <w:shd w:val="clear" w:color="auto" w:fill="FFFFFF"/>
        </w:rPr>
      </w:pPr>
      <w:r w:rsidRPr="0087162D">
        <w:rPr>
          <w:rFonts w:ascii="Arial" w:hAnsi="Arial" w:cs="Arial"/>
          <w:bCs/>
          <w:shd w:val="clear" w:color="auto" w:fill="FFFFFF"/>
        </w:rPr>
        <w:t>4. Alejandro Jodorowsky (1929) recibirá el premio el 12 de agosto, previo a la exhibición de La danza de la realidad. Al día siguiente tendrá una conversación con el público.</w:t>
      </w:r>
    </w:p>
    <w:p w14:paraId="22744685" w14:textId="77777777" w:rsidR="005D5FC3" w:rsidRPr="0087162D" w:rsidRDefault="005D5FC3" w:rsidP="005D5FC3">
      <w:pPr>
        <w:contextualSpacing/>
        <w:jc w:val="both"/>
        <w:rPr>
          <w:rFonts w:ascii="Arial" w:hAnsi="Arial" w:cs="Arial"/>
          <w:bCs/>
          <w:shd w:val="clear" w:color="auto" w:fill="FFFFFF"/>
        </w:rPr>
      </w:pPr>
    </w:p>
    <w:p w14:paraId="61C21D21" w14:textId="77777777" w:rsidR="005D5FC3" w:rsidRPr="0087162D" w:rsidRDefault="005D5FC3" w:rsidP="005D5FC3">
      <w:pPr>
        <w:contextualSpacing/>
        <w:jc w:val="both"/>
        <w:rPr>
          <w:rFonts w:ascii="Arial" w:hAnsi="Arial" w:cs="Arial"/>
          <w:bCs/>
          <w:shd w:val="clear" w:color="auto" w:fill="FFFFFF"/>
        </w:rPr>
      </w:pPr>
      <w:r w:rsidRPr="0087162D">
        <w:rPr>
          <w:rFonts w:ascii="Arial" w:hAnsi="Arial" w:cs="Arial"/>
          <w:bCs/>
          <w:shd w:val="clear" w:color="auto" w:fill="FFFFFF"/>
        </w:rPr>
        <w:t xml:space="preserve">5. “Otorgar el Pardo de honor a Alejandro Jodorowsky significa también poner el acento sobre una poesía que sobrepasa el horizonte de lo real, y volver a dar vida a esa </w:t>
      </w:r>
      <w:r w:rsidRPr="0087162D">
        <w:rPr>
          <w:rFonts w:ascii="Arial" w:hAnsi="Arial" w:cs="Arial"/>
          <w:bCs/>
          <w:shd w:val="clear" w:color="auto" w:fill="FFFFFF"/>
        </w:rPr>
        <w:lastRenderedPageBreak/>
        <w:t>‘</w:t>
      </w:r>
      <w:proofErr w:type="spellStart"/>
      <w:r w:rsidRPr="0087162D">
        <w:rPr>
          <w:rFonts w:ascii="Arial" w:hAnsi="Arial" w:cs="Arial"/>
          <w:bCs/>
          <w:shd w:val="clear" w:color="auto" w:fill="FFFFFF"/>
        </w:rPr>
        <w:t>visionaridad</w:t>
      </w:r>
      <w:proofErr w:type="spellEnd"/>
      <w:r w:rsidRPr="0087162D">
        <w:rPr>
          <w:rFonts w:ascii="Arial" w:hAnsi="Arial" w:cs="Arial"/>
          <w:bCs/>
          <w:shd w:val="clear" w:color="auto" w:fill="FFFFFF"/>
        </w:rPr>
        <w:t xml:space="preserve">’ y esa libertad de expresión que tan terriblemente necesitamos actualmente”, agregó </w:t>
      </w:r>
      <w:proofErr w:type="spellStart"/>
      <w:r w:rsidRPr="0087162D">
        <w:rPr>
          <w:rFonts w:ascii="Arial" w:hAnsi="Arial" w:cs="Arial"/>
          <w:bCs/>
          <w:shd w:val="clear" w:color="auto" w:fill="FFFFFF"/>
        </w:rPr>
        <w:t>Chatrian</w:t>
      </w:r>
      <w:proofErr w:type="spellEnd"/>
      <w:r w:rsidRPr="0087162D">
        <w:rPr>
          <w:rFonts w:ascii="Arial" w:hAnsi="Arial" w:cs="Arial"/>
          <w:bCs/>
          <w:shd w:val="clear" w:color="auto" w:fill="FFFFFF"/>
        </w:rPr>
        <w:t>.</w:t>
      </w:r>
    </w:p>
    <w:p w14:paraId="6EE45965" w14:textId="77777777" w:rsidR="005D5FC3" w:rsidRPr="0087162D" w:rsidRDefault="005D5FC3" w:rsidP="005D5FC3">
      <w:pPr>
        <w:contextualSpacing/>
        <w:jc w:val="both"/>
        <w:rPr>
          <w:rFonts w:ascii="Arial" w:hAnsi="Arial" w:cs="Arial"/>
          <w:bCs/>
          <w:shd w:val="clear" w:color="auto" w:fill="FFFFFF"/>
        </w:rPr>
      </w:pPr>
    </w:p>
    <w:p w14:paraId="494672CC" w14:textId="77777777" w:rsidR="005D5FC3" w:rsidRPr="0087162D" w:rsidRDefault="005D5FC3" w:rsidP="005D5FC3">
      <w:pPr>
        <w:contextualSpacing/>
        <w:jc w:val="both"/>
        <w:rPr>
          <w:rFonts w:ascii="Arial" w:hAnsi="Arial" w:cs="Arial"/>
          <w:bCs/>
          <w:shd w:val="clear" w:color="auto" w:fill="FFFFFF"/>
        </w:rPr>
      </w:pPr>
      <w:r w:rsidRPr="0087162D">
        <w:rPr>
          <w:rFonts w:ascii="Arial" w:hAnsi="Arial" w:cs="Arial"/>
          <w:bCs/>
          <w:shd w:val="clear" w:color="auto" w:fill="FFFFFF"/>
        </w:rPr>
        <w:t xml:space="preserve">6. Cineasta, poeta, teatrista y </w:t>
      </w:r>
      <w:proofErr w:type="spellStart"/>
      <w:r w:rsidRPr="0087162D">
        <w:rPr>
          <w:rFonts w:ascii="Arial" w:hAnsi="Arial" w:cs="Arial"/>
          <w:bCs/>
          <w:shd w:val="clear" w:color="auto" w:fill="FFFFFF"/>
        </w:rPr>
        <w:t>sicomago</w:t>
      </w:r>
      <w:proofErr w:type="spellEnd"/>
      <w:r w:rsidRPr="0087162D">
        <w:rPr>
          <w:rFonts w:ascii="Arial" w:hAnsi="Arial" w:cs="Arial"/>
          <w:bCs/>
          <w:shd w:val="clear" w:color="auto" w:fill="FFFFFF"/>
        </w:rPr>
        <w:t xml:space="preserve">, Jodorowsky debutó como realizador en 1968 con </w:t>
      </w:r>
      <w:proofErr w:type="spellStart"/>
      <w:r w:rsidRPr="0087162D">
        <w:rPr>
          <w:rFonts w:ascii="Arial" w:hAnsi="Arial" w:cs="Arial"/>
          <w:bCs/>
          <w:shd w:val="clear" w:color="auto" w:fill="FFFFFF"/>
        </w:rPr>
        <w:t>Fando</w:t>
      </w:r>
      <w:proofErr w:type="spellEnd"/>
      <w:r w:rsidRPr="0087162D">
        <w:rPr>
          <w:rFonts w:ascii="Arial" w:hAnsi="Arial" w:cs="Arial"/>
          <w:bCs/>
          <w:shd w:val="clear" w:color="auto" w:fill="FFFFFF"/>
        </w:rPr>
        <w:t xml:space="preserve"> y Lis. En 1970 dirigió El Topo, que se convirtió en un éxito en Estados Unidos en las funciones de medianoche. Tres años después filmó La montaña sagrada, que reforzó su celebridad como director de culto. En 1989 rodó Santa sangre, y en 2013 estrenó la primera parte de su saga autobiográfica, La danza de la realidad, que cubre sus años de infancia en Antofagasta. A ella siguió Poesía sin fin, sobre sus días de juventud, arte y bohemia en Santiago en los años 50. </w:t>
      </w:r>
    </w:p>
    <w:p w14:paraId="2EAEE6BC" w14:textId="77777777" w:rsidR="005D5FC3" w:rsidRPr="0087162D" w:rsidRDefault="005D5FC3" w:rsidP="005D5FC3">
      <w:pPr>
        <w:contextualSpacing/>
        <w:jc w:val="both"/>
        <w:rPr>
          <w:rFonts w:ascii="Arial" w:hAnsi="Arial" w:cs="Arial"/>
          <w:bCs/>
          <w:shd w:val="clear" w:color="auto" w:fill="FFFFFF"/>
        </w:rPr>
      </w:pPr>
    </w:p>
    <w:p w14:paraId="06D67FFC" w14:textId="77777777" w:rsidR="005D5FC3" w:rsidRPr="0087162D" w:rsidRDefault="005D5FC3" w:rsidP="005D5FC3">
      <w:pPr>
        <w:contextualSpacing/>
        <w:jc w:val="both"/>
        <w:rPr>
          <w:rFonts w:ascii="Arial" w:hAnsi="Arial" w:cs="Arial"/>
          <w:bCs/>
          <w:shd w:val="clear" w:color="auto" w:fill="FFFFFF"/>
        </w:rPr>
      </w:pPr>
      <w:r w:rsidRPr="0087162D">
        <w:rPr>
          <w:rFonts w:ascii="Arial" w:hAnsi="Arial" w:cs="Arial"/>
          <w:bCs/>
          <w:shd w:val="clear" w:color="auto" w:fill="FFFFFF"/>
        </w:rPr>
        <w:t>7.Los cuatro últimos filmes se exhibirán en Locarno, bastión del cine independiente, como parte del homenaje al autor chileno.</w:t>
      </w:r>
    </w:p>
    <w:p w14:paraId="6DF8972C" w14:textId="77777777" w:rsidR="005D5FC3" w:rsidRPr="0087162D" w:rsidRDefault="005D5FC3" w:rsidP="004A33A5">
      <w:pPr>
        <w:contextualSpacing/>
        <w:jc w:val="both"/>
        <w:rPr>
          <w:rFonts w:ascii="Arial" w:hAnsi="Arial" w:cs="Arial"/>
        </w:rPr>
      </w:pPr>
    </w:p>
    <w:p w14:paraId="6E583028" w14:textId="77777777" w:rsidR="00BD299A" w:rsidRPr="0087162D" w:rsidRDefault="00BD299A" w:rsidP="004A33A5">
      <w:pPr>
        <w:contextualSpacing/>
        <w:jc w:val="both"/>
        <w:rPr>
          <w:rFonts w:ascii="Arial" w:hAnsi="Arial" w:cs="Arial"/>
          <w:b/>
        </w:rPr>
      </w:pPr>
      <w:r w:rsidRPr="0087162D">
        <w:rPr>
          <w:rFonts w:ascii="Arial" w:hAnsi="Arial" w:cs="Arial"/>
          <w:b/>
        </w:rPr>
        <w:t>TEXTO 6</w:t>
      </w:r>
    </w:p>
    <w:p w14:paraId="483C6A9D" w14:textId="77777777" w:rsidR="00BD299A" w:rsidRPr="0087162D" w:rsidRDefault="00BD299A" w:rsidP="004A33A5">
      <w:pPr>
        <w:contextualSpacing/>
        <w:jc w:val="both"/>
        <w:rPr>
          <w:rFonts w:ascii="Arial" w:hAnsi="Arial" w:cs="Arial"/>
          <w:b/>
        </w:rPr>
      </w:pPr>
    </w:p>
    <w:p w14:paraId="50D2DB15" w14:textId="77777777" w:rsidR="00BD299A" w:rsidRPr="00BC6A8E" w:rsidRDefault="00BC6A8E" w:rsidP="00BD299A">
      <w:pPr>
        <w:contextualSpacing/>
        <w:jc w:val="both"/>
        <w:rPr>
          <w:rFonts w:ascii="Arial" w:hAnsi="Arial" w:cs="Arial"/>
          <w:color w:val="000000" w:themeColor="text1"/>
          <w:sz w:val="28"/>
          <w:szCs w:val="28"/>
        </w:rPr>
      </w:pPr>
      <w:hyperlink r:id="rId8" w:history="1">
        <w:proofErr w:type="spellStart"/>
        <w:r w:rsidR="00BD299A" w:rsidRPr="00BC6A8E">
          <w:rPr>
            <w:rStyle w:val="Hipervnculo"/>
            <w:rFonts w:ascii="Arial" w:hAnsi="Arial" w:cs="Arial"/>
            <w:color w:val="000000" w:themeColor="text1"/>
            <w:sz w:val="28"/>
            <w:szCs w:val="28"/>
            <w:u w:val="none"/>
          </w:rPr>
          <w:t>Polideportes</w:t>
        </w:r>
        <w:proofErr w:type="spellEnd"/>
      </w:hyperlink>
    </w:p>
    <w:p w14:paraId="442B8A7F" w14:textId="2B942746" w:rsidR="00BD299A" w:rsidRPr="00BC6A8E" w:rsidRDefault="00BC6A8E" w:rsidP="00BD299A">
      <w:pPr>
        <w:contextualSpacing/>
        <w:jc w:val="both"/>
        <w:rPr>
          <w:rFonts w:ascii="Arial" w:hAnsi="Arial" w:cs="Arial"/>
          <w:bCs/>
        </w:rPr>
      </w:pPr>
      <w:r w:rsidRPr="00BC6A8E">
        <w:rPr>
          <w:rFonts w:ascii="Arial" w:hAnsi="Arial" w:cs="Arial"/>
          <w:bCs/>
        </w:rPr>
        <w:t>Preguntas:</w:t>
      </w:r>
      <w:r>
        <w:rPr>
          <w:rFonts w:ascii="Arial" w:hAnsi="Arial" w:cs="Arial"/>
          <w:bCs/>
        </w:rPr>
        <w:t xml:space="preserve"> 28-39</w:t>
      </w:r>
    </w:p>
    <w:p w14:paraId="598D14E7" w14:textId="77777777" w:rsidR="00BC6A8E" w:rsidRPr="0087162D" w:rsidRDefault="00BC6A8E" w:rsidP="00BD299A">
      <w:pPr>
        <w:contextualSpacing/>
        <w:jc w:val="both"/>
        <w:rPr>
          <w:rFonts w:ascii="Arial" w:hAnsi="Arial" w:cs="Arial"/>
          <w:b/>
        </w:rPr>
      </w:pPr>
    </w:p>
    <w:p w14:paraId="556D0A1E" w14:textId="77777777" w:rsidR="00BD299A" w:rsidRPr="0087162D" w:rsidRDefault="00BD299A" w:rsidP="00BD299A">
      <w:pPr>
        <w:contextualSpacing/>
        <w:jc w:val="both"/>
        <w:rPr>
          <w:rFonts w:ascii="Arial" w:hAnsi="Arial" w:cs="Arial"/>
          <w:b/>
          <w:bCs/>
        </w:rPr>
      </w:pPr>
      <w:r w:rsidRPr="0087162D">
        <w:rPr>
          <w:rFonts w:ascii="Arial" w:hAnsi="Arial" w:cs="Arial"/>
          <w:b/>
          <w:bCs/>
        </w:rPr>
        <w:t>Usain Bolt se confiesa: "El trabajo duro y el talento natural son la base del éxito verdadero"</w:t>
      </w:r>
    </w:p>
    <w:p w14:paraId="532A14E3" w14:textId="77777777" w:rsidR="00BD299A" w:rsidRPr="0087162D" w:rsidRDefault="00BD299A" w:rsidP="004A33A5">
      <w:pPr>
        <w:contextualSpacing/>
        <w:jc w:val="both"/>
        <w:rPr>
          <w:rFonts w:ascii="Arial" w:hAnsi="Arial" w:cs="Arial"/>
          <w:b/>
        </w:rPr>
      </w:pPr>
    </w:p>
    <w:p w14:paraId="10702933" w14:textId="77777777" w:rsidR="00BD299A" w:rsidRPr="0087162D" w:rsidRDefault="00BD299A" w:rsidP="00BD299A">
      <w:pPr>
        <w:contextualSpacing/>
        <w:jc w:val="both"/>
        <w:rPr>
          <w:rFonts w:ascii="Arial" w:hAnsi="Arial" w:cs="Arial"/>
        </w:rPr>
      </w:pPr>
      <w:r w:rsidRPr="0087162D">
        <w:rPr>
          <w:rFonts w:ascii="Arial" w:hAnsi="Arial" w:cs="Arial"/>
        </w:rPr>
        <w:t xml:space="preserve">1. Hoy es el deportista más importante del mundo. Ni el fútbol ni el básquetbol ni el tenis ofrecen personajes con tal grado de prominencia y carisma. Lionel Messi, </w:t>
      </w:r>
      <w:proofErr w:type="spellStart"/>
      <w:r w:rsidRPr="0087162D">
        <w:rPr>
          <w:rFonts w:ascii="Arial" w:hAnsi="Arial" w:cs="Arial"/>
        </w:rPr>
        <w:t>LeBron</w:t>
      </w:r>
      <w:proofErr w:type="spellEnd"/>
      <w:r w:rsidRPr="0087162D">
        <w:rPr>
          <w:rFonts w:ascii="Arial" w:hAnsi="Arial" w:cs="Arial"/>
        </w:rPr>
        <w:t xml:space="preserve"> James o Novak Djokovic tienen fama y éxito, pero ninguno ha alcanzado el nivel de trascendencia del jamaiquino Usain Bolt, el hombre más rápido de la historia y quien, por estos días, prepara su participación en el Campeonato Mundial de Moscú, que comienza el sábado 10 de agosto.</w:t>
      </w:r>
    </w:p>
    <w:p w14:paraId="39E9501C" w14:textId="77777777" w:rsidR="00BD299A" w:rsidRPr="0087162D" w:rsidRDefault="00BD299A" w:rsidP="00BD299A">
      <w:pPr>
        <w:contextualSpacing/>
        <w:jc w:val="both"/>
        <w:rPr>
          <w:rFonts w:ascii="Arial" w:hAnsi="Arial" w:cs="Arial"/>
        </w:rPr>
      </w:pPr>
    </w:p>
    <w:p w14:paraId="46B3200F" w14:textId="77777777" w:rsidR="00BD299A" w:rsidRPr="0087162D" w:rsidRDefault="00BD299A" w:rsidP="00BD299A">
      <w:pPr>
        <w:contextualSpacing/>
        <w:jc w:val="both"/>
        <w:rPr>
          <w:rFonts w:ascii="Arial" w:hAnsi="Arial" w:cs="Arial"/>
          <w:b/>
        </w:rPr>
      </w:pPr>
      <w:r w:rsidRPr="0087162D">
        <w:rPr>
          <w:rFonts w:ascii="Arial" w:hAnsi="Arial" w:cs="Arial"/>
          <w:b/>
        </w:rPr>
        <w:t>2.</w:t>
      </w:r>
      <w:r w:rsidRPr="0087162D">
        <w:rPr>
          <w:rFonts w:ascii="Arial" w:hAnsi="Arial" w:cs="Arial"/>
        </w:rPr>
        <w:t xml:space="preserve"> </w:t>
      </w:r>
      <w:r w:rsidRPr="0087162D">
        <w:rPr>
          <w:rFonts w:ascii="Arial" w:hAnsi="Arial" w:cs="Arial"/>
          <w:b/>
        </w:rPr>
        <w:t>Usted tuvo una vasta trayectoria como velocista infantil y juvenil (sus récords mundiales aún están imbatidos en ambas categorías), una información poco conocida por el público… ¿La limpieza de su carrera estaría avalada por esos antecedentes?</w:t>
      </w:r>
    </w:p>
    <w:p w14:paraId="60E1A9C7" w14:textId="77777777" w:rsidR="00BD299A" w:rsidRPr="0087162D" w:rsidRDefault="00BD299A" w:rsidP="00BD299A">
      <w:pPr>
        <w:contextualSpacing/>
        <w:jc w:val="both"/>
        <w:rPr>
          <w:rFonts w:ascii="Arial" w:hAnsi="Arial" w:cs="Arial"/>
        </w:rPr>
      </w:pPr>
      <w:r w:rsidRPr="0087162D">
        <w:rPr>
          <w:rFonts w:ascii="Arial" w:hAnsi="Arial" w:cs="Arial"/>
        </w:rPr>
        <w:t xml:space="preserve">-Por supuesto. Yo siento que nací para correr y era el más rápido a los 15, a los 17, a los 20. Fue un talento que descubrí ya estando en mi etapa escolar. No fue algo explosivo, de un día para otro. Demostré durante muchos años que estaba destinado a ser un gran corredor. </w:t>
      </w:r>
    </w:p>
    <w:p w14:paraId="4C3B1853" w14:textId="77777777" w:rsidR="00BD299A" w:rsidRPr="0087162D" w:rsidRDefault="00BD299A" w:rsidP="00BD299A">
      <w:pPr>
        <w:contextualSpacing/>
        <w:jc w:val="both"/>
        <w:rPr>
          <w:rFonts w:ascii="Arial" w:hAnsi="Arial" w:cs="Arial"/>
        </w:rPr>
      </w:pPr>
    </w:p>
    <w:p w14:paraId="12210A9C" w14:textId="77777777" w:rsidR="00BD299A" w:rsidRPr="0087162D" w:rsidRDefault="00BD299A" w:rsidP="00BD299A">
      <w:pPr>
        <w:contextualSpacing/>
        <w:jc w:val="both"/>
        <w:rPr>
          <w:rFonts w:ascii="Arial" w:hAnsi="Arial" w:cs="Arial"/>
          <w:b/>
        </w:rPr>
      </w:pPr>
      <w:r w:rsidRPr="0087162D">
        <w:rPr>
          <w:rFonts w:ascii="Arial" w:hAnsi="Arial" w:cs="Arial"/>
          <w:b/>
        </w:rPr>
        <w:t>3. ¿Qué deben hacer los deportistas de alto rendimiento para ayudar a combatir el dopaje?</w:t>
      </w:r>
    </w:p>
    <w:p w14:paraId="18A0D013" w14:textId="77777777" w:rsidR="00BD299A" w:rsidRPr="0087162D" w:rsidRDefault="00BD299A" w:rsidP="00BD299A">
      <w:pPr>
        <w:contextualSpacing/>
        <w:jc w:val="both"/>
        <w:rPr>
          <w:rFonts w:ascii="Arial" w:hAnsi="Arial" w:cs="Arial"/>
        </w:rPr>
      </w:pPr>
      <w:r w:rsidRPr="0087162D">
        <w:rPr>
          <w:rFonts w:ascii="Arial" w:hAnsi="Arial" w:cs="Arial"/>
        </w:rPr>
        <w:t xml:space="preserve">-Este es un trabajo como muchos otros, pero debemos tener cuidado con muchos detalles de lo que hacemos. Hay que estar muy atento a lo que uno come, pero tengo un súper </w:t>
      </w:r>
      <w:r w:rsidRPr="0087162D">
        <w:rPr>
          <w:rFonts w:ascii="Arial" w:hAnsi="Arial" w:cs="Arial"/>
        </w:rPr>
        <w:lastRenderedPageBreak/>
        <w:t>equipo, en el que confío plenamente y que me supervisa de manera constante. Hay reglas fijas a las que uno debe atenerse. Igualmente, el dopaje es un gran problema, aunque los principales encargados de determinar sanciones y procedimientos son otras personas, no los deportistas. Nosotros tenemos un trabajo específico, que es el corazón de esta actividad.</w:t>
      </w:r>
    </w:p>
    <w:p w14:paraId="6C5B34BA" w14:textId="77777777" w:rsidR="00BD299A" w:rsidRPr="0087162D" w:rsidRDefault="00BD299A" w:rsidP="00BD299A">
      <w:pPr>
        <w:contextualSpacing/>
        <w:jc w:val="both"/>
        <w:rPr>
          <w:rFonts w:ascii="Arial" w:hAnsi="Arial" w:cs="Arial"/>
        </w:rPr>
      </w:pPr>
    </w:p>
    <w:p w14:paraId="0202BCE2" w14:textId="77777777" w:rsidR="00BD299A" w:rsidRPr="0087162D" w:rsidRDefault="00BD299A" w:rsidP="00BD299A">
      <w:pPr>
        <w:contextualSpacing/>
        <w:jc w:val="both"/>
        <w:rPr>
          <w:rFonts w:ascii="Arial" w:hAnsi="Arial" w:cs="Arial"/>
        </w:rPr>
      </w:pPr>
    </w:p>
    <w:p w14:paraId="3E14E093" w14:textId="77777777" w:rsidR="00BD299A" w:rsidRPr="0087162D" w:rsidRDefault="00BD299A" w:rsidP="00BD299A">
      <w:pPr>
        <w:contextualSpacing/>
        <w:jc w:val="both"/>
        <w:rPr>
          <w:rFonts w:ascii="Arial" w:hAnsi="Arial" w:cs="Arial"/>
          <w:b/>
        </w:rPr>
      </w:pPr>
      <w:r w:rsidRPr="0087162D">
        <w:rPr>
          <w:rFonts w:ascii="Arial" w:hAnsi="Arial" w:cs="Arial"/>
          <w:b/>
        </w:rPr>
        <w:t>4. ¿Cuál es su expectativa para el Campeonato Mundial de Moscú?</w:t>
      </w:r>
    </w:p>
    <w:p w14:paraId="41F84344" w14:textId="77777777" w:rsidR="00BD299A" w:rsidRPr="0087162D" w:rsidRDefault="00BD299A" w:rsidP="00BD299A">
      <w:pPr>
        <w:contextualSpacing/>
        <w:jc w:val="both"/>
        <w:rPr>
          <w:rFonts w:ascii="Arial" w:hAnsi="Arial" w:cs="Arial"/>
        </w:rPr>
      </w:pPr>
      <w:r w:rsidRPr="0087162D">
        <w:rPr>
          <w:rFonts w:ascii="Arial" w:hAnsi="Arial" w:cs="Arial"/>
        </w:rPr>
        <w:t>-Los campeonatos mundiales son dos de las competencias más importantes para un atleta. Y por supuesto que para mí también lo son. Me siento en muy buenas condiciones ahora, aunque esta ha sido una temporada de altibajos para mí. Trataré no sólo de recuperar mi corona (que perdió, por partida falsa, en Daegu, y ahora está en manos de su compatriota Yohan Blake), sino que también intentaré mejorar el récord mundial de 100 o de 200. Para eso tengo que concentrarme y dejar de lado lo que no me atañe personalmente.</w:t>
      </w:r>
    </w:p>
    <w:p w14:paraId="6C396CB4" w14:textId="77777777" w:rsidR="00BD299A" w:rsidRPr="0087162D" w:rsidRDefault="00BD299A" w:rsidP="00BD299A">
      <w:pPr>
        <w:contextualSpacing/>
        <w:jc w:val="both"/>
        <w:rPr>
          <w:rFonts w:ascii="Arial" w:hAnsi="Arial" w:cs="Arial"/>
        </w:rPr>
      </w:pPr>
    </w:p>
    <w:p w14:paraId="720C2FE5" w14:textId="77777777" w:rsidR="00BD299A" w:rsidRPr="0087162D" w:rsidRDefault="00BD299A" w:rsidP="00BD299A">
      <w:pPr>
        <w:contextualSpacing/>
        <w:jc w:val="both"/>
        <w:rPr>
          <w:rFonts w:ascii="Arial" w:hAnsi="Arial" w:cs="Arial"/>
          <w:b/>
        </w:rPr>
      </w:pPr>
      <w:r w:rsidRPr="0087162D">
        <w:rPr>
          <w:rFonts w:ascii="Arial" w:hAnsi="Arial" w:cs="Arial"/>
          <w:b/>
        </w:rPr>
        <w:t xml:space="preserve">5. En caso de triunfar en los Juegos Olímpicos de 2016, en Río de Janeiro, usted lograría una marca </w:t>
      </w:r>
      <w:r w:rsidRPr="0087162D">
        <w:rPr>
          <w:rFonts w:ascii="Arial" w:hAnsi="Arial" w:cs="Arial"/>
          <w:b/>
          <w:u w:val="single"/>
        </w:rPr>
        <w:t>inédita</w:t>
      </w:r>
      <w:r w:rsidRPr="0087162D">
        <w:rPr>
          <w:rFonts w:ascii="Arial" w:hAnsi="Arial" w:cs="Arial"/>
          <w:b/>
        </w:rPr>
        <w:t xml:space="preserve"> y, aparentemente, inalcanzable durante décadas y décadas: ganar triple medalla de oro consecutiva en 100 y 200 metros…</w:t>
      </w:r>
    </w:p>
    <w:p w14:paraId="589663CB" w14:textId="77777777" w:rsidR="00BD299A" w:rsidRPr="0087162D" w:rsidRDefault="00BD299A" w:rsidP="00BD299A">
      <w:pPr>
        <w:contextualSpacing/>
        <w:jc w:val="both"/>
        <w:rPr>
          <w:rFonts w:ascii="Arial" w:hAnsi="Arial" w:cs="Arial"/>
        </w:rPr>
      </w:pPr>
      <w:r w:rsidRPr="0087162D">
        <w:rPr>
          <w:rFonts w:ascii="Arial" w:hAnsi="Arial" w:cs="Arial"/>
        </w:rPr>
        <w:t>-Siento que es muy posible que lo logre. Sin duda que sería el punto más alto de mi carrera deportiva y mis esfuerzos están enfocados a lograrlo. Falta mucho aún, pero me lo he planteado sin ponerme demasiada presión. Si entreno bien, si me cuido, puedo lograrlo.</w:t>
      </w:r>
    </w:p>
    <w:p w14:paraId="1C7F497A" w14:textId="77777777" w:rsidR="00BD299A" w:rsidRPr="0087162D" w:rsidRDefault="00BD299A" w:rsidP="00BD299A">
      <w:pPr>
        <w:contextualSpacing/>
        <w:jc w:val="both"/>
        <w:rPr>
          <w:rFonts w:ascii="Arial" w:hAnsi="Arial" w:cs="Arial"/>
        </w:rPr>
      </w:pPr>
    </w:p>
    <w:p w14:paraId="5A3281EB" w14:textId="77777777" w:rsidR="00BD299A" w:rsidRPr="0087162D" w:rsidRDefault="00BD299A" w:rsidP="00BD299A">
      <w:pPr>
        <w:contextualSpacing/>
        <w:jc w:val="both"/>
        <w:rPr>
          <w:rFonts w:ascii="Arial" w:hAnsi="Arial" w:cs="Arial"/>
          <w:b/>
        </w:rPr>
      </w:pPr>
      <w:r w:rsidRPr="0087162D">
        <w:rPr>
          <w:rFonts w:ascii="Arial" w:hAnsi="Arial" w:cs="Arial"/>
          <w:b/>
        </w:rPr>
        <w:t xml:space="preserve">6. En el relevo jamaiquino de 4×100 no estuvieron </w:t>
      </w:r>
      <w:proofErr w:type="spellStart"/>
      <w:r w:rsidRPr="0087162D">
        <w:rPr>
          <w:rFonts w:ascii="Arial" w:hAnsi="Arial" w:cs="Arial"/>
          <w:b/>
        </w:rPr>
        <w:t>Asafa</w:t>
      </w:r>
      <w:proofErr w:type="spellEnd"/>
      <w:r w:rsidRPr="0087162D">
        <w:rPr>
          <w:rFonts w:ascii="Arial" w:hAnsi="Arial" w:cs="Arial"/>
          <w:b/>
        </w:rPr>
        <w:t xml:space="preserve"> Powell ni Yohan Blake, pero esta semana, en Londres, igualmente ganaron con facilidad… ¿El oro está garantizado para la posta en Río 2016?</w:t>
      </w:r>
    </w:p>
    <w:p w14:paraId="5EAF01D7" w14:textId="77777777" w:rsidR="00BD299A" w:rsidRPr="0087162D" w:rsidRDefault="00BD299A" w:rsidP="00BD299A">
      <w:pPr>
        <w:contextualSpacing/>
        <w:jc w:val="both"/>
        <w:rPr>
          <w:rFonts w:ascii="Arial" w:hAnsi="Arial" w:cs="Arial"/>
          <w:b/>
        </w:rPr>
      </w:pPr>
    </w:p>
    <w:p w14:paraId="7AE67D67" w14:textId="77777777" w:rsidR="00BD299A" w:rsidRPr="0087162D" w:rsidRDefault="00BD299A" w:rsidP="00BD299A">
      <w:pPr>
        <w:contextualSpacing/>
        <w:jc w:val="both"/>
        <w:rPr>
          <w:rFonts w:ascii="Arial" w:hAnsi="Arial" w:cs="Arial"/>
        </w:rPr>
      </w:pPr>
      <w:r w:rsidRPr="0087162D">
        <w:rPr>
          <w:rFonts w:ascii="Arial" w:hAnsi="Arial" w:cs="Arial"/>
        </w:rPr>
        <w:t xml:space="preserve">-No lo sé, la verdad. Hay varios equipos que tienen capacidades suficientes para ganar, y eso siempre hay que considerarlo. Nosotros tenemos muchos corredores de calidad, quedan más de dos años para afinar el trabajo y ver finalmente qué sucede. Sé que soy el líder del equipo, porque tengo más experiencia que los demás integrantes (corrió con Warren </w:t>
      </w:r>
      <w:proofErr w:type="spellStart"/>
      <w:r w:rsidRPr="0087162D">
        <w:rPr>
          <w:rFonts w:ascii="Arial" w:hAnsi="Arial" w:cs="Arial"/>
        </w:rPr>
        <w:t>Weir</w:t>
      </w:r>
      <w:proofErr w:type="spellEnd"/>
      <w:r w:rsidRPr="0087162D">
        <w:rPr>
          <w:rFonts w:ascii="Arial" w:hAnsi="Arial" w:cs="Arial"/>
        </w:rPr>
        <w:t xml:space="preserve">, Mario Forsythe y </w:t>
      </w:r>
      <w:proofErr w:type="spellStart"/>
      <w:r w:rsidRPr="0087162D">
        <w:rPr>
          <w:rFonts w:ascii="Arial" w:hAnsi="Arial" w:cs="Arial"/>
        </w:rPr>
        <w:t>Kemar</w:t>
      </w:r>
      <w:proofErr w:type="spellEnd"/>
      <w:r w:rsidRPr="0087162D">
        <w:rPr>
          <w:rFonts w:ascii="Arial" w:hAnsi="Arial" w:cs="Arial"/>
        </w:rPr>
        <w:t xml:space="preserve"> Bailey-Cole, fórmula que se repetirá en Moscú).</w:t>
      </w:r>
    </w:p>
    <w:p w14:paraId="7765D29F" w14:textId="77777777" w:rsidR="00BD299A" w:rsidRPr="0087162D" w:rsidRDefault="00BD299A" w:rsidP="00BD299A">
      <w:pPr>
        <w:contextualSpacing/>
        <w:jc w:val="both"/>
        <w:rPr>
          <w:rFonts w:ascii="Arial" w:hAnsi="Arial" w:cs="Arial"/>
        </w:rPr>
      </w:pPr>
    </w:p>
    <w:p w14:paraId="184E27DB" w14:textId="77777777" w:rsidR="00BD299A" w:rsidRPr="0087162D" w:rsidRDefault="00BD299A" w:rsidP="00BD299A">
      <w:pPr>
        <w:contextualSpacing/>
        <w:jc w:val="both"/>
        <w:rPr>
          <w:rFonts w:ascii="Arial" w:hAnsi="Arial" w:cs="Arial"/>
          <w:b/>
        </w:rPr>
      </w:pPr>
      <w:r w:rsidRPr="0087162D">
        <w:rPr>
          <w:rFonts w:ascii="Arial" w:hAnsi="Arial" w:cs="Arial"/>
          <w:b/>
        </w:rPr>
        <w:t>7. ¿Qué se siente ser el hombre más rápido del mundo?</w:t>
      </w:r>
    </w:p>
    <w:p w14:paraId="095BCD69" w14:textId="77777777" w:rsidR="00BD299A" w:rsidRPr="0087162D" w:rsidRDefault="00BD299A" w:rsidP="00BD299A">
      <w:pPr>
        <w:contextualSpacing/>
        <w:jc w:val="both"/>
        <w:rPr>
          <w:rFonts w:ascii="Arial" w:hAnsi="Arial" w:cs="Arial"/>
        </w:rPr>
      </w:pPr>
      <w:r w:rsidRPr="0087162D">
        <w:rPr>
          <w:rFonts w:ascii="Arial" w:hAnsi="Arial" w:cs="Arial"/>
        </w:rPr>
        <w:t>-Por cierto, es un verdadero honor que uno sea siempre mencionado por eso. Es un título por el que uno siente orgullo y felicidad.</w:t>
      </w:r>
    </w:p>
    <w:p w14:paraId="21E3E83F" w14:textId="77777777" w:rsidR="00BD299A" w:rsidRPr="0087162D" w:rsidRDefault="00BD299A" w:rsidP="00BD299A">
      <w:pPr>
        <w:contextualSpacing/>
        <w:jc w:val="both"/>
        <w:rPr>
          <w:rFonts w:ascii="Arial" w:hAnsi="Arial" w:cs="Arial"/>
        </w:rPr>
      </w:pPr>
    </w:p>
    <w:p w14:paraId="3F518E15" w14:textId="77777777" w:rsidR="00BD299A" w:rsidRPr="0087162D" w:rsidRDefault="00BD299A" w:rsidP="00BD299A">
      <w:pPr>
        <w:contextualSpacing/>
        <w:jc w:val="both"/>
        <w:rPr>
          <w:rFonts w:ascii="Arial" w:hAnsi="Arial" w:cs="Arial"/>
          <w:b/>
        </w:rPr>
      </w:pPr>
      <w:r w:rsidRPr="0087162D">
        <w:rPr>
          <w:rFonts w:ascii="Arial" w:hAnsi="Arial" w:cs="Arial"/>
          <w:b/>
        </w:rPr>
        <w:t>8. Hace ya un tiempo, usted afirmó que podría alcanzar los 9”40 en los 100 metros. ¿Sigue siendo una meta para usted?</w:t>
      </w:r>
    </w:p>
    <w:p w14:paraId="36C48343" w14:textId="77777777" w:rsidR="00BD299A" w:rsidRPr="0087162D" w:rsidRDefault="00BD299A" w:rsidP="00BD299A">
      <w:pPr>
        <w:contextualSpacing/>
        <w:jc w:val="both"/>
        <w:rPr>
          <w:rFonts w:ascii="Arial" w:hAnsi="Arial" w:cs="Arial"/>
        </w:rPr>
      </w:pPr>
      <w:r w:rsidRPr="0087162D">
        <w:rPr>
          <w:rFonts w:ascii="Arial" w:hAnsi="Arial" w:cs="Arial"/>
        </w:rPr>
        <w:t>-No lo sé. Es una de mis metas, pero buscaré alcanzarlo. Creo que soy capaz, es posible, y para eso no hay más que enfocarse y esforzarse al máximo. Plazo no hay, pero me siento con la capacidad, la ambición y el talento para lograrlo.</w:t>
      </w:r>
    </w:p>
    <w:p w14:paraId="2BEC6DB1" w14:textId="77777777" w:rsidR="00BD299A" w:rsidRPr="0087162D" w:rsidRDefault="00BD299A" w:rsidP="00BD299A">
      <w:pPr>
        <w:contextualSpacing/>
        <w:jc w:val="both"/>
        <w:rPr>
          <w:rFonts w:ascii="Arial" w:hAnsi="Arial" w:cs="Arial"/>
        </w:rPr>
      </w:pPr>
    </w:p>
    <w:p w14:paraId="2838FCAA" w14:textId="77777777" w:rsidR="00BD299A" w:rsidRPr="0087162D" w:rsidRDefault="00BD299A" w:rsidP="00BD299A">
      <w:pPr>
        <w:contextualSpacing/>
        <w:jc w:val="both"/>
        <w:rPr>
          <w:rFonts w:ascii="Arial" w:hAnsi="Arial" w:cs="Arial"/>
          <w:b/>
        </w:rPr>
      </w:pPr>
      <w:r w:rsidRPr="0087162D">
        <w:rPr>
          <w:rFonts w:ascii="Arial" w:hAnsi="Arial" w:cs="Arial"/>
          <w:b/>
        </w:rPr>
        <w:lastRenderedPageBreak/>
        <w:t>9. ¿Cuál es el secreto del éxito que han tenido la mayoría de los velocistas jamaiquinos?</w:t>
      </w:r>
    </w:p>
    <w:p w14:paraId="2D41C5AC" w14:textId="77777777" w:rsidR="00BD299A" w:rsidRPr="0087162D" w:rsidRDefault="00BD299A" w:rsidP="00BD299A">
      <w:pPr>
        <w:contextualSpacing/>
        <w:jc w:val="both"/>
        <w:rPr>
          <w:rFonts w:ascii="Arial" w:hAnsi="Arial" w:cs="Arial"/>
        </w:rPr>
      </w:pPr>
      <w:r w:rsidRPr="0087162D">
        <w:rPr>
          <w:rFonts w:ascii="Arial" w:hAnsi="Arial" w:cs="Arial"/>
        </w:rPr>
        <w:t xml:space="preserve">-El trabajo duro y el </w:t>
      </w:r>
      <w:r w:rsidRPr="0087162D">
        <w:rPr>
          <w:rFonts w:ascii="Arial" w:hAnsi="Arial" w:cs="Arial"/>
          <w:u w:val="single"/>
        </w:rPr>
        <w:t>talento</w:t>
      </w:r>
      <w:r w:rsidRPr="0087162D">
        <w:rPr>
          <w:rFonts w:ascii="Arial" w:hAnsi="Arial" w:cs="Arial"/>
        </w:rPr>
        <w:t xml:space="preserve"> natural son la base del éxito verdadero. Nada más. Y el apoyo que pueda darte tu país durante años y años. Todo está en Jamaica. Y hay mucha gente que está preparándose y viene desde más atrás. Hay mucho talento en mi país.</w:t>
      </w:r>
    </w:p>
    <w:p w14:paraId="4F492F00" w14:textId="77777777" w:rsidR="00BD299A" w:rsidRPr="0087162D" w:rsidRDefault="00BD299A" w:rsidP="00BD299A">
      <w:pPr>
        <w:contextualSpacing/>
        <w:jc w:val="both"/>
        <w:rPr>
          <w:rFonts w:ascii="Arial" w:hAnsi="Arial" w:cs="Arial"/>
        </w:rPr>
      </w:pPr>
    </w:p>
    <w:p w14:paraId="459CF2D5" w14:textId="77777777" w:rsidR="00BD299A" w:rsidRPr="0087162D" w:rsidRDefault="00BD299A" w:rsidP="00BD299A">
      <w:pPr>
        <w:contextualSpacing/>
        <w:jc w:val="both"/>
        <w:rPr>
          <w:rFonts w:ascii="Arial" w:hAnsi="Arial" w:cs="Arial"/>
          <w:b/>
        </w:rPr>
      </w:pPr>
      <w:r w:rsidRPr="0087162D">
        <w:rPr>
          <w:rFonts w:ascii="Arial" w:hAnsi="Arial" w:cs="Arial"/>
          <w:b/>
        </w:rPr>
        <w:t>10. Cuando usted era un adolescente le ofrecieron irse a Estados Unidos. Desde la perspectiva actual, con todo su éxito, parece que tomó la decisión más adecuada…</w:t>
      </w:r>
    </w:p>
    <w:p w14:paraId="311CBB6F" w14:textId="77777777" w:rsidR="00BD299A" w:rsidRPr="0087162D" w:rsidRDefault="00BD299A" w:rsidP="00BD299A">
      <w:pPr>
        <w:contextualSpacing/>
        <w:jc w:val="both"/>
        <w:rPr>
          <w:rFonts w:ascii="Arial" w:hAnsi="Arial" w:cs="Arial"/>
        </w:rPr>
      </w:pPr>
    </w:p>
    <w:p w14:paraId="364F53F0" w14:textId="77777777" w:rsidR="00BD299A" w:rsidRPr="0087162D" w:rsidRDefault="00BD299A" w:rsidP="00BD299A">
      <w:pPr>
        <w:contextualSpacing/>
        <w:jc w:val="both"/>
        <w:rPr>
          <w:rFonts w:ascii="Arial" w:hAnsi="Arial" w:cs="Arial"/>
        </w:rPr>
      </w:pPr>
      <w:r w:rsidRPr="0087162D">
        <w:rPr>
          <w:rFonts w:ascii="Arial" w:hAnsi="Arial" w:cs="Arial"/>
        </w:rPr>
        <w:t>-Nada es mejor que crecer en tu propio país y ahora hay mucha gente que ha decidido lo mismo: mantenerse en Kingston y entrenar y entrenar. Cuando hay mucha gente que está a tu lado, tu familia, tus amigos y personas que te ayudan a enfocarte en el deporte… Para mí, nada mejor que eso. Tuve ofertas de muchas universidades de Estados Unidos, pero la verdad es que yo nunca quise irme de Jamaica. El tiempo y mis logros demostraron que fue la mejor decisión que pude haber tomado, porque además hay mucha competencia interna en todo lo que sea prueba de pista.</w:t>
      </w:r>
    </w:p>
    <w:p w14:paraId="1C53E406" w14:textId="77777777" w:rsidR="00BD299A" w:rsidRPr="0087162D" w:rsidRDefault="00BD299A" w:rsidP="00BD299A">
      <w:pPr>
        <w:contextualSpacing/>
        <w:jc w:val="both"/>
        <w:rPr>
          <w:rFonts w:ascii="Arial" w:hAnsi="Arial" w:cs="Arial"/>
        </w:rPr>
      </w:pPr>
    </w:p>
    <w:p w14:paraId="595F78BE" w14:textId="77777777" w:rsidR="00BD299A" w:rsidRPr="0087162D" w:rsidRDefault="00BD299A" w:rsidP="00BD299A">
      <w:pPr>
        <w:contextualSpacing/>
        <w:jc w:val="both"/>
        <w:rPr>
          <w:rFonts w:ascii="Arial" w:hAnsi="Arial" w:cs="Arial"/>
          <w:b/>
        </w:rPr>
      </w:pPr>
      <w:r w:rsidRPr="0087162D">
        <w:rPr>
          <w:rFonts w:ascii="Arial" w:hAnsi="Arial" w:cs="Arial"/>
          <w:b/>
        </w:rPr>
        <w:t>11. Es complicado imaginarse qué puede hacer un hombre tan conocido como usted en su tiempo libre o vacaciones.</w:t>
      </w:r>
    </w:p>
    <w:p w14:paraId="3EA80490" w14:textId="77777777" w:rsidR="00BD299A" w:rsidRPr="0087162D" w:rsidRDefault="00BD299A" w:rsidP="00BD299A">
      <w:pPr>
        <w:contextualSpacing/>
        <w:jc w:val="both"/>
        <w:rPr>
          <w:rFonts w:ascii="Arial" w:hAnsi="Arial" w:cs="Arial"/>
        </w:rPr>
      </w:pPr>
      <w:r w:rsidRPr="0087162D">
        <w:rPr>
          <w:rFonts w:ascii="Arial" w:hAnsi="Arial" w:cs="Arial"/>
        </w:rPr>
        <w:t xml:space="preserve">-Nada especial. Soy un tipo al que siempre le han gustado los deportes y la playa. Hago de todo… Por supuesto, me gusta ir a fiestas, bailar, y también practicar jet </w:t>
      </w:r>
      <w:proofErr w:type="spellStart"/>
      <w:r w:rsidRPr="0087162D">
        <w:rPr>
          <w:rFonts w:ascii="Arial" w:hAnsi="Arial" w:cs="Arial"/>
        </w:rPr>
        <w:t>ski</w:t>
      </w:r>
      <w:proofErr w:type="spellEnd"/>
      <w:r w:rsidRPr="0087162D">
        <w:rPr>
          <w:rFonts w:ascii="Arial" w:hAnsi="Arial" w:cs="Arial"/>
        </w:rPr>
        <w:t xml:space="preserve"> y cosas así. Pasar el tiempo con mis amigos y relajarme un poco. No todo debe ser trabajo. </w:t>
      </w:r>
    </w:p>
    <w:p w14:paraId="4EC3E599" w14:textId="77777777" w:rsidR="00BD299A" w:rsidRPr="0087162D" w:rsidRDefault="00BD299A" w:rsidP="00BD299A">
      <w:pPr>
        <w:contextualSpacing/>
        <w:jc w:val="both"/>
        <w:rPr>
          <w:rFonts w:ascii="Arial" w:hAnsi="Arial" w:cs="Arial"/>
        </w:rPr>
      </w:pPr>
    </w:p>
    <w:sectPr w:rsidR="00BD299A" w:rsidRPr="0087162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EF5D4" w14:textId="77777777" w:rsidR="0055392F" w:rsidRDefault="0055392F" w:rsidP="00AB04E2">
      <w:pPr>
        <w:spacing w:after="0" w:line="240" w:lineRule="auto"/>
      </w:pPr>
      <w:r>
        <w:separator/>
      </w:r>
    </w:p>
  </w:endnote>
  <w:endnote w:type="continuationSeparator" w:id="0">
    <w:p w14:paraId="130C4715" w14:textId="77777777" w:rsidR="0055392F" w:rsidRDefault="0055392F" w:rsidP="00AB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CD955" w14:textId="77777777" w:rsidR="0055392F" w:rsidRDefault="0055392F" w:rsidP="00AB04E2">
      <w:pPr>
        <w:spacing w:after="0" w:line="240" w:lineRule="auto"/>
      </w:pPr>
      <w:r>
        <w:separator/>
      </w:r>
    </w:p>
  </w:footnote>
  <w:footnote w:type="continuationSeparator" w:id="0">
    <w:p w14:paraId="78875834" w14:textId="77777777" w:rsidR="0055392F" w:rsidRDefault="0055392F" w:rsidP="00AB0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9DF60" w14:textId="77777777" w:rsidR="00AB04E2" w:rsidRPr="00AB04E2" w:rsidRDefault="00AB04E2" w:rsidP="00AB04E2">
    <w:pPr>
      <w:pStyle w:val="Encabezado"/>
      <w:tabs>
        <w:tab w:val="left" w:pos="0"/>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Lengua Castellana y Comunicación</w:t>
    </w:r>
    <w:r w:rsidRPr="00AB04E2">
      <w:rPr>
        <w:rFonts w:ascii="Arial" w:eastAsia="Calibri" w:hAnsi="Arial" w:cs="Arial"/>
        <w:noProof/>
        <w:sz w:val="20"/>
        <w:szCs w:val="20"/>
        <w:lang w:val="es-MX" w:eastAsia="es-MX"/>
      </w:rPr>
      <w:tab/>
    </w:r>
    <w:r w:rsidRPr="00AB04E2">
      <w:rPr>
        <w:rFonts w:ascii="Arial" w:eastAsia="Calibri" w:hAnsi="Arial" w:cs="Arial"/>
        <w:noProof/>
        <w:sz w:val="20"/>
        <w:szCs w:val="20"/>
        <w:lang w:val="es-MX" w:eastAsia="es-MX"/>
      </w:rPr>
      <w:tab/>
      <w:t xml:space="preserve">    </w:t>
    </w:r>
    <w:r w:rsidRPr="00AB04E2">
      <w:rPr>
        <w:rFonts w:ascii="Arial" w:eastAsia="Calibri" w:hAnsi="Arial" w:cs="Arial"/>
        <w:noProof/>
        <w:sz w:val="20"/>
        <w:szCs w:val="20"/>
        <w:lang w:val="es-MX" w:eastAsia="es-MX"/>
      </w:rPr>
      <w:drawing>
        <wp:inline distT="0" distB="0" distL="0" distR="0" wp14:anchorId="48886D1A" wp14:editId="34CE506B">
          <wp:extent cx="819150" cy="657225"/>
          <wp:effectExtent l="0" t="0" r="0" b="9525"/>
          <wp:docPr id="10" name="Imagen 10"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 emanue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14:paraId="14EB3DC5" w14:textId="77777777" w:rsidR="00AB04E2" w:rsidRPr="00AB04E2" w:rsidRDefault="00AB04E2" w:rsidP="00AB04E2">
    <w:pPr>
      <w:pStyle w:val="Encabezado"/>
      <w:tabs>
        <w:tab w:val="left" w:pos="0"/>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Hernán González Parra</w:t>
    </w:r>
  </w:p>
  <w:p w14:paraId="1FAD6484" w14:textId="77777777" w:rsidR="00AB04E2" w:rsidRPr="00AB04E2" w:rsidRDefault="00AB04E2" w:rsidP="00AB04E2">
    <w:pPr>
      <w:pStyle w:val="Encabezado"/>
      <w:tabs>
        <w:tab w:val="left" w:pos="465"/>
      </w:tabs>
      <w:rPr>
        <w:rFonts w:ascii="Arial" w:eastAsia="Calibri" w:hAnsi="Arial" w:cs="Arial"/>
        <w:noProof/>
        <w:sz w:val="20"/>
        <w:szCs w:val="20"/>
        <w:lang w:val="es-MX" w:eastAsia="es-MX"/>
      </w:rPr>
    </w:pPr>
    <w:r w:rsidRPr="00AB04E2">
      <w:rPr>
        <w:rFonts w:ascii="Arial" w:eastAsia="Calibri" w:hAnsi="Arial" w:cs="Arial"/>
        <w:noProof/>
        <w:sz w:val="20"/>
        <w:szCs w:val="20"/>
        <w:lang w:val="es-MX" w:eastAsia="es-MX"/>
      </w:rPr>
      <w:t>NM2</w:t>
    </w:r>
  </w:p>
  <w:p w14:paraId="59F5ED66" w14:textId="77777777" w:rsidR="00AB04E2" w:rsidRPr="009E40FC" w:rsidRDefault="00AB04E2" w:rsidP="00AB04E2">
    <w:pPr>
      <w:pStyle w:val="Encabezado"/>
      <w:rPr>
        <w:sz w:val="20"/>
        <w:szCs w:val="20"/>
      </w:rPr>
    </w:pPr>
  </w:p>
  <w:p w14:paraId="4AA14CE7" w14:textId="77777777" w:rsidR="00AB04E2" w:rsidRDefault="00AB04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93786"/>
    <w:multiLevelType w:val="hybridMultilevel"/>
    <w:tmpl w:val="7C30BB10"/>
    <w:lvl w:ilvl="0" w:tplc="F62CA92C">
      <w:start w:val="1"/>
      <w:numFmt w:val="upperLetter"/>
      <w:lvlText w:val="%1)"/>
      <w:lvlJc w:val="left"/>
      <w:pPr>
        <w:ind w:left="420" w:hanging="360"/>
      </w:pPr>
    </w:lvl>
    <w:lvl w:ilvl="1" w:tplc="340A0019">
      <w:start w:val="1"/>
      <w:numFmt w:val="lowerLetter"/>
      <w:lvlText w:val="%2."/>
      <w:lvlJc w:val="left"/>
      <w:pPr>
        <w:ind w:left="1140" w:hanging="360"/>
      </w:pPr>
    </w:lvl>
    <w:lvl w:ilvl="2" w:tplc="340A001B">
      <w:start w:val="1"/>
      <w:numFmt w:val="lowerRoman"/>
      <w:lvlText w:val="%3."/>
      <w:lvlJc w:val="right"/>
      <w:pPr>
        <w:ind w:left="1860" w:hanging="180"/>
      </w:pPr>
    </w:lvl>
    <w:lvl w:ilvl="3" w:tplc="340A000F">
      <w:start w:val="1"/>
      <w:numFmt w:val="decimal"/>
      <w:lvlText w:val="%4."/>
      <w:lvlJc w:val="left"/>
      <w:pPr>
        <w:ind w:left="2580" w:hanging="360"/>
      </w:pPr>
    </w:lvl>
    <w:lvl w:ilvl="4" w:tplc="340A0019">
      <w:start w:val="1"/>
      <w:numFmt w:val="lowerLetter"/>
      <w:lvlText w:val="%5."/>
      <w:lvlJc w:val="left"/>
      <w:pPr>
        <w:ind w:left="3300" w:hanging="360"/>
      </w:pPr>
    </w:lvl>
    <w:lvl w:ilvl="5" w:tplc="340A001B">
      <w:start w:val="1"/>
      <w:numFmt w:val="lowerRoman"/>
      <w:lvlText w:val="%6."/>
      <w:lvlJc w:val="right"/>
      <w:pPr>
        <w:ind w:left="4020" w:hanging="180"/>
      </w:pPr>
    </w:lvl>
    <w:lvl w:ilvl="6" w:tplc="340A000F">
      <w:start w:val="1"/>
      <w:numFmt w:val="decimal"/>
      <w:lvlText w:val="%7."/>
      <w:lvlJc w:val="left"/>
      <w:pPr>
        <w:ind w:left="4740" w:hanging="360"/>
      </w:pPr>
    </w:lvl>
    <w:lvl w:ilvl="7" w:tplc="340A0019">
      <w:start w:val="1"/>
      <w:numFmt w:val="lowerLetter"/>
      <w:lvlText w:val="%8."/>
      <w:lvlJc w:val="left"/>
      <w:pPr>
        <w:ind w:left="5460" w:hanging="360"/>
      </w:pPr>
    </w:lvl>
    <w:lvl w:ilvl="8" w:tplc="340A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E2"/>
    <w:rsid w:val="00093A27"/>
    <w:rsid w:val="000E20AC"/>
    <w:rsid w:val="00101DAF"/>
    <w:rsid w:val="00111CA6"/>
    <w:rsid w:val="00114E87"/>
    <w:rsid w:val="00134505"/>
    <w:rsid w:val="001649A5"/>
    <w:rsid w:val="00271528"/>
    <w:rsid w:val="00277A9A"/>
    <w:rsid w:val="0038507A"/>
    <w:rsid w:val="00393CB6"/>
    <w:rsid w:val="003A009B"/>
    <w:rsid w:val="004331B6"/>
    <w:rsid w:val="004A33A5"/>
    <w:rsid w:val="0055392F"/>
    <w:rsid w:val="005D5FC3"/>
    <w:rsid w:val="005F3888"/>
    <w:rsid w:val="007B20BE"/>
    <w:rsid w:val="0087162D"/>
    <w:rsid w:val="009C7798"/>
    <w:rsid w:val="00A0427D"/>
    <w:rsid w:val="00A0740B"/>
    <w:rsid w:val="00A21CFA"/>
    <w:rsid w:val="00AB04E2"/>
    <w:rsid w:val="00AE569B"/>
    <w:rsid w:val="00B63073"/>
    <w:rsid w:val="00BC4B13"/>
    <w:rsid w:val="00BC6A8E"/>
    <w:rsid w:val="00BD299A"/>
    <w:rsid w:val="00C5162E"/>
    <w:rsid w:val="00E01432"/>
    <w:rsid w:val="00E72B62"/>
    <w:rsid w:val="00FD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54AC"/>
  <w15:chartTrackingRefBased/>
  <w15:docId w15:val="{80D88EC0-035E-4652-8DA3-6B1E8D1D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4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4E2"/>
    <w:rPr>
      <w:lang w:val="es-CL"/>
    </w:rPr>
  </w:style>
  <w:style w:type="paragraph" w:styleId="Piedepgina">
    <w:name w:val="footer"/>
    <w:basedOn w:val="Normal"/>
    <w:link w:val="PiedepginaCar"/>
    <w:uiPriority w:val="99"/>
    <w:unhideWhenUsed/>
    <w:rsid w:val="00AB04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4E2"/>
    <w:rPr>
      <w:lang w:val="es-CL"/>
    </w:rPr>
  </w:style>
  <w:style w:type="table" w:styleId="Tablaconcuadrcula">
    <w:name w:val="Table Grid"/>
    <w:basedOn w:val="Tablanormal"/>
    <w:uiPriority w:val="39"/>
    <w:rsid w:val="00AB0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1DAF"/>
    <w:pPr>
      <w:ind w:left="720"/>
      <w:contextualSpacing/>
    </w:pPr>
  </w:style>
  <w:style w:type="paragraph" w:styleId="NormalWeb">
    <w:name w:val="Normal (Web)"/>
    <w:basedOn w:val="Normal"/>
    <w:uiPriority w:val="99"/>
    <w:unhideWhenUsed/>
    <w:rsid w:val="00101DA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BD299A"/>
    <w:rPr>
      <w:color w:val="0563C1" w:themeColor="hyperlink"/>
      <w:u w:val="single"/>
    </w:rPr>
  </w:style>
  <w:style w:type="character" w:styleId="Mencinsinresolver">
    <w:name w:val="Unresolved Mention"/>
    <w:basedOn w:val="Fuentedeprrafopredeter"/>
    <w:uiPriority w:val="99"/>
    <w:semiHidden/>
    <w:unhideWhenUsed/>
    <w:rsid w:val="00BD2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66403">
      <w:bodyDiv w:val="1"/>
      <w:marLeft w:val="0"/>
      <w:marRight w:val="0"/>
      <w:marTop w:val="0"/>
      <w:marBottom w:val="0"/>
      <w:divBdr>
        <w:top w:val="none" w:sz="0" w:space="0" w:color="auto"/>
        <w:left w:val="none" w:sz="0" w:space="0" w:color="auto"/>
        <w:bottom w:val="none" w:sz="0" w:space="0" w:color="auto"/>
        <w:right w:val="none" w:sz="0" w:space="0" w:color="auto"/>
      </w:divBdr>
    </w:div>
    <w:div w:id="867254998">
      <w:bodyDiv w:val="1"/>
      <w:marLeft w:val="0"/>
      <w:marRight w:val="0"/>
      <w:marTop w:val="0"/>
      <w:marBottom w:val="0"/>
      <w:divBdr>
        <w:top w:val="none" w:sz="0" w:space="0" w:color="auto"/>
        <w:left w:val="none" w:sz="0" w:space="0" w:color="auto"/>
        <w:bottom w:val="none" w:sz="0" w:space="0" w:color="auto"/>
        <w:right w:val="none" w:sz="0" w:space="0" w:color="auto"/>
      </w:divBdr>
      <w:divsChild>
        <w:div w:id="650250763">
          <w:marLeft w:val="0"/>
          <w:marRight w:val="0"/>
          <w:marTop w:val="0"/>
          <w:marBottom w:val="0"/>
          <w:divBdr>
            <w:top w:val="none" w:sz="0" w:space="0" w:color="auto"/>
            <w:left w:val="none" w:sz="0" w:space="0" w:color="auto"/>
            <w:bottom w:val="none" w:sz="0" w:space="0" w:color="auto"/>
            <w:right w:val="none" w:sz="0" w:space="0" w:color="auto"/>
          </w:divBdr>
        </w:div>
        <w:div w:id="1364938982">
          <w:marLeft w:val="16"/>
          <w:marRight w:val="0"/>
          <w:marTop w:val="0"/>
          <w:marBottom w:val="0"/>
          <w:divBdr>
            <w:top w:val="none" w:sz="0" w:space="0" w:color="auto"/>
            <w:left w:val="none" w:sz="0" w:space="0" w:color="auto"/>
            <w:bottom w:val="none" w:sz="0" w:space="0" w:color="auto"/>
            <w:right w:val="none" w:sz="0" w:space="0" w:color="auto"/>
          </w:divBdr>
        </w:div>
      </w:divsChild>
    </w:div>
    <w:div w:id="1614092794">
      <w:bodyDiv w:val="1"/>
      <w:marLeft w:val="0"/>
      <w:marRight w:val="0"/>
      <w:marTop w:val="0"/>
      <w:marBottom w:val="0"/>
      <w:divBdr>
        <w:top w:val="none" w:sz="0" w:space="0" w:color="auto"/>
        <w:left w:val="none" w:sz="0" w:space="0" w:color="auto"/>
        <w:bottom w:val="none" w:sz="0" w:space="0" w:color="auto"/>
        <w:right w:val="none" w:sz="0" w:space="0" w:color="auto"/>
      </w:divBdr>
      <w:divsChild>
        <w:div w:id="1979527994">
          <w:marLeft w:val="0"/>
          <w:marRight w:val="0"/>
          <w:marTop w:val="0"/>
          <w:marBottom w:val="0"/>
          <w:divBdr>
            <w:top w:val="none" w:sz="0" w:space="0" w:color="auto"/>
            <w:left w:val="none" w:sz="0" w:space="0" w:color="auto"/>
            <w:bottom w:val="single" w:sz="6" w:space="0" w:color="DEDEDE"/>
            <w:right w:val="none" w:sz="0" w:space="0" w:color="auto"/>
          </w:divBdr>
          <w:divsChild>
            <w:div w:id="1115977282">
              <w:marLeft w:val="0"/>
              <w:marRight w:val="0"/>
              <w:marTop w:val="0"/>
              <w:marBottom w:val="0"/>
              <w:divBdr>
                <w:top w:val="none" w:sz="0" w:space="0" w:color="auto"/>
                <w:left w:val="none" w:sz="0" w:space="0" w:color="auto"/>
                <w:bottom w:val="none" w:sz="0" w:space="0" w:color="auto"/>
                <w:right w:val="none" w:sz="0" w:space="0" w:color="auto"/>
              </w:divBdr>
              <w:divsChild>
                <w:div w:id="1192454707">
                  <w:marLeft w:val="0"/>
                  <w:marRight w:val="0"/>
                  <w:marTop w:val="0"/>
                  <w:marBottom w:val="0"/>
                  <w:divBdr>
                    <w:top w:val="none" w:sz="0" w:space="0" w:color="auto"/>
                    <w:left w:val="none" w:sz="0" w:space="0" w:color="auto"/>
                    <w:bottom w:val="none" w:sz="0" w:space="0" w:color="auto"/>
                    <w:right w:val="single" w:sz="6" w:space="0" w:color="DEDEDE"/>
                  </w:divBdr>
                </w:div>
                <w:div w:id="934828994">
                  <w:marLeft w:val="0"/>
                  <w:marRight w:val="0"/>
                  <w:marTop w:val="0"/>
                  <w:marBottom w:val="0"/>
                  <w:divBdr>
                    <w:top w:val="none" w:sz="0" w:space="0" w:color="auto"/>
                    <w:left w:val="none" w:sz="0" w:space="0" w:color="auto"/>
                    <w:bottom w:val="none" w:sz="0" w:space="0" w:color="auto"/>
                    <w:right w:val="none" w:sz="0" w:space="0" w:color="auto"/>
                  </w:divBdr>
                  <w:divsChild>
                    <w:div w:id="615064613">
                      <w:marLeft w:val="0"/>
                      <w:marRight w:val="0"/>
                      <w:marTop w:val="0"/>
                      <w:marBottom w:val="0"/>
                      <w:divBdr>
                        <w:top w:val="none" w:sz="0" w:space="0" w:color="auto"/>
                        <w:left w:val="none" w:sz="0" w:space="0" w:color="auto"/>
                        <w:bottom w:val="none" w:sz="0" w:space="0" w:color="auto"/>
                        <w:right w:val="none" w:sz="0" w:space="0" w:color="auto"/>
                      </w:divBdr>
                      <w:divsChild>
                        <w:div w:id="1520778792">
                          <w:marLeft w:val="-225"/>
                          <w:marRight w:val="0"/>
                          <w:marTop w:val="0"/>
                          <w:marBottom w:val="0"/>
                          <w:divBdr>
                            <w:top w:val="none" w:sz="0" w:space="0" w:color="auto"/>
                            <w:left w:val="none" w:sz="0" w:space="0" w:color="auto"/>
                            <w:bottom w:val="none" w:sz="0" w:space="0" w:color="auto"/>
                            <w:right w:val="none" w:sz="0" w:space="0" w:color="auto"/>
                          </w:divBdr>
                          <w:divsChild>
                            <w:div w:id="13744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7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ercera.com/canal/nacion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EDA5E-8C3A-4436-AE3F-3182F964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2522</Words>
  <Characters>13871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cp:revision>
  <dcterms:created xsi:type="dcterms:W3CDTF">2021-03-07T01:33:00Z</dcterms:created>
  <dcterms:modified xsi:type="dcterms:W3CDTF">2021-03-07T01:33:00Z</dcterms:modified>
</cp:coreProperties>
</file>