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0F" w:rsidRDefault="00D27F0F">
      <w:r w:rsidRPr="00D27F0F">
        <w:t xml:space="preserve">La Canción de las Vocales | A E I O U | El Mono Sílabo | Educación Infantil | </w:t>
      </w:r>
      <w:proofErr w:type="spellStart"/>
      <w:r w:rsidRPr="00D27F0F">
        <w:t>Lunacreciente</w:t>
      </w:r>
      <w:proofErr w:type="spellEnd"/>
    </w:p>
    <w:bookmarkStart w:id="0" w:name="_GoBack"/>
    <w:bookmarkEnd w:id="0"/>
    <w:p w:rsidR="004D5E21" w:rsidRDefault="00D27F0F">
      <w:r>
        <w:fldChar w:fldCharType="begin"/>
      </w:r>
      <w:r>
        <w:instrText xml:space="preserve"> HYPERLINK "</w:instrText>
      </w:r>
      <w:r w:rsidRPr="00D27F0F">
        <w:instrText>https://www.youtube.com/watch?v=DDg0cHSR1wY</w:instrText>
      </w:r>
      <w:r>
        <w:instrText xml:space="preserve">" </w:instrText>
      </w:r>
      <w:r>
        <w:fldChar w:fldCharType="separate"/>
      </w:r>
      <w:r w:rsidRPr="00733410">
        <w:rPr>
          <w:rStyle w:val="Hipervnculo"/>
        </w:rPr>
        <w:t>https://www.youtube.com/watch?v=DDg0cHSR1wY</w:t>
      </w:r>
      <w:r>
        <w:fldChar w:fldCharType="end"/>
      </w:r>
    </w:p>
    <w:p w:rsidR="00D27F0F" w:rsidRDefault="00D27F0F"/>
    <w:sectPr w:rsidR="00D27F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0F"/>
    <w:rsid w:val="00B61886"/>
    <w:rsid w:val="00C15CA9"/>
    <w:rsid w:val="00D2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7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7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2021-03-07T01:48:00Z</dcterms:created>
  <dcterms:modified xsi:type="dcterms:W3CDTF">2021-03-07T01:51:00Z</dcterms:modified>
</cp:coreProperties>
</file>