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2601"/>
        <w:gridCol w:w="6227"/>
      </w:tblGrid>
      <w:tr w:rsidR="00F17367" w:rsidTr="00F17367">
        <w:tc>
          <w:tcPr>
            <w:tcW w:w="2601" w:type="dxa"/>
          </w:tcPr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6227" w:type="dxa"/>
          </w:tcPr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583">
              <w:rPr>
                <w:rFonts w:ascii="Arial" w:hAnsi="Arial" w:cs="Arial"/>
                <w:b/>
                <w:sz w:val="24"/>
                <w:szCs w:val="24"/>
              </w:rPr>
              <w:t>Planificación.</w:t>
            </w:r>
          </w:p>
        </w:tc>
      </w:tr>
      <w:tr w:rsidR="00F17367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7367" w:rsidRPr="000C259F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59F"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  <w:p w:rsidR="00F17367" w:rsidRPr="0052074D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17367" w:rsidRDefault="00F17367" w:rsidP="00F173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F9301D" w:rsidRDefault="00DE4357" w:rsidP="00DE43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Desarrollar un afiche sobre la diversidad cultural identificando las principales características</w:t>
            </w:r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B53583" w:rsidRDefault="00F17367" w:rsidP="001579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17367" w:rsidRPr="00F8333B" w:rsidRDefault="00F17367" w:rsidP="00F173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79F0" w:rsidRDefault="001579F0" w:rsidP="001579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1. “Diversidad cultural”</w:t>
            </w:r>
          </w:p>
          <w:p w:rsidR="001579F0" w:rsidRDefault="001579F0" w:rsidP="001579F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10723">
              <w:rPr>
                <w:rFonts w:ascii="Arial" w:hAnsi="Arial" w:cs="Arial"/>
                <w:sz w:val="24"/>
                <w:szCs w:val="24"/>
              </w:rPr>
              <w:t>Identificar la diversidad cultural.</w:t>
            </w:r>
          </w:p>
          <w:p w:rsidR="001579F0" w:rsidRPr="00610723" w:rsidRDefault="001579F0" w:rsidP="001579F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un cuadro abstracto de diversidad cultural</w:t>
            </w:r>
            <w:r w:rsidRPr="00610723">
              <w:rPr>
                <w:rFonts w:ascii="Arial" w:hAnsi="Arial" w:cs="Arial"/>
                <w:b/>
                <w:sz w:val="24"/>
                <w:szCs w:val="24"/>
              </w:rPr>
              <w:t>.(evaluación 1)</w:t>
            </w:r>
          </w:p>
          <w:p w:rsidR="001579F0" w:rsidRDefault="001579F0" w:rsidP="001579F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Crear un afiche de acuerdo al tema. </w:t>
            </w:r>
          </w:p>
          <w:p w:rsidR="001579F0" w:rsidRPr="00775544" w:rsidRDefault="001579F0" w:rsidP="001579F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775544">
              <w:rPr>
                <w:rFonts w:ascii="Arial" w:hAnsi="Arial" w:cs="Arial"/>
                <w:b/>
                <w:sz w:val="24"/>
                <w:szCs w:val="24"/>
              </w:rPr>
              <w:t>(evaluación 2)</w:t>
            </w:r>
          </w:p>
          <w:p w:rsidR="001579F0" w:rsidRPr="00181DBF" w:rsidRDefault="001579F0" w:rsidP="001579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DBF">
              <w:rPr>
                <w:rFonts w:ascii="Arial" w:hAnsi="Arial" w:cs="Arial"/>
                <w:b/>
                <w:sz w:val="24"/>
                <w:szCs w:val="24"/>
              </w:rPr>
              <w:t>Unidad 2. “Lenguaje fotográfico”</w:t>
            </w:r>
          </w:p>
          <w:p w:rsidR="001579F0" w:rsidRDefault="001579F0" w:rsidP="001579F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Fotografía: implementan la fotografía.</w:t>
            </w:r>
          </w:p>
          <w:p w:rsidR="001579F0" w:rsidRDefault="001579F0" w:rsidP="001579F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Crean un álbum digital.</w:t>
            </w:r>
          </w:p>
          <w:p w:rsidR="001579F0" w:rsidRDefault="001579F0" w:rsidP="001579F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Crean un video temático con las fotos.</w:t>
            </w:r>
          </w:p>
          <w:p w:rsidR="001579F0" w:rsidRDefault="001579F0" w:rsidP="001579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3. “Figura humana”</w:t>
            </w:r>
          </w:p>
          <w:p w:rsidR="001579F0" w:rsidRPr="00A81748" w:rsidRDefault="001579F0" w:rsidP="001579F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81748">
              <w:rPr>
                <w:rFonts w:ascii="Arial" w:hAnsi="Arial" w:cs="Arial"/>
                <w:sz w:val="24"/>
                <w:szCs w:val="24"/>
              </w:rPr>
              <w:t>Rostro</w:t>
            </w:r>
            <w:r>
              <w:rPr>
                <w:rFonts w:ascii="Arial" w:hAnsi="Arial" w:cs="Arial"/>
                <w:sz w:val="24"/>
                <w:szCs w:val="24"/>
              </w:rPr>
              <w:t xml:space="preserve"> retrato</w:t>
            </w:r>
          </w:p>
          <w:p w:rsidR="001579F0" w:rsidRPr="00A81748" w:rsidRDefault="001579F0" w:rsidP="001579F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81748">
              <w:rPr>
                <w:rFonts w:ascii="Arial" w:hAnsi="Arial" w:cs="Arial"/>
                <w:sz w:val="24"/>
                <w:szCs w:val="24"/>
              </w:rPr>
              <w:t>Cuerpo humano.</w:t>
            </w:r>
          </w:p>
          <w:p w:rsidR="00F17367" w:rsidRPr="00F8333B" w:rsidRDefault="001579F0" w:rsidP="001579F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en movimiento.</w:t>
            </w:r>
          </w:p>
        </w:tc>
      </w:tr>
    </w:tbl>
    <w:p w:rsidR="001579F0" w:rsidRDefault="001579F0" w:rsidP="001579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Planificación  de </w:t>
      </w:r>
      <w:r>
        <w:rPr>
          <w:rFonts w:ascii="Arial" w:hAnsi="Arial" w:cs="Arial"/>
          <w:b/>
          <w:sz w:val="24"/>
          <w:szCs w:val="24"/>
          <w:u w:val="single"/>
        </w:rPr>
        <w:t>Arte 7</w:t>
      </w:r>
      <w:r>
        <w:rPr>
          <w:rFonts w:ascii="Arial" w:hAnsi="Arial" w:cs="Arial"/>
          <w:b/>
          <w:sz w:val="24"/>
          <w:szCs w:val="24"/>
          <w:u w:val="single"/>
        </w:rPr>
        <w:t>°</w:t>
      </w:r>
      <w:bookmarkStart w:id="0" w:name="_GoBack"/>
      <w:bookmarkEnd w:id="0"/>
    </w:p>
    <w:p w:rsidR="002431AE" w:rsidRDefault="002431AE"/>
    <w:sectPr w:rsidR="00243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D36"/>
    <w:multiLevelType w:val="hybridMultilevel"/>
    <w:tmpl w:val="CDC6AC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464"/>
    <w:multiLevelType w:val="hybridMultilevel"/>
    <w:tmpl w:val="2C76276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6016"/>
    <w:multiLevelType w:val="hybridMultilevel"/>
    <w:tmpl w:val="E50C7B1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7F99"/>
    <w:multiLevelType w:val="hybridMultilevel"/>
    <w:tmpl w:val="CD4210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2C50"/>
    <w:multiLevelType w:val="hybridMultilevel"/>
    <w:tmpl w:val="605894E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601F"/>
    <w:multiLevelType w:val="hybridMultilevel"/>
    <w:tmpl w:val="61486FC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38A2"/>
    <w:multiLevelType w:val="hybridMultilevel"/>
    <w:tmpl w:val="DF4607BC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E71E4E"/>
    <w:multiLevelType w:val="hybridMultilevel"/>
    <w:tmpl w:val="002AADF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D67D1"/>
    <w:multiLevelType w:val="hybridMultilevel"/>
    <w:tmpl w:val="F3465F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67"/>
    <w:rsid w:val="001579F0"/>
    <w:rsid w:val="002431AE"/>
    <w:rsid w:val="00DE4357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059D-5BBE-45D1-BA71-EAA7DAB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3</cp:revision>
  <dcterms:created xsi:type="dcterms:W3CDTF">2021-01-19T20:37:00Z</dcterms:created>
  <dcterms:modified xsi:type="dcterms:W3CDTF">2021-03-04T20:15:00Z</dcterms:modified>
</cp:coreProperties>
</file>