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ADFE4" w14:textId="77777777" w:rsidR="00E34080" w:rsidRDefault="00E34080"/>
    <w:p w14:paraId="2CE0422B" w14:textId="60835FDB" w:rsidR="00E34080" w:rsidRDefault="00E34080" w:rsidP="00E34080">
      <w:pPr>
        <w:jc w:val="center"/>
        <w:rPr>
          <w:sz w:val="36"/>
          <w:szCs w:val="36"/>
        </w:rPr>
      </w:pPr>
      <w:r w:rsidRPr="00E34080">
        <w:rPr>
          <w:sz w:val="36"/>
          <w:szCs w:val="36"/>
        </w:rPr>
        <w:t>TRABAJO FINAL DE UNIDAD</w:t>
      </w:r>
    </w:p>
    <w:p w14:paraId="2B013BF6" w14:textId="45B80D18" w:rsidR="00E34080" w:rsidRPr="00E34080" w:rsidRDefault="00E34080" w:rsidP="00E3408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Comentario crítico cinematográfico </w:t>
      </w:r>
    </w:p>
    <w:p w14:paraId="6BA08DE4" w14:textId="77777777" w:rsidR="00E34080" w:rsidRDefault="00E34080" w:rsidP="00E34080">
      <w:pPr>
        <w:jc w:val="both"/>
      </w:pPr>
      <w:r>
        <w:t xml:space="preserve">AE 12 Analizar e interpretar obras artísticas y culturales de diversos soportes (afiche, cómic, cortometraje, largometraje, spots publicitarios, fotografía, escultura, pintura, danza, etcétera), profundizando en uno o más de los siguientes aspectos (entre otros): </w:t>
      </w:r>
    </w:p>
    <w:p w14:paraId="3755BD1B" w14:textId="77777777" w:rsidR="00E34080" w:rsidRDefault="00E34080" w:rsidP="00E34080">
      <w:pPr>
        <w:spacing w:after="0" w:line="240" w:lineRule="auto"/>
        <w:contextualSpacing/>
        <w:jc w:val="both"/>
      </w:pPr>
      <w:r>
        <w:t xml:space="preserve">&gt; Los temas a que se refieren. &gt; Su propósito comunicativo. </w:t>
      </w:r>
    </w:p>
    <w:p w14:paraId="32AE78A9" w14:textId="77777777" w:rsidR="00E34080" w:rsidRDefault="00E34080" w:rsidP="00E34080">
      <w:pPr>
        <w:spacing w:after="0" w:line="240" w:lineRule="auto"/>
        <w:contextualSpacing/>
        <w:jc w:val="both"/>
      </w:pPr>
      <w:r>
        <w:t>&gt; Las razones por las que son de interés y relevancia para su público.</w:t>
      </w:r>
    </w:p>
    <w:p w14:paraId="467867F5" w14:textId="780E8425" w:rsidR="00E34080" w:rsidRDefault="00E34080" w:rsidP="00E34080">
      <w:pPr>
        <w:spacing w:after="0" w:line="240" w:lineRule="auto"/>
        <w:contextualSpacing/>
        <w:jc w:val="both"/>
      </w:pPr>
      <w:r>
        <w:t xml:space="preserve"> &gt; Su relación con el contexto histórico-cultural en que se producen. </w:t>
      </w:r>
    </w:p>
    <w:p w14:paraId="5FF06977" w14:textId="77777777" w:rsidR="00E34080" w:rsidRDefault="00E34080" w:rsidP="00E34080">
      <w:pPr>
        <w:spacing w:after="0" w:line="240" w:lineRule="auto"/>
        <w:contextualSpacing/>
        <w:jc w:val="both"/>
      </w:pPr>
    </w:p>
    <w:p w14:paraId="43562A8E" w14:textId="77777777" w:rsidR="00E34080" w:rsidRDefault="00E34080" w:rsidP="00E34080">
      <w:pPr>
        <w:jc w:val="both"/>
      </w:pPr>
      <w:r>
        <w:t>AEG Producir textos de diversos géneros argumentativos, en los que opinen críticamente acerca de obras artísticas y culturales (obras teatrales, películas, redes sociales, programas de televisión, entre otras producciones). En ellos se debe:</w:t>
      </w:r>
    </w:p>
    <w:p w14:paraId="5B2E85F4" w14:textId="77777777" w:rsidR="00E34080" w:rsidRDefault="00E34080" w:rsidP="00E34080">
      <w:pPr>
        <w:spacing w:after="0" w:line="240" w:lineRule="auto"/>
        <w:jc w:val="both"/>
      </w:pPr>
      <w:r>
        <w:t xml:space="preserve"> &gt; Fundamentar sus planteamientos en el contenido y la estética de la obra. </w:t>
      </w:r>
    </w:p>
    <w:p w14:paraId="01153ADA" w14:textId="77777777" w:rsidR="00E34080" w:rsidRDefault="00E34080" w:rsidP="00E34080">
      <w:pPr>
        <w:spacing w:after="0" w:line="240" w:lineRule="auto"/>
        <w:jc w:val="both"/>
      </w:pPr>
      <w:r>
        <w:t xml:space="preserve">&gt; Organizar coherente y cohesivamente las ideas. </w:t>
      </w:r>
    </w:p>
    <w:p w14:paraId="12272310" w14:textId="40DB25CA" w:rsidR="00E34080" w:rsidRDefault="00E34080" w:rsidP="00E34080">
      <w:pPr>
        <w:spacing w:after="0" w:line="240" w:lineRule="auto"/>
        <w:jc w:val="both"/>
      </w:pPr>
      <w:r>
        <w:t>&gt; Revisar y corregir sus textos.</w:t>
      </w:r>
    </w:p>
    <w:p w14:paraId="32458895" w14:textId="30957992" w:rsidR="00E34080" w:rsidRDefault="00E34080" w:rsidP="00E34080">
      <w:pPr>
        <w:spacing w:after="0" w:line="240" w:lineRule="auto"/>
        <w:jc w:val="both"/>
      </w:pPr>
    </w:p>
    <w:p w14:paraId="2885C0BA" w14:textId="1A0268A3" w:rsidR="00E34080" w:rsidRPr="00E34080" w:rsidRDefault="00E34080" w:rsidP="00E34080">
      <w:pPr>
        <w:spacing w:after="0" w:line="240" w:lineRule="auto"/>
        <w:jc w:val="both"/>
        <w:rPr>
          <w:sz w:val="32"/>
          <w:szCs w:val="32"/>
        </w:rPr>
      </w:pPr>
      <w:r w:rsidRPr="00E34080">
        <w:rPr>
          <w:sz w:val="32"/>
          <w:szCs w:val="32"/>
        </w:rPr>
        <w:t>Instrucciones</w:t>
      </w:r>
    </w:p>
    <w:p w14:paraId="52473828" w14:textId="77777777" w:rsidR="00E34080" w:rsidRDefault="00E34080" w:rsidP="00E34080">
      <w:pPr>
        <w:spacing w:after="0" w:line="240" w:lineRule="auto"/>
        <w:jc w:val="both"/>
      </w:pPr>
    </w:p>
    <w:p w14:paraId="6EA3F8CE" w14:textId="0DFCC841" w:rsidR="00E34080" w:rsidRDefault="00E34080" w:rsidP="00E34080">
      <w:pPr>
        <w:spacing w:after="0" w:line="240" w:lineRule="auto"/>
        <w:jc w:val="both"/>
      </w:pPr>
      <w:r>
        <w:t>1. El trabajo está vinculado con</w:t>
      </w:r>
      <w:r w:rsidR="00831599">
        <w:t xml:space="preserve"> el</w:t>
      </w:r>
      <w:r>
        <w:t xml:space="preserve"> diseño y elaboración de un breve ensayo interpretativo a partir de una cinta cinematográfica.</w:t>
      </w:r>
      <w:r w:rsidR="000A4FF7">
        <w:t xml:space="preserve"> Este debe contar con la siguiente estructura: </w:t>
      </w:r>
    </w:p>
    <w:p w14:paraId="18995791" w14:textId="77777777" w:rsidR="00E34080" w:rsidRPr="00E34080" w:rsidRDefault="00E34080" w:rsidP="00E34080">
      <w:pPr>
        <w:spacing w:after="0" w:line="240" w:lineRule="auto"/>
        <w:jc w:val="both"/>
      </w:pPr>
    </w:p>
    <w:p w14:paraId="58B42270" w14:textId="77777777" w:rsidR="000A4FF7" w:rsidRDefault="000A4FF7">
      <w:r>
        <w:t xml:space="preserve">&gt; Nombre y tema de la película, con una breve sinopsis. </w:t>
      </w:r>
    </w:p>
    <w:p w14:paraId="5F39AD85" w14:textId="35CB2B4C" w:rsidR="000A4FF7" w:rsidRDefault="000A4FF7">
      <w:r>
        <w:t>&gt; Aspecto o subtema específico que quiera</w:t>
      </w:r>
      <w:r w:rsidR="00E34080">
        <w:t>n</w:t>
      </w:r>
      <w:r>
        <w:t xml:space="preserve"> desarrollar y discutir. </w:t>
      </w:r>
    </w:p>
    <w:p w14:paraId="404E45F6" w14:textId="77777777" w:rsidR="000A4FF7" w:rsidRDefault="000A4FF7">
      <w:r>
        <w:t xml:space="preserve">&gt; Exposición de una o más partes de la película en la que ese tema se plantee. </w:t>
      </w:r>
    </w:p>
    <w:p w14:paraId="1E8B2CBD" w14:textId="20B7E4F2" w:rsidR="000A4FF7" w:rsidRDefault="000A4FF7">
      <w:r>
        <w:t>&gt; Relaciones del tema con experiencias personales o vicarias</w:t>
      </w:r>
      <w:r w:rsidR="00E34080">
        <w:t xml:space="preserve"> (por imitación u observación)</w:t>
      </w:r>
    </w:p>
    <w:p w14:paraId="48D2BBD6" w14:textId="5C401504" w:rsidR="000A4FF7" w:rsidRDefault="000A4FF7">
      <w:r>
        <w:t>&gt; Comentario evaluativo acerca del tema y su relevancia para la vida en sociedad.</w:t>
      </w:r>
    </w:p>
    <w:p w14:paraId="704B7E23" w14:textId="745EF678" w:rsidR="000A4FF7" w:rsidRDefault="00E34080">
      <w:r>
        <w:t>2. El trabajo es grupal, considerándose un máximo de 4 integrantes.</w:t>
      </w:r>
    </w:p>
    <w:p w14:paraId="7A225D8A" w14:textId="2FAA58CD" w:rsidR="00E34080" w:rsidRDefault="00E34080">
      <w:r>
        <w:t>3. El trabajo deberá ser presentado en formato de texto word considerando l</w:t>
      </w:r>
      <w:r w:rsidR="001B5059">
        <w:t>as siguientes características:</w:t>
      </w:r>
    </w:p>
    <w:p w14:paraId="351D6EBD" w14:textId="4F720896" w:rsidR="001B5059" w:rsidRDefault="001B5059">
      <w:r>
        <w:lastRenderedPageBreak/>
        <w:t>Letra: Century gothic, tamaño 12</w:t>
      </w:r>
    </w:p>
    <w:p w14:paraId="64C042EC" w14:textId="38E96BB4" w:rsidR="001B5059" w:rsidRDefault="001B5059">
      <w:r>
        <w:t>Márgenes: perfectos, justificados o alineados en ambos lados.</w:t>
      </w:r>
    </w:p>
    <w:p w14:paraId="6EE6F15E" w14:textId="32585F60" w:rsidR="001B5059" w:rsidRDefault="001B5059">
      <w:r>
        <w:t>Encabezado: Convencional (remitirse al presentado en este formato)</w:t>
      </w:r>
    </w:p>
    <w:p w14:paraId="034FB1EE" w14:textId="150C9679" w:rsidR="001B5059" w:rsidRDefault="001B5059">
      <w:r>
        <w:t>Título principal: Ensayo interpretativo (centrado, tamaño 36)</w:t>
      </w:r>
    </w:p>
    <w:p w14:paraId="1EF54FD7" w14:textId="36E4E9F1" w:rsidR="001B5059" w:rsidRDefault="001B5059">
      <w:r>
        <w:t>Título secundario: Nombre de la película seleccionada (tamaño 24)</w:t>
      </w:r>
    </w:p>
    <w:p w14:paraId="06EF8DA2" w14:textId="08BC1654" w:rsidR="001B5059" w:rsidRDefault="001B5059">
      <w:r>
        <w:t>Pie de página: (Sector inferior derecho) Nombre de los integrantes.</w:t>
      </w:r>
    </w:p>
    <w:p w14:paraId="2C26C56E" w14:textId="77777777" w:rsidR="001B5059" w:rsidRDefault="001B5059" w:rsidP="001B5059">
      <w:r>
        <w:t xml:space="preserve">4. Peliculas sugeridas y link </w:t>
      </w:r>
    </w:p>
    <w:p w14:paraId="5B9967E3" w14:textId="5236BEC6" w:rsidR="001B5059" w:rsidRDefault="001B5059" w:rsidP="001B5059">
      <w:r>
        <w:t xml:space="preserve">Adiós a los niños:  </w:t>
      </w:r>
      <w:hyperlink r:id="rId6" w:history="1">
        <w:r w:rsidRPr="00252C66">
          <w:rPr>
            <w:rStyle w:val="Hipervnculo"/>
          </w:rPr>
          <w:t>https://www.youtube.com/watch?v=W572fl17j6g</w:t>
        </w:r>
      </w:hyperlink>
      <w:r>
        <w:t xml:space="preserve"> </w:t>
      </w:r>
    </w:p>
    <w:p w14:paraId="273345DC" w14:textId="25729CBE" w:rsidR="001B5059" w:rsidRDefault="001B5059" w:rsidP="001B5059">
      <w:r>
        <w:t xml:space="preserve">Violeta se fue a los cielos: </w:t>
      </w:r>
      <w:hyperlink r:id="rId7" w:history="1">
        <w:r w:rsidRPr="00252C66">
          <w:rPr>
            <w:rStyle w:val="Hipervnculo"/>
          </w:rPr>
          <w:t>https://www.youtube.com/watch?v=vcNCa060uUA&amp;t=88s</w:t>
        </w:r>
      </w:hyperlink>
      <w:r>
        <w:t xml:space="preserve"> </w:t>
      </w:r>
    </w:p>
    <w:p w14:paraId="750BD86B" w14:textId="4D0AAB1C" w:rsidR="001B5059" w:rsidRDefault="001B5059" w:rsidP="001B5059">
      <w:r>
        <w:t xml:space="preserve">¿Quién ama a Gilbert Grape?: </w:t>
      </w:r>
      <w:hyperlink r:id="rId8" w:history="1">
        <w:r w:rsidRPr="00252C66">
          <w:rPr>
            <w:rStyle w:val="Hipervnculo"/>
          </w:rPr>
          <w:t>https://www.youtube.com/watch?v=2a6xQ7YWFpA</w:t>
        </w:r>
      </w:hyperlink>
      <w:r>
        <w:t xml:space="preserve"> </w:t>
      </w:r>
    </w:p>
    <w:p w14:paraId="262623D1" w14:textId="58A9E530" w:rsidR="001B5059" w:rsidRDefault="001B5059">
      <w:r>
        <w:t>5. Se adjunta Escala de apreciación</w:t>
      </w:r>
    </w:p>
    <w:p w14:paraId="08CA5635" w14:textId="0EB039B6" w:rsidR="001B5059" w:rsidRDefault="001B5059">
      <w:r>
        <w:t xml:space="preserve">6. Fecha de entrega: Miércoles </w:t>
      </w:r>
      <w:r w:rsidR="00645722">
        <w:t>02</w:t>
      </w:r>
      <w:r>
        <w:t xml:space="preserve"> de </w:t>
      </w:r>
      <w:r w:rsidR="00645722">
        <w:t>diciembre</w:t>
      </w:r>
      <w:r>
        <w:t xml:space="preserve"> de 2020</w:t>
      </w:r>
    </w:p>
    <w:p w14:paraId="4E7285EB" w14:textId="1A8868BB" w:rsidR="001B5059" w:rsidRDefault="001B5059"/>
    <w:p w14:paraId="7E269809" w14:textId="77777777" w:rsidR="001B5059" w:rsidRDefault="001B5059"/>
    <w:p w14:paraId="0A7A93F9" w14:textId="77777777" w:rsidR="001B5059" w:rsidRDefault="001B5059"/>
    <w:p w14:paraId="1A94D7DF" w14:textId="77777777" w:rsidR="001B5059" w:rsidRDefault="001B5059"/>
    <w:p w14:paraId="6515EC06" w14:textId="77777777" w:rsidR="001B5059" w:rsidRDefault="001B5059"/>
    <w:p w14:paraId="4B109161" w14:textId="55A62342" w:rsidR="000A4FF7" w:rsidRDefault="000A4FF7"/>
    <w:p w14:paraId="61A37FD4" w14:textId="586BD496" w:rsidR="000A4FF7" w:rsidRDefault="000A4FF7"/>
    <w:p w14:paraId="3BC75FE6" w14:textId="6AB6D97D" w:rsidR="000A4FF7" w:rsidRDefault="000A4FF7"/>
    <w:p w14:paraId="03C26F93" w14:textId="553F01BD" w:rsidR="000A4FF7" w:rsidRDefault="000A4FF7"/>
    <w:p w14:paraId="6D32975C" w14:textId="48E58D3F" w:rsidR="000A4FF7" w:rsidRDefault="000A4FF7"/>
    <w:p w14:paraId="29688839" w14:textId="0573C6DF" w:rsidR="000A4FF7" w:rsidRDefault="000A4FF7"/>
    <w:p w14:paraId="45A119F9" w14:textId="506E51CD" w:rsidR="001B5059" w:rsidRDefault="001B5059"/>
    <w:p w14:paraId="33451857" w14:textId="7CC38689" w:rsidR="001B5059" w:rsidRDefault="001B5059"/>
    <w:p w14:paraId="740D3A2A" w14:textId="3A7D5BF6" w:rsidR="001B5059" w:rsidRDefault="001B5059"/>
    <w:p w14:paraId="763DCC33" w14:textId="3BCFA695" w:rsidR="001B5059" w:rsidRDefault="001B5059"/>
    <w:p w14:paraId="446B1D5A" w14:textId="4940647C" w:rsidR="000A4FF7" w:rsidRDefault="00E34080">
      <w:r>
        <w:rPr>
          <w:noProof/>
        </w:rPr>
        <w:lastRenderedPageBreak/>
        <w:drawing>
          <wp:inline distT="0" distB="0" distL="0" distR="0" wp14:anchorId="465BD731" wp14:editId="16CBBC06">
            <wp:extent cx="5971540" cy="52806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28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A29B0" w14:textId="69CC3AF5" w:rsidR="000A4FF7" w:rsidRDefault="00E34080">
      <w:r>
        <w:rPr>
          <w:noProof/>
        </w:rPr>
        <w:drawing>
          <wp:inline distT="0" distB="0" distL="0" distR="0" wp14:anchorId="5AFEA697" wp14:editId="2965404B">
            <wp:extent cx="5971540" cy="16592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E0EAE" w14:textId="3ED5E90D" w:rsidR="000A4FF7" w:rsidRDefault="000A4FF7"/>
    <w:p w14:paraId="2F5A6846" w14:textId="3A5F0305" w:rsidR="000A4FF7" w:rsidRDefault="000A4FF7"/>
    <w:p w14:paraId="6A03BC7E" w14:textId="2C631A45" w:rsidR="000A4FF7" w:rsidRDefault="000A4FF7"/>
    <w:p w14:paraId="70F3A381" w14:textId="4DD46EEB" w:rsidR="000A4FF7" w:rsidRDefault="000A4FF7"/>
    <w:p w14:paraId="69B00C4E" w14:textId="21D4EB7F" w:rsidR="000A4FF7" w:rsidRDefault="000A4FF7"/>
    <w:p w14:paraId="005B34D7" w14:textId="4606DD71" w:rsidR="000A4FF7" w:rsidRDefault="000A4FF7"/>
    <w:p w14:paraId="106A20E1" w14:textId="527C1E05" w:rsidR="000A4FF7" w:rsidRDefault="000A4FF7"/>
    <w:p w14:paraId="7E988E30" w14:textId="3D93C89D" w:rsidR="000A4FF7" w:rsidRDefault="000A4FF7"/>
    <w:p w14:paraId="69840E91" w14:textId="0A2FC139" w:rsidR="000A4FF7" w:rsidRDefault="000A4FF7"/>
    <w:p w14:paraId="65145470" w14:textId="57F83762" w:rsidR="000A4FF7" w:rsidRDefault="000A4FF7"/>
    <w:p w14:paraId="68719D9D" w14:textId="424AC3A5" w:rsidR="000A4FF7" w:rsidRDefault="000A4FF7"/>
    <w:p w14:paraId="230591F0" w14:textId="0F51BA5B" w:rsidR="000A4FF7" w:rsidRDefault="000A4FF7"/>
    <w:sectPr w:rsidR="000A4FF7" w:rsidSect="00B10AE9">
      <w:headerReference w:type="first" r:id="rId11"/>
      <w:pgSz w:w="12240" w:h="15840" w:code="1"/>
      <w:pgMar w:top="1701" w:right="1418" w:bottom="1701" w:left="1418" w:header="141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0DDA2" w14:textId="77777777" w:rsidR="00A03C1E" w:rsidRDefault="00A03C1E" w:rsidP="001B5059">
      <w:pPr>
        <w:spacing w:after="0" w:line="240" w:lineRule="auto"/>
      </w:pPr>
      <w:r>
        <w:separator/>
      </w:r>
    </w:p>
  </w:endnote>
  <w:endnote w:type="continuationSeparator" w:id="0">
    <w:p w14:paraId="1BBCAA8E" w14:textId="77777777" w:rsidR="00A03C1E" w:rsidRDefault="00A03C1E" w:rsidP="001B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C8E7F" w14:textId="77777777" w:rsidR="00A03C1E" w:rsidRDefault="00A03C1E" w:rsidP="001B5059">
      <w:pPr>
        <w:spacing w:after="0" w:line="240" w:lineRule="auto"/>
      </w:pPr>
      <w:r>
        <w:separator/>
      </w:r>
    </w:p>
  </w:footnote>
  <w:footnote w:type="continuationSeparator" w:id="0">
    <w:p w14:paraId="0B3AA4CB" w14:textId="77777777" w:rsidR="00A03C1E" w:rsidRDefault="00A03C1E" w:rsidP="001B5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3AD65" w14:textId="77777777" w:rsidR="001B5059" w:rsidRPr="00287253" w:rsidRDefault="001B5059" w:rsidP="001B5059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sz w:val="20"/>
        <w:szCs w:val="20"/>
      </w:rPr>
    </w:pPr>
    <w:r w:rsidRPr="00287253">
      <w:rPr>
        <w:rFonts w:ascii="Arial" w:hAnsi="Arial" w:cs="Arial"/>
        <w:sz w:val="20"/>
        <w:szCs w:val="20"/>
      </w:rPr>
      <w:t>Lenguaje y Comunicación</w:t>
    </w:r>
    <w:r w:rsidRPr="00287253">
      <w:rPr>
        <w:rFonts w:ascii="Arial" w:hAnsi="Arial" w:cs="Arial"/>
        <w:sz w:val="20"/>
        <w:szCs w:val="20"/>
      </w:rPr>
      <w:tab/>
    </w:r>
    <w:r w:rsidRPr="00287253">
      <w:rPr>
        <w:rFonts w:ascii="Arial" w:hAnsi="Arial" w:cs="Arial"/>
        <w:sz w:val="20"/>
        <w:szCs w:val="20"/>
      </w:rPr>
      <w:tab/>
    </w:r>
    <w:r w:rsidRPr="004C5873">
      <w:rPr>
        <w:rFonts w:ascii="Arial" w:hAnsi="Arial" w:cs="Arial"/>
        <w:noProof/>
        <w:lang w:val="en-US"/>
      </w:rPr>
      <w:drawing>
        <wp:inline distT="0" distB="0" distL="0" distR="0" wp14:anchorId="7716EDCC" wp14:editId="45ADA8FD">
          <wp:extent cx="609600" cy="485775"/>
          <wp:effectExtent l="0" t="0" r="0" b="9525"/>
          <wp:docPr id="3" name="Imagen 3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olegio emanu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8FE9B0" w14:textId="77777777" w:rsidR="001B5059" w:rsidRPr="00287253" w:rsidRDefault="001B5059" w:rsidP="001B5059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sz w:val="20"/>
        <w:szCs w:val="20"/>
      </w:rPr>
    </w:pPr>
    <w:r w:rsidRPr="00287253">
      <w:rPr>
        <w:rFonts w:ascii="Arial" w:hAnsi="Arial" w:cs="Arial"/>
        <w:sz w:val="20"/>
        <w:szCs w:val="20"/>
      </w:rPr>
      <w:t>Profesor: Hernán González Parra</w:t>
    </w:r>
  </w:p>
  <w:p w14:paraId="4D04D14A" w14:textId="77777777" w:rsidR="001B5059" w:rsidRDefault="001B5059" w:rsidP="001B5059"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NM3</w:t>
    </w:r>
  </w:p>
  <w:p w14:paraId="4CDDE13E" w14:textId="77777777" w:rsidR="001B5059" w:rsidRDefault="001B5059" w:rsidP="001B5059">
    <w:pPr>
      <w:pStyle w:val="Encabezado"/>
    </w:pPr>
    <w:r>
      <w:t>Unidad 2. Lo social y lo político. Comentario y crítica de textos literarios y no literarios.</w:t>
    </w:r>
  </w:p>
  <w:p w14:paraId="169EFF43" w14:textId="77777777" w:rsidR="001B5059" w:rsidRDefault="001B50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F7"/>
    <w:rsid w:val="000A4FF7"/>
    <w:rsid w:val="00102CCA"/>
    <w:rsid w:val="001B5059"/>
    <w:rsid w:val="002B2032"/>
    <w:rsid w:val="00645722"/>
    <w:rsid w:val="00794F64"/>
    <w:rsid w:val="00831599"/>
    <w:rsid w:val="00953665"/>
    <w:rsid w:val="00A03C1E"/>
    <w:rsid w:val="00B10AE9"/>
    <w:rsid w:val="00D662EE"/>
    <w:rsid w:val="00E34080"/>
    <w:rsid w:val="00F7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6EDF"/>
  <w15:chartTrackingRefBased/>
  <w15:docId w15:val="{144D80DB-5426-4D7B-8554-9AF211BC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4F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4FF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340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50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059"/>
  </w:style>
  <w:style w:type="paragraph" w:styleId="Piedepgina">
    <w:name w:val="footer"/>
    <w:basedOn w:val="Normal"/>
    <w:link w:val="PiedepginaCar"/>
    <w:uiPriority w:val="99"/>
    <w:unhideWhenUsed/>
    <w:rsid w:val="001B50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a6xQ7YWFp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cNCa060uUA&amp;t=88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572fl17j6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4</cp:revision>
  <dcterms:created xsi:type="dcterms:W3CDTF">2020-11-11T01:38:00Z</dcterms:created>
  <dcterms:modified xsi:type="dcterms:W3CDTF">2020-11-11T13:16:00Z</dcterms:modified>
</cp:coreProperties>
</file>