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339" w:rsidRPr="00F83F61" w:rsidRDefault="00847339" w:rsidP="00847339">
      <w:pPr>
        <w:pStyle w:val="Sinespaciado"/>
        <w:rPr>
          <w:rFonts w:ascii="Arial" w:hAnsi="Arial" w:cs="Arial"/>
        </w:rPr>
      </w:pPr>
      <w:r>
        <w:rPr>
          <w:noProof/>
          <w:lang w:eastAsia="es-CL"/>
        </w:rPr>
        <w:drawing>
          <wp:anchor distT="0" distB="0" distL="114300" distR="114300" simplePos="0" relativeHeight="251662336" behindDoc="0" locked="0" layoutInCell="1" allowOverlap="1" wp14:anchorId="07CFAED5" wp14:editId="4572E676">
            <wp:simplePos x="0" y="0"/>
            <wp:positionH relativeFrom="leftMargin">
              <wp:posOffset>623536</wp:posOffset>
            </wp:positionH>
            <wp:positionV relativeFrom="paragraph">
              <wp:posOffset>635</wp:posOffset>
            </wp:positionV>
            <wp:extent cx="506095" cy="438150"/>
            <wp:effectExtent l="0" t="0" r="825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095" cy="438150"/>
                    </a:xfrm>
                    <a:prstGeom prst="rect">
                      <a:avLst/>
                    </a:prstGeom>
                    <a:noFill/>
                  </pic:spPr>
                </pic:pic>
              </a:graphicData>
            </a:graphic>
            <wp14:sizeRelH relativeFrom="page">
              <wp14:pctWidth>0</wp14:pctWidth>
            </wp14:sizeRelH>
            <wp14:sizeRelV relativeFrom="page">
              <wp14:pctHeight>0</wp14:pctHeight>
            </wp14:sizeRelV>
          </wp:anchor>
        </w:drawing>
      </w:r>
      <w:r w:rsidRPr="00F518D6">
        <w:rPr>
          <w:rFonts w:ascii="Arial" w:hAnsi="Arial" w:cs="Arial"/>
        </w:rPr>
        <w:t>C</w:t>
      </w:r>
      <w:r w:rsidRPr="00ED1EB4">
        <w:rPr>
          <w:rFonts w:ascii="Arial" w:hAnsi="Arial" w:cs="Arial"/>
          <w:sz w:val="20"/>
          <w:szCs w:val="20"/>
        </w:rPr>
        <w:t>olegio Cristiano Emmanuel</w:t>
      </w:r>
    </w:p>
    <w:p w:rsidR="00847339" w:rsidRPr="00ED1EB4" w:rsidRDefault="00847339" w:rsidP="00847339">
      <w:pPr>
        <w:pStyle w:val="Sinespaciado"/>
        <w:rPr>
          <w:rFonts w:ascii="Arial" w:hAnsi="Arial" w:cs="Arial"/>
          <w:sz w:val="20"/>
          <w:szCs w:val="20"/>
        </w:rPr>
      </w:pPr>
      <w:r w:rsidRPr="00ED1EB4">
        <w:rPr>
          <w:rFonts w:ascii="Arial" w:hAnsi="Arial" w:cs="Arial"/>
          <w:sz w:val="20"/>
          <w:szCs w:val="20"/>
        </w:rPr>
        <w:t xml:space="preserve">Lenguaje y Comunicación / </w:t>
      </w:r>
      <w:r>
        <w:rPr>
          <w:rFonts w:ascii="Arial" w:hAnsi="Arial" w:cs="Arial"/>
          <w:sz w:val="20"/>
          <w:szCs w:val="20"/>
        </w:rPr>
        <w:t>5</w:t>
      </w:r>
      <w:r w:rsidRPr="00ED1EB4">
        <w:rPr>
          <w:rFonts w:ascii="Arial" w:hAnsi="Arial" w:cs="Arial"/>
          <w:sz w:val="20"/>
          <w:szCs w:val="20"/>
        </w:rPr>
        <w:t>° Año Básico</w:t>
      </w:r>
    </w:p>
    <w:p w:rsidR="001F4C5D" w:rsidRPr="00847339" w:rsidRDefault="00847339" w:rsidP="00847339">
      <w:pPr>
        <w:pStyle w:val="Sinespaciado"/>
        <w:rPr>
          <w:rFonts w:ascii="Arial" w:hAnsi="Arial" w:cs="Arial"/>
          <w:sz w:val="20"/>
          <w:szCs w:val="20"/>
        </w:rPr>
      </w:pPr>
      <w:r w:rsidRPr="00ED1EB4">
        <w:rPr>
          <w:rFonts w:ascii="Arial" w:hAnsi="Arial" w:cs="Arial"/>
          <w:sz w:val="20"/>
          <w:szCs w:val="20"/>
        </w:rPr>
        <w:t>_________________________________</w:t>
      </w:r>
      <w:r>
        <w:rPr>
          <w:rFonts w:ascii="Arial" w:hAnsi="Arial" w:cs="Arial"/>
          <w:sz w:val="20"/>
          <w:szCs w:val="20"/>
        </w:rPr>
        <w:t>_</w:t>
      </w:r>
    </w:p>
    <w:p w:rsidR="00847339" w:rsidRDefault="00847339" w:rsidP="00847339">
      <w:pPr>
        <w:pStyle w:val="Sinespaciado"/>
        <w:ind w:left="360"/>
        <w:jc w:val="center"/>
        <w:rPr>
          <w:rFonts w:ascii="Arial" w:hAnsi="Arial" w:cs="Arial"/>
          <w:sz w:val="24"/>
          <w:szCs w:val="24"/>
        </w:rPr>
      </w:pPr>
    </w:p>
    <w:p w:rsidR="00847339" w:rsidRDefault="00847339" w:rsidP="00847339">
      <w:pPr>
        <w:pStyle w:val="Sinespaciado"/>
        <w:ind w:left="360"/>
        <w:jc w:val="center"/>
        <w:rPr>
          <w:rFonts w:ascii="Arial" w:hAnsi="Arial" w:cs="Arial"/>
          <w:sz w:val="24"/>
          <w:szCs w:val="24"/>
        </w:rPr>
      </w:pPr>
    </w:p>
    <w:p w:rsidR="00847339" w:rsidRDefault="00847339" w:rsidP="00847339">
      <w:pPr>
        <w:pStyle w:val="Sinespaciado"/>
        <w:ind w:left="360"/>
        <w:jc w:val="center"/>
        <w:rPr>
          <w:rFonts w:ascii="Arial" w:hAnsi="Arial" w:cs="Arial"/>
          <w:sz w:val="24"/>
          <w:szCs w:val="24"/>
        </w:rPr>
      </w:pPr>
      <w:r>
        <w:rPr>
          <w:rFonts w:ascii="Arial" w:hAnsi="Arial" w:cs="Arial"/>
          <w:sz w:val="24"/>
          <w:szCs w:val="24"/>
        </w:rPr>
        <w:t>Evaluación de término de Unidad 3</w:t>
      </w:r>
    </w:p>
    <w:p w:rsidR="00847339" w:rsidRDefault="00847339" w:rsidP="00847339">
      <w:pPr>
        <w:pStyle w:val="Sinespaciado"/>
        <w:ind w:left="360"/>
        <w:jc w:val="center"/>
        <w:rPr>
          <w:rFonts w:ascii="Arial" w:hAnsi="Arial" w:cs="Arial"/>
          <w:sz w:val="24"/>
          <w:szCs w:val="24"/>
        </w:rPr>
      </w:pPr>
    </w:p>
    <w:p w:rsidR="00847339" w:rsidRDefault="00847339" w:rsidP="00847339">
      <w:pPr>
        <w:pStyle w:val="Sinespaciado"/>
        <w:ind w:left="360"/>
        <w:rPr>
          <w:rFonts w:ascii="Arial" w:hAnsi="Arial" w:cs="Arial"/>
          <w:sz w:val="24"/>
          <w:szCs w:val="24"/>
        </w:rPr>
      </w:pPr>
      <w:r>
        <w:rPr>
          <w:rFonts w:ascii="Arial" w:hAnsi="Arial" w:cs="Arial"/>
          <w:sz w:val="24"/>
          <w:szCs w:val="24"/>
        </w:rPr>
        <w:t>Nombre: __________________</w:t>
      </w:r>
      <w:r w:rsidR="00E073AD">
        <w:rPr>
          <w:rFonts w:ascii="Arial" w:hAnsi="Arial" w:cs="Arial"/>
          <w:sz w:val="24"/>
          <w:szCs w:val="24"/>
        </w:rPr>
        <w:t>___________</w:t>
      </w:r>
      <w:r>
        <w:rPr>
          <w:rFonts w:ascii="Arial" w:hAnsi="Arial" w:cs="Arial"/>
          <w:sz w:val="24"/>
          <w:szCs w:val="24"/>
        </w:rPr>
        <w:t xml:space="preserve">_______________ </w:t>
      </w:r>
    </w:p>
    <w:p w:rsidR="00847339" w:rsidRDefault="00847339" w:rsidP="00847339">
      <w:pPr>
        <w:pStyle w:val="Sinespaciado"/>
        <w:ind w:left="360"/>
        <w:rPr>
          <w:rFonts w:ascii="Arial" w:hAnsi="Arial" w:cs="Arial"/>
          <w:sz w:val="24"/>
          <w:szCs w:val="24"/>
        </w:rPr>
      </w:pPr>
    </w:p>
    <w:tbl>
      <w:tblPr>
        <w:tblStyle w:val="Tablaconcuadrcula"/>
        <w:tblW w:w="0" w:type="auto"/>
        <w:tblInd w:w="360" w:type="dxa"/>
        <w:tblLook w:val="04A0" w:firstRow="1" w:lastRow="0" w:firstColumn="1" w:lastColumn="0" w:noHBand="0" w:noVBand="1"/>
      </w:tblPr>
      <w:tblGrid>
        <w:gridCol w:w="2612"/>
      </w:tblGrid>
      <w:tr w:rsidR="00E073AD" w:rsidTr="00E073AD">
        <w:tc>
          <w:tcPr>
            <w:tcW w:w="2612" w:type="dxa"/>
          </w:tcPr>
          <w:p w:rsidR="00E073AD" w:rsidRDefault="00E073AD" w:rsidP="00847339">
            <w:pPr>
              <w:pStyle w:val="Sinespaciado"/>
              <w:rPr>
                <w:rFonts w:ascii="Arial" w:hAnsi="Arial" w:cs="Arial"/>
                <w:sz w:val="24"/>
                <w:szCs w:val="24"/>
              </w:rPr>
            </w:pPr>
            <w:r>
              <w:rPr>
                <w:rFonts w:ascii="Arial" w:hAnsi="Arial" w:cs="Arial"/>
                <w:sz w:val="24"/>
                <w:szCs w:val="24"/>
              </w:rPr>
              <w:t>Puntaje ideal: 26</w:t>
            </w:r>
          </w:p>
        </w:tc>
      </w:tr>
    </w:tbl>
    <w:p w:rsidR="00847339" w:rsidRDefault="00847339" w:rsidP="00847339">
      <w:pPr>
        <w:pStyle w:val="Sinespaciado"/>
        <w:ind w:left="360"/>
        <w:rPr>
          <w:rFonts w:ascii="Arial" w:hAnsi="Arial" w:cs="Arial"/>
          <w:sz w:val="24"/>
          <w:szCs w:val="24"/>
        </w:rPr>
      </w:pPr>
    </w:p>
    <w:p w:rsidR="00C27DCC" w:rsidRDefault="00C27DCC" w:rsidP="00847339">
      <w:pPr>
        <w:pStyle w:val="Sinespaciado"/>
        <w:ind w:left="360"/>
        <w:rPr>
          <w:rFonts w:ascii="Arial" w:hAnsi="Arial" w:cs="Arial"/>
          <w:sz w:val="24"/>
          <w:szCs w:val="24"/>
        </w:rPr>
      </w:pPr>
    </w:p>
    <w:p w:rsidR="00847339" w:rsidRDefault="00B31E98" w:rsidP="00BE3371">
      <w:pPr>
        <w:pStyle w:val="Sinespaciado"/>
        <w:numPr>
          <w:ilvl w:val="0"/>
          <w:numId w:val="6"/>
        </w:numPr>
        <w:rPr>
          <w:rFonts w:ascii="Arial" w:hAnsi="Arial" w:cs="Arial"/>
          <w:sz w:val="24"/>
          <w:szCs w:val="24"/>
        </w:rPr>
      </w:pPr>
      <w:r w:rsidRPr="00B31E98">
        <w:rPr>
          <w:rFonts w:ascii="Arial" w:hAnsi="Arial" w:cs="Arial"/>
          <w:sz w:val="24"/>
          <w:szCs w:val="24"/>
        </w:rPr>
        <w:t xml:space="preserve">Lee con atención cada texto presente en </w:t>
      </w:r>
      <w:r w:rsidR="00C27DCC">
        <w:rPr>
          <w:rFonts w:ascii="Arial" w:hAnsi="Arial" w:cs="Arial"/>
          <w:sz w:val="24"/>
          <w:szCs w:val="24"/>
        </w:rPr>
        <w:t>la</w:t>
      </w:r>
      <w:r w:rsidRPr="00B31E98">
        <w:rPr>
          <w:rFonts w:ascii="Arial" w:hAnsi="Arial" w:cs="Arial"/>
          <w:sz w:val="24"/>
          <w:szCs w:val="24"/>
        </w:rPr>
        <w:t xml:space="preserve"> siguiente</w:t>
      </w:r>
      <w:r w:rsidR="00C27DCC">
        <w:rPr>
          <w:rFonts w:ascii="Arial" w:hAnsi="Arial" w:cs="Arial"/>
          <w:sz w:val="24"/>
          <w:szCs w:val="24"/>
        </w:rPr>
        <w:t xml:space="preserve"> tabla</w:t>
      </w:r>
      <w:r w:rsidRPr="00B31E98">
        <w:rPr>
          <w:rFonts w:ascii="Arial" w:hAnsi="Arial" w:cs="Arial"/>
          <w:sz w:val="24"/>
          <w:szCs w:val="24"/>
        </w:rPr>
        <w:t xml:space="preserve"> </w:t>
      </w:r>
      <w:r>
        <w:rPr>
          <w:rFonts w:ascii="Arial" w:hAnsi="Arial" w:cs="Arial"/>
          <w:sz w:val="24"/>
          <w:szCs w:val="24"/>
        </w:rPr>
        <w:t xml:space="preserve">y en cada caso coloca si es una </w:t>
      </w:r>
      <w:r w:rsidRPr="00BD3E74">
        <w:rPr>
          <w:rFonts w:ascii="Arial" w:hAnsi="Arial" w:cs="Arial"/>
          <w:b/>
          <w:bCs/>
          <w:sz w:val="24"/>
          <w:szCs w:val="24"/>
        </w:rPr>
        <w:t>opinión o un hecho</w:t>
      </w:r>
      <w:r w:rsidR="00BD3E74">
        <w:rPr>
          <w:rFonts w:ascii="Arial" w:hAnsi="Arial" w:cs="Arial"/>
          <w:sz w:val="24"/>
          <w:szCs w:val="24"/>
        </w:rPr>
        <w:t>.</w:t>
      </w:r>
      <w:r w:rsidRPr="00B31E98">
        <w:rPr>
          <w:rFonts w:ascii="Arial" w:hAnsi="Arial" w:cs="Arial"/>
          <w:sz w:val="24"/>
          <w:szCs w:val="24"/>
        </w:rPr>
        <w:t xml:space="preserve"> </w:t>
      </w:r>
      <w:r w:rsidR="00C27DCC">
        <w:rPr>
          <w:rFonts w:ascii="Arial" w:hAnsi="Arial" w:cs="Arial"/>
          <w:sz w:val="24"/>
          <w:szCs w:val="24"/>
        </w:rPr>
        <w:t>Fíjate de dónde fue tomado cada texto.</w:t>
      </w:r>
      <w:r w:rsidR="005C654E">
        <w:rPr>
          <w:rFonts w:ascii="Arial" w:hAnsi="Arial" w:cs="Arial"/>
          <w:sz w:val="24"/>
          <w:szCs w:val="24"/>
        </w:rPr>
        <w:t xml:space="preserve">  (5 puntos)</w:t>
      </w:r>
    </w:p>
    <w:p w:rsidR="00C27DCC" w:rsidRPr="00B31E98" w:rsidRDefault="00C27DCC" w:rsidP="00C27DCC">
      <w:pPr>
        <w:pStyle w:val="Sinespaciado"/>
        <w:ind w:left="720"/>
        <w:rPr>
          <w:rFonts w:ascii="Arial" w:hAnsi="Arial" w:cs="Arial"/>
          <w:sz w:val="24"/>
          <w:szCs w:val="24"/>
        </w:rPr>
      </w:pPr>
    </w:p>
    <w:tbl>
      <w:tblPr>
        <w:tblStyle w:val="Tablaconcuadrcula"/>
        <w:tblW w:w="10060" w:type="dxa"/>
        <w:tblLook w:val="04A0" w:firstRow="1" w:lastRow="0" w:firstColumn="1" w:lastColumn="0" w:noHBand="0" w:noVBand="1"/>
      </w:tblPr>
      <w:tblGrid>
        <w:gridCol w:w="8359"/>
        <w:gridCol w:w="1701"/>
      </w:tblGrid>
      <w:tr w:rsidR="00267071" w:rsidTr="005865B3">
        <w:tc>
          <w:tcPr>
            <w:tcW w:w="8359" w:type="dxa"/>
          </w:tcPr>
          <w:p w:rsidR="00267071" w:rsidRPr="00893554" w:rsidRDefault="00893554" w:rsidP="00893554">
            <w:pPr>
              <w:pStyle w:val="Sinespaciado"/>
              <w:jc w:val="center"/>
              <w:rPr>
                <w:rFonts w:ascii="Arial" w:hAnsi="Arial" w:cs="Arial"/>
                <w:b/>
                <w:bCs/>
                <w:sz w:val="24"/>
                <w:szCs w:val="24"/>
              </w:rPr>
            </w:pPr>
            <w:r w:rsidRPr="00893554">
              <w:rPr>
                <w:rFonts w:ascii="Arial" w:hAnsi="Arial" w:cs="Arial"/>
                <w:b/>
                <w:bCs/>
                <w:sz w:val="24"/>
                <w:szCs w:val="24"/>
              </w:rPr>
              <w:t>T</w:t>
            </w:r>
            <w:r w:rsidR="00B31E98" w:rsidRPr="00893554">
              <w:rPr>
                <w:rFonts w:ascii="Arial" w:hAnsi="Arial" w:cs="Arial"/>
                <w:b/>
                <w:bCs/>
                <w:sz w:val="24"/>
                <w:szCs w:val="24"/>
              </w:rPr>
              <w:t>exto</w:t>
            </w:r>
          </w:p>
        </w:tc>
        <w:tc>
          <w:tcPr>
            <w:tcW w:w="1701" w:type="dxa"/>
          </w:tcPr>
          <w:p w:rsidR="00267071" w:rsidRPr="00893554" w:rsidRDefault="00BD3E74" w:rsidP="00893554">
            <w:pPr>
              <w:pStyle w:val="Sinespaciado"/>
              <w:jc w:val="center"/>
              <w:rPr>
                <w:rFonts w:ascii="Arial" w:hAnsi="Arial" w:cs="Arial"/>
                <w:b/>
                <w:bCs/>
                <w:sz w:val="24"/>
                <w:szCs w:val="24"/>
              </w:rPr>
            </w:pPr>
            <w:r w:rsidRPr="00893554">
              <w:rPr>
                <w:rFonts w:ascii="Arial" w:hAnsi="Arial" w:cs="Arial"/>
                <w:b/>
                <w:bCs/>
                <w:sz w:val="24"/>
                <w:szCs w:val="24"/>
              </w:rPr>
              <w:t>¿</w:t>
            </w:r>
            <w:r w:rsidR="00B31E98" w:rsidRPr="00893554">
              <w:rPr>
                <w:rFonts w:ascii="Arial" w:hAnsi="Arial" w:cs="Arial"/>
                <w:b/>
                <w:bCs/>
                <w:sz w:val="24"/>
                <w:szCs w:val="24"/>
              </w:rPr>
              <w:t>Hecho u opinión</w:t>
            </w:r>
            <w:r w:rsidRPr="00893554">
              <w:rPr>
                <w:rFonts w:ascii="Arial" w:hAnsi="Arial" w:cs="Arial"/>
                <w:b/>
                <w:bCs/>
                <w:sz w:val="24"/>
                <w:szCs w:val="24"/>
              </w:rPr>
              <w:t>?</w:t>
            </w:r>
          </w:p>
        </w:tc>
      </w:tr>
      <w:tr w:rsidR="00267071" w:rsidTr="005865B3">
        <w:tc>
          <w:tcPr>
            <w:tcW w:w="8359" w:type="dxa"/>
          </w:tcPr>
          <w:p w:rsidR="00267071" w:rsidRPr="00B31E98" w:rsidRDefault="00267071" w:rsidP="00BE3371">
            <w:pPr>
              <w:pStyle w:val="Sinespaciado"/>
              <w:numPr>
                <w:ilvl w:val="0"/>
                <w:numId w:val="5"/>
              </w:numPr>
              <w:rPr>
                <w:rFonts w:ascii="Arial" w:hAnsi="Arial" w:cs="Arial"/>
              </w:rPr>
            </w:pPr>
            <w:r w:rsidRPr="00B31E98">
              <w:rPr>
                <w:rFonts w:ascii="Arial" w:hAnsi="Arial" w:cs="Arial"/>
              </w:rPr>
              <w:t>Los palafitos son construcciones sobre pilares de madera instalados en el agua. Aunque no son originarios de Chiloé, fueron la mejor solución para aprovechar de mejor manera la costa. Esto produjo que localidades como Ancud, Quemchi, Castro, Chonchi y otros puertos adoptaran esta particular forma de vivienda que les permitía, por un lado, tener un acceso rápido al mar y por otro, en la parte superior de la vivienda, cultivar la tierra o criar animales.</w:t>
            </w:r>
          </w:p>
          <w:p w:rsidR="005C2916" w:rsidRPr="00B31E98" w:rsidRDefault="005C2916" w:rsidP="00C27DCC">
            <w:pPr>
              <w:pStyle w:val="Sinespaciado"/>
              <w:jc w:val="right"/>
              <w:rPr>
                <w:rFonts w:ascii="Arial" w:hAnsi="Arial" w:cs="Arial"/>
              </w:rPr>
            </w:pPr>
          </w:p>
          <w:p w:rsidR="005C2916" w:rsidRPr="00B31E98" w:rsidRDefault="005C2916" w:rsidP="00C27DCC">
            <w:pPr>
              <w:pStyle w:val="Sinespaciado"/>
              <w:ind w:left="720"/>
              <w:jc w:val="right"/>
              <w:rPr>
                <w:rFonts w:ascii="Arial" w:hAnsi="Arial" w:cs="Arial"/>
              </w:rPr>
            </w:pPr>
            <w:r w:rsidRPr="00B31E98">
              <w:rPr>
                <w:rFonts w:ascii="Arial" w:hAnsi="Arial" w:cs="Arial"/>
              </w:rPr>
              <w:t>Cultura y tradiciones, iglesias y leyendas</w:t>
            </w:r>
            <w:r w:rsidR="00893554">
              <w:rPr>
                <w:rFonts w:ascii="Arial" w:hAnsi="Arial" w:cs="Arial"/>
              </w:rPr>
              <w:t>.</w:t>
            </w:r>
          </w:p>
          <w:p w:rsidR="005C2916" w:rsidRPr="00B31E98" w:rsidRDefault="005C2916" w:rsidP="00C27DCC">
            <w:pPr>
              <w:pStyle w:val="Sinespaciado"/>
              <w:ind w:left="720"/>
              <w:jc w:val="right"/>
              <w:rPr>
                <w:rFonts w:ascii="Arial" w:hAnsi="Arial" w:cs="Arial"/>
              </w:rPr>
            </w:pPr>
            <w:r w:rsidRPr="00B31E98">
              <w:rPr>
                <w:rFonts w:ascii="Arial" w:hAnsi="Arial" w:cs="Arial"/>
              </w:rPr>
              <w:t>R</w:t>
            </w:r>
            <w:r w:rsidR="00B31E98" w:rsidRPr="00B31E98">
              <w:rPr>
                <w:rFonts w:ascii="Arial" w:hAnsi="Arial" w:cs="Arial"/>
              </w:rPr>
              <w:t>e</w:t>
            </w:r>
            <w:r w:rsidRPr="00B31E98">
              <w:rPr>
                <w:rFonts w:ascii="Arial" w:hAnsi="Arial" w:cs="Arial"/>
              </w:rPr>
              <w:t>portaje</w:t>
            </w:r>
          </w:p>
        </w:tc>
        <w:tc>
          <w:tcPr>
            <w:tcW w:w="1701" w:type="dxa"/>
          </w:tcPr>
          <w:p w:rsidR="00267071" w:rsidRDefault="00267071" w:rsidP="00847339">
            <w:pPr>
              <w:pStyle w:val="Sinespaciado"/>
              <w:rPr>
                <w:rFonts w:ascii="Arial" w:hAnsi="Arial" w:cs="Arial"/>
                <w:sz w:val="24"/>
                <w:szCs w:val="24"/>
              </w:rPr>
            </w:pPr>
          </w:p>
        </w:tc>
      </w:tr>
      <w:tr w:rsidR="00267071" w:rsidTr="005865B3">
        <w:tc>
          <w:tcPr>
            <w:tcW w:w="8359" w:type="dxa"/>
          </w:tcPr>
          <w:p w:rsidR="00267071" w:rsidRPr="00B31E98" w:rsidRDefault="00267071" w:rsidP="00BE3371">
            <w:pPr>
              <w:pStyle w:val="Sinespaciado"/>
              <w:numPr>
                <w:ilvl w:val="0"/>
                <w:numId w:val="5"/>
              </w:numPr>
              <w:rPr>
                <w:rFonts w:ascii="Arial" w:hAnsi="Arial" w:cs="Arial"/>
              </w:rPr>
            </w:pPr>
            <w:r w:rsidRPr="00B31E98">
              <w:rPr>
                <w:rFonts w:ascii="Arial" w:hAnsi="Arial" w:cs="Arial"/>
              </w:rPr>
              <w:t>La construcción de un mall en pleno borde marino de Valparaíso es un error que nos desnudará con vergüenza ante el mundo. Demuestra que en Chile no tenemos imaginación ni recursos para resolver dilemas urbanísticos importantes. He aquí el dilema: ese mall causará un daño irreversible a los mismos valores físicos y culturales por los que la ciudad fue declarada Patrimonio de la Humanidad</w:t>
            </w:r>
            <w:r w:rsidR="00B04DF6" w:rsidRPr="00B31E98">
              <w:rPr>
                <w:rFonts w:ascii="Arial" w:hAnsi="Arial" w:cs="Arial"/>
              </w:rPr>
              <w:t>.</w:t>
            </w:r>
          </w:p>
          <w:p w:rsidR="005C2916" w:rsidRPr="00B31E98" w:rsidRDefault="005C2916" w:rsidP="00847339">
            <w:pPr>
              <w:pStyle w:val="Sinespaciado"/>
              <w:rPr>
                <w:rFonts w:ascii="Arial" w:hAnsi="Arial" w:cs="Arial"/>
                <w:sz w:val="24"/>
                <w:szCs w:val="24"/>
              </w:rPr>
            </w:pPr>
          </w:p>
          <w:p w:rsidR="005C2916" w:rsidRPr="00B31E98" w:rsidRDefault="005C2916" w:rsidP="00C27DCC">
            <w:pPr>
              <w:pStyle w:val="Sinespaciado"/>
              <w:ind w:left="720"/>
              <w:jc w:val="right"/>
              <w:rPr>
                <w:rFonts w:ascii="Arial" w:hAnsi="Arial" w:cs="Arial"/>
              </w:rPr>
            </w:pPr>
            <w:r w:rsidRPr="00B31E98">
              <w:rPr>
                <w:rFonts w:ascii="Arial" w:hAnsi="Arial" w:cs="Arial"/>
              </w:rPr>
              <w:t xml:space="preserve">Valparaíso extraviado </w:t>
            </w:r>
          </w:p>
          <w:p w:rsidR="005C2916" w:rsidRPr="00B31E98" w:rsidRDefault="005C2916" w:rsidP="00C27DCC">
            <w:pPr>
              <w:pStyle w:val="Sinespaciado"/>
              <w:ind w:left="720"/>
              <w:jc w:val="right"/>
              <w:rPr>
                <w:rFonts w:ascii="Arial" w:hAnsi="Arial" w:cs="Arial"/>
                <w:sz w:val="24"/>
                <w:szCs w:val="24"/>
              </w:rPr>
            </w:pPr>
            <w:r w:rsidRPr="00B31E98">
              <w:rPr>
                <w:rFonts w:ascii="Arial" w:hAnsi="Arial" w:cs="Arial"/>
              </w:rPr>
              <w:t xml:space="preserve">Sebastián </w:t>
            </w:r>
            <w:r w:rsidR="00B31E98" w:rsidRPr="00B31E98">
              <w:rPr>
                <w:rFonts w:ascii="Arial" w:hAnsi="Arial" w:cs="Arial"/>
              </w:rPr>
              <w:t>Gray,</w:t>
            </w:r>
            <w:r w:rsidRPr="00B31E98">
              <w:rPr>
                <w:rFonts w:ascii="Arial" w:hAnsi="Arial" w:cs="Arial"/>
              </w:rPr>
              <w:t xml:space="preserve"> arquitecto</w:t>
            </w:r>
          </w:p>
        </w:tc>
        <w:tc>
          <w:tcPr>
            <w:tcW w:w="1701" w:type="dxa"/>
          </w:tcPr>
          <w:p w:rsidR="00267071" w:rsidRDefault="00267071" w:rsidP="00847339">
            <w:pPr>
              <w:pStyle w:val="Sinespaciado"/>
              <w:rPr>
                <w:rFonts w:ascii="Arial" w:hAnsi="Arial" w:cs="Arial"/>
                <w:sz w:val="24"/>
                <w:szCs w:val="24"/>
              </w:rPr>
            </w:pPr>
          </w:p>
        </w:tc>
      </w:tr>
      <w:tr w:rsidR="00267071" w:rsidTr="005865B3">
        <w:tc>
          <w:tcPr>
            <w:tcW w:w="8359" w:type="dxa"/>
          </w:tcPr>
          <w:p w:rsidR="00CB0888" w:rsidRPr="00A83F71" w:rsidRDefault="00CB0888" w:rsidP="00BE3371">
            <w:pPr>
              <w:pStyle w:val="Sinespaciado"/>
              <w:numPr>
                <w:ilvl w:val="0"/>
                <w:numId w:val="5"/>
              </w:numPr>
              <w:rPr>
                <w:rFonts w:ascii="Arial" w:hAnsi="Arial" w:cs="Arial"/>
                <w:sz w:val="24"/>
                <w:szCs w:val="24"/>
              </w:rPr>
            </w:pPr>
            <w:r w:rsidRPr="00A83F71">
              <w:rPr>
                <w:rFonts w:ascii="Arial" w:hAnsi="Arial" w:cs="Arial"/>
                <w:sz w:val="24"/>
                <w:szCs w:val="24"/>
              </w:rPr>
              <w:t xml:space="preserve">Como ciudadanos es fundamental que nos esforcemos en poner en práctica las 3R </w:t>
            </w:r>
            <w:r>
              <w:rPr>
                <w:rFonts w:ascii="Arial" w:hAnsi="Arial" w:cs="Arial"/>
                <w:sz w:val="24"/>
                <w:szCs w:val="24"/>
              </w:rPr>
              <w:t xml:space="preserve">(Reducir, Reciclar, Reutilizar) </w:t>
            </w:r>
            <w:r w:rsidRPr="00A83F71">
              <w:rPr>
                <w:rFonts w:ascii="Arial" w:hAnsi="Arial" w:cs="Arial"/>
                <w:sz w:val="24"/>
                <w:szCs w:val="24"/>
              </w:rPr>
              <w:t>y llevar nuestros desechos a los “puntos limpios” más cercanos, que sirven para separar y recoger los residuos, en vez de dejarlos en contenedores de basura.</w:t>
            </w:r>
          </w:p>
          <w:p w:rsidR="00CB0888" w:rsidRPr="00A83F71" w:rsidRDefault="00CB0888" w:rsidP="004E7813">
            <w:pPr>
              <w:pStyle w:val="Sinespaciado"/>
              <w:rPr>
                <w:rFonts w:ascii="Arial" w:hAnsi="Arial" w:cs="Arial"/>
                <w:sz w:val="24"/>
                <w:szCs w:val="24"/>
              </w:rPr>
            </w:pPr>
            <w:r w:rsidRPr="00A83F71">
              <w:rPr>
                <w:rFonts w:ascii="Arial" w:hAnsi="Arial" w:cs="Arial"/>
                <w:sz w:val="24"/>
                <w:szCs w:val="24"/>
              </w:rPr>
              <w:t xml:space="preserve">Por último, es importante que se promueva la instalación de más puntos limpios en las comunas, ya que de esta manera también se estará apoyando a las empresas y microempresas que reciclan. </w:t>
            </w:r>
          </w:p>
          <w:p w:rsidR="00893554" w:rsidRDefault="00893554" w:rsidP="00893554">
            <w:pPr>
              <w:pStyle w:val="Sinespaciado"/>
              <w:rPr>
                <w:rFonts w:ascii="Arial" w:hAnsi="Arial" w:cs="Arial"/>
                <w:sz w:val="24"/>
                <w:szCs w:val="24"/>
              </w:rPr>
            </w:pPr>
          </w:p>
          <w:p w:rsidR="00267071" w:rsidRPr="00C27DCC" w:rsidRDefault="00CB0888" w:rsidP="00C27DCC">
            <w:pPr>
              <w:pStyle w:val="Sinespaciado"/>
              <w:ind w:left="720"/>
              <w:jc w:val="right"/>
              <w:rPr>
                <w:rFonts w:ascii="Arial" w:hAnsi="Arial" w:cs="Arial"/>
                <w:sz w:val="24"/>
                <w:szCs w:val="24"/>
              </w:rPr>
            </w:pPr>
            <w:proofErr w:type="spellStart"/>
            <w:r w:rsidRPr="00A83F71">
              <w:rPr>
                <w:rFonts w:ascii="Arial" w:hAnsi="Arial" w:cs="Arial"/>
                <w:sz w:val="24"/>
                <w:szCs w:val="24"/>
              </w:rPr>
              <w:t>Jadille</w:t>
            </w:r>
            <w:proofErr w:type="spellEnd"/>
            <w:r>
              <w:rPr>
                <w:rFonts w:ascii="Arial" w:hAnsi="Arial" w:cs="Arial"/>
                <w:sz w:val="24"/>
                <w:szCs w:val="24"/>
              </w:rPr>
              <w:t xml:space="preserve"> </w:t>
            </w:r>
            <w:proofErr w:type="spellStart"/>
            <w:r w:rsidRPr="00A83F71">
              <w:rPr>
                <w:rFonts w:ascii="Arial" w:hAnsi="Arial" w:cs="Arial"/>
                <w:sz w:val="24"/>
                <w:szCs w:val="24"/>
              </w:rPr>
              <w:t>Mussa</w:t>
            </w:r>
            <w:proofErr w:type="spellEnd"/>
            <w:r w:rsidRPr="00A83F71">
              <w:rPr>
                <w:rFonts w:ascii="Arial" w:hAnsi="Arial" w:cs="Arial"/>
                <w:sz w:val="24"/>
                <w:szCs w:val="24"/>
              </w:rPr>
              <w:t xml:space="preserve"> C. Directora Escuela de Arquitectura del Paisaje, Universidad Central de Chile.</w:t>
            </w:r>
          </w:p>
        </w:tc>
        <w:tc>
          <w:tcPr>
            <w:tcW w:w="1701" w:type="dxa"/>
          </w:tcPr>
          <w:p w:rsidR="00267071" w:rsidRDefault="00267071" w:rsidP="00847339">
            <w:pPr>
              <w:pStyle w:val="Sinespaciado"/>
              <w:rPr>
                <w:rFonts w:ascii="Arial" w:hAnsi="Arial" w:cs="Arial"/>
                <w:sz w:val="24"/>
                <w:szCs w:val="24"/>
              </w:rPr>
            </w:pPr>
          </w:p>
        </w:tc>
      </w:tr>
      <w:tr w:rsidR="00C27DCC" w:rsidTr="005865B3">
        <w:tc>
          <w:tcPr>
            <w:tcW w:w="8359" w:type="dxa"/>
          </w:tcPr>
          <w:p w:rsidR="00C27DCC" w:rsidRPr="00C27DCC" w:rsidRDefault="00C27DCC" w:rsidP="00BE3371">
            <w:pPr>
              <w:pStyle w:val="Sinespaciado"/>
              <w:numPr>
                <w:ilvl w:val="0"/>
                <w:numId w:val="5"/>
              </w:numPr>
              <w:rPr>
                <w:rFonts w:ascii="Arial" w:hAnsi="Arial" w:cs="Arial"/>
                <w:sz w:val="24"/>
                <w:szCs w:val="24"/>
              </w:rPr>
            </w:pPr>
            <w:r w:rsidRPr="00C27DCC">
              <w:rPr>
                <w:rFonts w:ascii="Arial" w:hAnsi="Arial" w:cs="Arial"/>
                <w:sz w:val="24"/>
                <w:szCs w:val="24"/>
              </w:rPr>
              <w:t xml:space="preserve">¿Qué rasgos comparten todos los animales? </w:t>
            </w:r>
          </w:p>
          <w:p w:rsidR="00C27DCC" w:rsidRDefault="00C27DCC" w:rsidP="004E7813">
            <w:pPr>
              <w:pStyle w:val="Sinespaciado"/>
              <w:rPr>
                <w:rFonts w:ascii="Arial" w:hAnsi="Arial" w:cs="Arial"/>
                <w:sz w:val="24"/>
                <w:szCs w:val="24"/>
              </w:rPr>
            </w:pPr>
            <w:r w:rsidRPr="00C27DCC">
              <w:rPr>
                <w:rFonts w:ascii="Arial" w:hAnsi="Arial" w:cs="Arial"/>
                <w:sz w:val="24"/>
                <w:szCs w:val="24"/>
              </w:rPr>
              <w:t>Todos los animales comen otros organismos para obtener alimento, pues no pueden sintetizarlo. Además, todos ellos respiran oxígeno, sea disuelto en el agua o en el aire y, a diferencia de las plantas y los hongos, los animales se mueven para buscar alimento, escapar de sus enemigos y encontrar pareja.</w:t>
            </w:r>
          </w:p>
          <w:p w:rsidR="00C27DCC" w:rsidRPr="00A83F71" w:rsidRDefault="00C27DCC" w:rsidP="004E7813">
            <w:pPr>
              <w:pStyle w:val="Sinespaciado"/>
              <w:ind w:left="720"/>
              <w:jc w:val="right"/>
              <w:rPr>
                <w:rFonts w:ascii="Arial" w:hAnsi="Arial" w:cs="Arial"/>
                <w:sz w:val="24"/>
                <w:szCs w:val="24"/>
              </w:rPr>
            </w:pPr>
            <w:r>
              <w:rPr>
                <w:rFonts w:ascii="Arial" w:hAnsi="Arial" w:cs="Arial"/>
                <w:sz w:val="24"/>
                <w:szCs w:val="24"/>
              </w:rPr>
              <w:t>Texto enciclopédico.</w:t>
            </w:r>
          </w:p>
        </w:tc>
        <w:tc>
          <w:tcPr>
            <w:tcW w:w="1701" w:type="dxa"/>
          </w:tcPr>
          <w:p w:rsidR="00C27DCC" w:rsidRDefault="00C27DCC" w:rsidP="00847339">
            <w:pPr>
              <w:pStyle w:val="Sinespaciado"/>
              <w:rPr>
                <w:rFonts w:ascii="Arial" w:hAnsi="Arial" w:cs="Arial"/>
                <w:sz w:val="24"/>
                <w:szCs w:val="24"/>
              </w:rPr>
            </w:pPr>
          </w:p>
        </w:tc>
      </w:tr>
      <w:tr w:rsidR="00267071" w:rsidTr="005865B3">
        <w:tc>
          <w:tcPr>
            <w:tcW w:w="8359" w:type="dxa"/>
          </w:tcPr>
          <w:p w:rsidR="00C27DCC" w:rsidRPr="00C27DCC" w:rsidRDefault="00C27DCC" w:rsidP="00BE3371">
            <w:pPr>
              <w:pStyle w:val="Sinespaciado"/>
              <w:numPr>
                <w:ilvl w:val="0"/>
                <w:numId w:val="5"/>
              </w:numPr>
              <w:rPr>
                <w:rStyle w:val="Textoennegrita"/>
                <w:rFonts w:ascii="Arial" w:hAnsi="Arial" w:cs="Arial"/>
                <w:b w:val="0"/>
                <w:bCs w:val="0"/>
                <w:sz w:val="24"/>
                <w:szCs w:val="24"/>
              </w:rPr>
            </w:pPr>
            <w:r w:rsidRPr="00C27DCC">
              <w:rPr>
                <w:rStyle w:val="Textoennegrita"/>
                <w:rFonts w:ascii="Arial" w:hAnsi="Arial" w:cs="Arial"/>
                <w:b w:val="0"/>
                <w:bCs w:val="0"/>
                <w:sz w:val="24"/>
                <w:szCs w:val="24"/>
              </w:rPr>
              <w:lastRenderedPageBreak/>
              <w:t xml:space="preserve">Las noches de luna llena son noches de promesa. La Pincoya, vestida de algas, baila en la orilla. Si baila de espaldas al mar, habrá escasez de pesca. Si baila frente al mar, habrá abundancia de peces y mariscos. Y si alguien tiene la suerte de verla bailar, esa persona tendrá magia en su vida. </w:t>
            </w:r>
          </w:p>
          <w:p w:rsidR="00C27DCC" w:rsidRPr="00C27DCC" w:rsidRDefault="00C27DCC" w:rsidP="00847339">
            <w:pPr>
              <w:pStyle w:val="Sinespaciado"/>
              <w:rPr>
                <w:rStyle w:val="Textoennegrita"/>
                <w:rFonts w:ascii="Arial" w:hAnsi="Arial" w:cs="Arial"/>
                <w:b w:val="0"/>
                <w:bCs w:val="0"/>
                <w:sz w:val="24"/>
                <w:szCs w:val="24"/>
              </w:rPr>
            </w:pPr>
          </w:p>
          <w:p w:rsidR="00267071" w:rsidRPr="00C27DCC" w:rsidRDefault="00C27DCC" w:rsidP="00C27DCC">
            <w:pPr>
              <w:pStyle w:val="Sinespaciado"/>
              <w:jc w:val="right"/>
              <w:rPr>
                <w:rStyle w:val="Textoennegrita"/>
                <w:rFonts w:ascii="Arial" w:hAnsi="Arial" w:cs="Arial"/>
                <w:b w:val="0"/>
                <w:bCs w:val="0"/>
                <w:sz w:val="24"/>
                <w:szCs w:val="24"/>
              </w:rPr>
            </w:pPr>
            <w:r w:rsidRPr="00C27DCC">
              <w:rPr>
                <w:rStyle w:val="Textoennegrita"/>
                <w:rFonts w:ascii="Arial" w:hAnsi="Arial" w:cs="Arial"/>
                <w:b w:val="0"/>
                <w:bCs w:val="0"/>
                <w:sz w:val="24"/>
                <w:szCs w:val="24"/>
              </w:rPr>
              <w:t>Recuperado el 20 de mayo de 2016 de http://www.encuentos.com/leyendas la-</w:t>
            </w:r>
            <w:r w:rsidRPr="00C27DCC">
              <w:rPr>
                <w:rStyle w:val="Textoennegrita"/>
                <w:rFonts w:ascii="Arial" w:hAnsi="Arial" w:cs="Arial"/>
                <w:b w:val="0"/>
                <w:bCs w:val="0"/>
                <w:sz w:val="24"/>
                <w:szCs w:val="24"/>
              </w:rPr>
              <w:t>Pincoya</w:t>
            </w:r>
            <w:r w:rsidRPr="00C27DCC">
              <w:rPr>
                <w:rStyle w:val="Textoennegrita"/>
                <w:rFonts w:ascii="Arial" w:hAnsi="Arial" w:cs="Arial"/>
                <w:b w:val="0"/>
                <w:bCs w:val="0"/>
                <w:sz w:val="24"/>
                <w:szCs w:val="24"/>
              </w:rPr>
              <w:t>-leyendas-chilenas-literatura-de-</w:t>
            </w:r>
            <w:r w:rsidRPr="00C27DCC">
              <w:rPr>
                <w:rStyle w:val="Textoennegrita"/>
                <w:rFonts w:ascii="Arial" w:hAnsi="Arial" w:cs="Arial"/>
                <w:b w:val="0"/>
                <w:bCs w:val="0"/>
                <w:sz w:val="24"/>
                <w:szCs w:val="24"/>
              </w:rPr>
              <w:t>América</w:t>
            </w:r>
            <w:r w:rsidRPr="00C27DCC">
              <w:rPr>
                <w:rStyle w:val="Textoennegrita"/>
                <w:rFonts w:ascii="Arial" w:hAnsi="Arial" w:cs="Arial"/>
                <w:b w:val="0"/>
                <w:bCs w:val="0"/>
                <w:sz w:val="24"/>
                <w:szCs w:val="24"/>
              </w:rPr>
              <w:t>/</w:t>
            </w:r>
          </w:p>
        </w:tc>
        <w:tc>
          <w:tcPr>
            <w:tcW w:w="1701" w:type="dxa"/>
          </w:tcPr>
          <w:p w:rsidR="00267071" w:rsidRDefault="00267071" w:rsidP="00847339">
            <w:pPr>
              <w:pStyle w:val="Sinespaciado"/>
              <w:rPr>
                <w:rFonts w:ascii="Arial" w:hAnsi="Arial" w:cs="Arial"/>
                <w:sz w:val="24"/>
                <w:szCs w:val="24"/>
              </w:rPr>
            </w:pPr>
          </w:p>
        </w:tc>
      </w:tr>
    </w:tbl>
    <w:p w:rsidR="00847339" w:rsidRDefault="00847339" w:rsidP="00BE3371">
      <w:pPr>
        <w:pStyle w:val="Sinespaciado"/>
        <w:rPr>
          <w:rFonts w:ascii="Arial" w:hAnsi="Arial" w:cs="Arial"/>
          <w:sz w:val="24"/>
          <w:szCs w:val="24"/>
        </w:rPr>
      </w:pPr>
    </w:p>
    <w:p w:rsidR="00847339" w:rsidRDefault="00847339" w:rsidP="00847339">
      <w:pPr>
        <w:pStyle w:val="Sinespaciado"/>
        <w:ind w:left="360"/>
        <w:rPr>
          <w:rFonts w:ascii="Arial" w:hAnsi="Arial" w:cs="Arial"/>
          <w:sz w:val="24"/>
          <w:szCs w:val="24"/>
        </w:rPr>
      </w:pPr>
    </w:p>
    <w:p w:rsidR="00BE3371" w:rsidRDefault="00BE3371" w:rsidP="00BE3371">
      <w:pPr>
        <w:pStyle w:val="Sinespaciado"/>
        <w:numPr>
          <w:ilvl w:val="0"/>
          <w:numId w:val="6"/>
        </w:numPr>
        <w:rPr>
          <w:rFonts w:ascii="Arial" w:hAnsi="Arial" w:cs="Arial"/>
          <w:sz w:val="24"/>
          <w:szCs w:val="24"/>
        </w:rPr>
      </w:pPr>
      <w:r>
        <w:rPr>
          <w:rFonts w:ascii="Arial" w:hAnsi="Arial" w:cs="Arial"/>
          <w:sz w:val="24"/>
          <w:szCs w:val="24"/>
        </w:rPr>
        <w:t>Lee con atención el siguiente texto y responde las preguntas que están a continuación.</w:t>
      </w:r>
      <w:r w:rsidR="00E073AD" w:rsidRPr="00E073AD">
        <w:rPr>
          <w:rFonts w:ascii="Arial" w:hAnsi="Arial" w:cs="Arial"/>
          <w:sz w:val="24"/>
          <w:szCs w:val="24"/>
        </w:rPr>
        <w:t xml:space="preserve"> </w:t>
      </w:r>
      <w:r w:rsidR="00E073AD">
        <w:rPr>
          <w:rFonts w:ascii="Arial" w:hAnsi="Arial" w:cs="Arial"/>
          <w:sz w:val="24"/>
          <w:szCs w:val="24"/>
        </w:rPr>
        <w:t>(8 puntos)</w:t>
      </w:r>
    </w:p>
    <w:p w:rsidR="004E7813" w:rsidRPr="008434AC" w:rsidRDefault="004E7813" w:rsidP="004E7813">
      <w:pPr>
        <w:pStyle w:val="Sinespaciado"/>
        <w:rPr>
          <w:rFonts w:ascii="Arial" w:hAnsi="Arial" w:cs="Arial"/>
          <w:b/>
          <w:sz w:val="24"/>
          <w:szCs w:val="24"/>
        </w:rPr>
      </w:pPr>
    </w:p>
    <w:p w:rsidR="004E7813" w:rsidRPr="002B523A" w:rsidRDefault="00BE3371" w:rsidP="004E7813">
      <w:pPr>
        <w:pStyle w:val="Sinespaciado"/>
        <w:jc w:val="center"/>
        <w:rPr>
          <w:rFonts w:ascii="Arial" w:hAnsi="Arial" w:cs="Arial"/>
          <w:b/>
          <w:bCs/>
          <w:sz w:val="24"/>
          <w:szCs w:val="24"/>
        </w:rPr>
      </w:pPr>
      <w:r w:rsidRPr="002B523A">
        <w:rPr>
          <w:rFonts w:ascii="Arial" w:hAnsi="Arial" w:cs="Arial"/>
          <w:b/>
          <w:bCs/>
          <w:noProof/>
          <w:sz w:val="24"/>
          <w:szCs w:val="24"/>
          <w:lang w:eastAsia="es-CL"/>
        </w:rPr>
        <w:drawing>
          <wp:anchor distT="0" distB="0" distL="114300" distR="114300" simplePos="0" relativeHeight="251668480" behindDoc="0" locked="0" layoutInCell="1" allowOverlap="1" wp14:anchorId="7945FFB5" wp14:editId="0D6FAD28">
            <wp:simplePos x="0" y="0"/>
            <wp:positionH relativeFrom="column">
              <wp:posOffset>-88471</wp:posOffset>
            </wp:positionH>
            <wp:positionV relativeFrom="paragraph">
              <wp:posOffset>189264</wp:posOffset>
            </wp:positionV>
            <wp:extent cx="1828800" cy="1865630"/>
            <wp:effectExtent l="0" t="0" r="0" b="1270"/>
            <wp:wrapSquare wrapText="bothSides"/>
            <wp:docPr id="23" name="Imagen 23" descr="C:\Users\Charo\Documents\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o\Documents\descarga.jpg"/>
                    <pic:cNvPicPr>
                      <a:picLocks noChangeAspect="1" noChangeArrowheads="1"/>
                    </pic:cNvPicPr>
                  </pic:nvPicPr>
                  <pic:blipFill>
                    <a:blip r:embed="rId6">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828800" cy="1865630"/>
                    </a:xfrm>
                    <a:prstGeom prst="rect">
                      <a:avLst/>
                    </a:prstGeom>
                    <a:noFill/>
                    <a:ln>
                      <a:noFill/>
                    </a:ln>
                  </pic:spPr>
                </pic:pic>
              </a:graphicData>
            </a:graphic>
            <wp14:sizeRelH relativeFrom="page">
              <wp14:pctWidth>0</wp14:pctWidth>
            </wp14:sizeRelH>
            <wp14:sizeRelV relativeFrom="page">
              <wp14:pctHeight>0</wp14:pctHeight>
            </wp14:sizeRelV>
          </wp:anchor>
        </w:drawing>
      </w:r>
      <w:r w:rsidR="002B523A" w:rsidRPr="002B523A">
        <w:rPr>
          <w:rFonts w:ascii="Arial" w:hAnsi="Arial" w:cs="Arial"/>
          <w:b/>
          <w:bCs/>
          <w:sz w:val="24"/>
          <w:szCs w:val="24"/>
        </w:rPr>
        <w:t xml:space="preserve">                              El Sistema </w:t>
      </w:r>
      <w:r w:rsidR="002B523A" w:rsidRPr="002B523A">
        <w:rPr>
          <w:rFonts w:ascii="Arial" w:hAnsi="Arial" w:cs="Arial"/>
          <w:b/>
          <w:bCs/>
          <w:sz w:val="24"/>
          <w:szCs w:val="24"/>
        </w:rPr>
        <w:t>Braille</w:t>
      </w:r>
    </w:p>
    <w:p w:rsidR="004E7813" w:rsidRPr="008434AC" w:rsidRDefault="004E7813" w:rsidP="004E7813">
      <w:pPr>
        <w:pStyle w:val="Sinespaciado"/>
        <w:rPr>
          <w:rFonts w:ascii="Arial" w:hAnsi="Arial" w:cs="Arial"/>
          <w:sz w:val="24"/>
          <w:szCs w:val="24"/>
        </w:rPr>
      </w:pPr>
    </w:p>
    <w:p w:rsidR="004E7813" w:rsidRDefault="004E7813" w:rsidP="004E7813">
      <w:pPr>
        <w:pStyle w:val="Sinespaciado"/>
        <w:jc w:val="both"/>
        <w:rPr>
          <w:rFonts w:ascii="Arial" w:hAnsi="Arial" w:cs="Arial"/>
          <w:sz w:val="24"/>
          <w:szCs w:val="24"/>
        </w:rPr>
      </w:pPr>
      <w:r w:rsidRPr="008434AC">
        <w:rPr>
          <w:rFonts w:ascii="Arial" w:hAnsi="Arial" w:cs="Arial"/>
          <w:sz w:val="24"/>
          <w:szCs w:val="24"/>
        </w:rPr>
        <w:t xml:space="preserve">Cierto día del año 1812, en el pueblo francés de </w:t>
      </w:r>
      <w:proofErr w:type="spellStart"/>
      <w:r w:rsidRPr="008434AC">
        <w:rPr>
          <w:rFonts w:ascii="Arial" w:hAnsi="Arial" w:cs="Arial"/>
          <w:sz w:val="24"/>
          <w:szCs w:val="24"/>
        </w:rPr>
        <w:t>Coupvray</w:t>
      </w:r>
      <w:proofErr w:type="spellEnd"/>
      <w:r w:rsidRPr="008434AC">
        <w:rPr>
          <w:rFonts w:ascii="Arial" w:hAnsi="Arial" w:cs="Arial"/>
          <w:sz w:val="24"/>
          <w:szCs w:val="24"/>
        </w:rPr>
        <w:t>, un niño de tres años jugaba en el taller de su padre talabartero y se dañó uno de los ojos con el punzón que se utilizaba para perforar el cuero. El niño, Luis Braille, perdió un ojo y no tardó en quedarse totalmente ciego algún tiempo después; el ojo enfermo infectó el ojo sano y el pequeño Luis perdió así la vista para siempre.</w:t>
      </w:r>
    </w:p>
    <w:p w:rsidR="004E7813" w:rsidRPr="008434AC" w:rsidRDefault="004E7813" w:rsidP="004E7813">
      <w:pPr>
        <w:pStyle w:val="Sinespaciado"/>
        <w:rPr>
          <w:rFonts w:ascii="Arial" w:hAnsi="Arial" w:cs="Arial"/>
          <w:sz w:val="24"/>
          <w:szCs w:val="24"/>
        </w:rPr>
      </w:pPr>
    </w:p>
    <w:p w:rsidR="004E7813" w:rsidRDefault="004E7813" w:rsidP="004E7813">
      <w:pPr>
        <w:pStyle w:val="Sinespaciado"/>
        <w:jc w:val="both"/>
        <w:rPr>
          <w:rFonts w:ascii="Arial" w:hAnsi="Arial" w:cs="Arial"/>
          <w:sz w:val="24"/>
          <w:szCs w:val="24"/>
        </w:rPr>
      </w:pPr>
      <w:r>
        <w:rPr>
          <w:noProof/>
          <w:lang w:eastAsia="es-CL"/>
        </w:rPr>
        <w:drawing>
          <wp:anchor distT="0" distB="0" distL="114300" distR="114300" simplePos="0" relativeHeight="251670528" behindDoc="0" locked="0" layoutInCell="1" allowOverlap="1" wp14:anchorId="10528850" wp14:editId="4944220E">
            <wp:simplePos x="0" y="0"/>
            <wp:positionH relativeFrom="column">
              <wp:posOffset>-1304</wp:posOffset>
            </wp:positionH>
            <wp:positionV relativeFrom="paragraph">
              <wp:posOffset>166593</wp:posOffset>
            </wp:positionV>
            <wp:extent cx="1988820" cy="1754505"/>
            <wp:effectExtent l="0" t="0" r="0" b="0"/>
            <wp:wrapSquare wrapText="bothSides"/>
            <wp:docPr id="18" name="Imagen 18" descr="Resultado de imagen para sistema de escritura br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sistema de escritura brail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8820" cy="175450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Fonts w:ascii="Arial" w:hAnsi="Arial" w:cs="Arial"/>
          <w:sz w:val="24"/>
          <w:szCs w:val="24"/>
        </w:rPr>
        <w:t xml:space="preserve">A los diez años fue admitido en </w:t>
      </w:r>
      <w:r w:rsidRPr="008434AC">
        <w:rPr>
          <w:rFonts w:ascii="Arial" w:hAnsi="Arial" w:cs="Arial"/>
          <w:sz w:val="24"/>
          <w:szCs w:val="24"/>
        </w:rPr>
        <w:t>la Instituc</w:t>
      </w:r>
      <w:r>
        <w:rPr>
          <w:rFonts w:ascii="Arial" w:hAnsi="Arial" w:cs="Arial"/>
          <w:sz w:val="24"/>
          <w:szCs w:val="24"/>
        </w:rPr>
        <w:t>ión Nacional de Jóvenes Ciego</w:t>
      </w:r>
      <w:r w:rsidR="00BE3371">
        <w:rPr>
          <w:rFonts w:ascii="Arial" w:hAnsi="Arial" w:cs="Arial"/>
          <w:sz w:val="24"/>
          <w:szCs w:val="24"/>
        </w:rPr>
        <w:t>s</w:t>
      </w:r>
      <w:r>
        <w:rPr>
          <w:rFonts w:ascii="Arial" w:hAnsi="Arial" w:cs="Arial"/>
          <w:sz w:val="24"/>
          <w:szCs w:val="24"/>
        </w:rPr>
        <w:t>,</w:t>
      </w:r>
      <w:r w:rsidRPr="008434AC">
        <w:rPr>
          <w:rFonts w:ascii="Arial" w:hAnsi="Arial" w:cs="Arial"/>
          <w:sz w:val="24"/>
          <w:szCs w:val="24"/>
        </w:rPr>
        <w:t xml:space="preserve"> cuyo fundador fue Valentín </w:t>
      </w:r>
      <w:proofErr w:type="spellStart"/>
      <w:r w:rsidRPr="008434AC">
        <w:rPr>
          <w:rFonts w:ascii="Arial" w:hAnsi="Arial" w:cs="Arial"/>
          <w:sz w:val="24"/>
          <w:szCs w:val="24"/>
        </w:rPr>
        <w:t>Hauy</w:t>
      </w:r>
      <w:proofErr w:type="spellEnd"/>
      <w:r w:rsidRPr="008434AC">
        <w:rPr>
          <w:rFonts w:ascii="Arial" w:hAnsi="Arial" w:cs="Arial"/>
          <w:sz w:val="24"/>
          <w:szCs w:val="24"/>
        </w:rPr>
        <w:t xml:space="preserve">. Él le enseñó el alfabeto, guiando sus dedos por las veintiséis letras que él había fabricado con unas ramitas.  Muy pronto Luis estuvo en condiciones de leer los libros que Valentín </w:t>
      </w:r>
      <w:proofErr w:type="spellStart"/>
      <w:r w:rsidRPr="008434AC">
        <w:rPr>
          <w:rFonts w:ascii="Arial" w:hAnsi="Arial" w:cs="Arial"/>
          <w:sz w:val="24"/>
          <w:szCs w:val="24"/>
        </w:rPr>
        <w:t>Hauy</w:t>
      </w:r>
      <w:proofErr w:type="spellEnd"/>
      <w:r w:rsidRPr="008434AC">
        <w:rPr>
          <w:rFonts w:ascii="Arial" w:hAnsi="Arial" w:cs="Arial"/>
          <w:sz w:val="24"/>
          <w:szCs w:val="24"/>
        </w:rPr>
        <w:t xml:space="preserve"> había compuesto con mucho trabajo (pues tenía que cortar las formas de las letras en tela y pegarlas sobre el papel). Cada letra tenía unos siete centímetros de largo por cinco de ancho. A causa de estas enormes dimensiones, la fábula de Renard "El zorro" llenaba unos siete volúmenes de unos cuatro </w:t>
      </w:r>
      <w:r w:rsidRPr="008434AC">
        <w:rPr>
          <w:rFonts w:ascii="Arial" w:hAnsi="Arial" w:cs="Arial"/>
          <w:sz w:val="24"/>
          <w:szCs w:val="24"/>
        </w:rPr>
        <w:t>kilos</w:t>
      </w:r>
      <w:r w:rsidRPr="008434AC">
        <w:rPr>
          <w:rFonts w:ascii="Arial" w:hAnsi="Arial" w:cs="Arial"/>
          <w:sz w:val="24"/>
          <w:szCs w:val="24"/>
        </w:rPr>
        <w:t xml:space="preserve"> cada uno. </w:t>
      </w:r>
    </w:p>
    <w:p w:rsidR="004E7813" w:rsidRDefault="004E7813" w:rsidP="004E7813">
      <w:pPr>
        <w:pStyle w:val="Sinespaciado"/>
        <w:rPr>
          <w:rFonts w:ascii="Arial" w:hAnsi="Arial" w:cs="Arial"/>
          <w:sz w:val="24"/>
          <w:szCs w:val="24"/>
        </w:rPr>
      </w:pPr>
      <w:r>
        <w:rPr>
          <w:noProof/>
          <w:lang w:eastAsia="es-CL"/>
        </w:rPr>
        <w:drawing>
          <wp:anchor distT="0" distB="0" distL="114300" distR="114300" simplePos="0" relativeHeight="251669504" behindDoc="0" locked="0" layoutInCell="1" allowOverlap="1" wp14:anchorId="55DB4761" wp14:editId="584E3B57">
            <wp:simplePos x="0" y="0"/>
            <wp:positionH relativeFrom="column">
              <wp:posOffset>-89947</wp:posOffset>
            </wp:positionH>
            <wp:positionV relativeFrom="paragraph">
              <wp:posOffset>140489</wp:posOffset>
            </wp:positionV>
            <wp:extent cx="2211705" cy="1704975"/>
            <wp:effectExtent l="0" t="0" r="0" b="9525"/>
            <wp:wrapSquare wrapText="bothSides"/>
            <wp:docPr id="16" name="Imagen 16" descr="Resultado de imagen para sistema de escritura br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sistema de escritura brail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170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4"/>
          <w:szCs w:val="24"/>
        </w:rPr>
        <w:t xml:space="preserve">           </w:t>
      </w:r>
    </w:p>
    <w:p w:rsidR="004E7813" w:rsidRDefault="004E7813" w:rsidP="004E7813">
      <w:pPr>
        <w:pStyle w:val="Sinespaciado"/>
        <w:jc w:val="both"/>
        <w:rPr>
          <w:rFonts w:ascii="Arial" w:hAnsi="Arial" w:cs="Arial"/>
          <w:sz w:val="24"/>
          <w:szCs w:val="24"/>
        </w:rPr>
      </w:pPr>
      <w:r>
        <w:rPr>
          <w:rFonts w:ascii="Arial" w:hAnsi="Arial" w:cs="Arial"/>
          <w:sz w:val="24"/>
          <w:szCs w:val="24"/>
        </w:rPr>
        <w:t>En una ocasión, u</w:t>
      </w:r>
      <w:r w:rsidRPr="008434AC">
        <w:rPr>
          <w:rFonts w:ascii="Arial" w:hAnsi="Arial" w:cs="Arial"/>
          <w:sz w:val="24"/>
          <w:szCs w:val="24"/>
        </w:rPr>
        <w:t>no de sus compañeros descubrió en unas tarjetas ciertas impresiones en relieve, que correspondían a unas letras fuertemente talladas. Luis Braille comenzó a formar letras escribiendo con pauta y punzón caracteres</w:t>
      </w:r>
      <w:r>
        <w:rPr>
          <w:rFonts w:ascii="Arial" w:hAnsi="Arial" w:cs="Arial"/>
          <w:sz w:val="24"/>
          <w:szCs w:val="24"/>
        </w:rPr>
        <w:t xml:space="preserve"> (letras)</w:t>
      </w:r>
      <w:r w:rsidRPr="008434AC">
        <w:rPr>
          <w:rFonts w:ascii="Arial" w:hAnsi="Arial" w:cs="Arial"/>
          <w:sz w:val="24"/>
          <w:szCs w:val="24"/>
        </w:rPr>
        <w:t xml:space="preserve"> movibles. Pero estas letras debían, por lo menos medir dos centímetros de altura; un "libro" compuesto de esta manera resultaba terriblemente incómodo y su lectura sumamente difícil. Braille dedicó todo un verano a recortar trozos de cuero y terminó con las manos completamente magulladas. Luego hizo varios ensayos, combinando triángulos cuadrados y círculos para formar las distintas letras, pero se dio cuenta de que ninguno de sus sistemas era práctico. </w:t>
      </w:r>
    </w:p>
    <w:p w:rsidR="004E7813" w:rsidRDefault="004E7813" w:rsidP="004E7813">
      <w:pPr>
        <w:pStyle w:val="Sinespaciado"/>
        <w:jc w:val="both"/>
        <w:rPr>
          <w:rFonts w:ascii="Arial" w:hAnsi="Arial" w:cs="Arial"/>
          <w:sz w:val="24"/>
          <w:szCs w:val="24"/>
        </w:rPr>
      </w:pPr>
      <w:r w:rsidRPr="008434AC">
        <w:rPr>
          <w:rFonts w:ascii="Arial" w:hAnsi="Arial" w:cs="Arial"/>
          <w:sz w:val="24"/>
          <w:szCs w:val="24"/>
        </w:rPr>
        <w:t xml:space="preserve"> </w:t>
      </w:r>
      <w:r>
        <w:rPr>
          <w:rFonts w:ascii="Arial" w:hAnsi="Arial" w:cs="Arial"/>
          <w:sz w:val="24"/>
          <w:szCs w:val="24"/>
        </w:rPr>
        <w:t xml:space="preserve">          </w:t>
      </w:r>
    </w:p>
    <w:p w:rsidR="004E7813" w:rsidRPr="008434AC" w:rsidRDefault="004E7813" w:rsidP="004E7813">
      <w:pPr>
        <w:pStyle w:val="Sinespaciado"/>
        <w:jc w:val="both"/>
        <w:rPr>
          <w:rFonts w:ascii="Arial" w:hAnsi="Arial" w:cs="Arial"/>
          <w:sz w:val="24"/>
          <w:szCs w:val="24"/>
        </w:rPr>
      </w:pPr>
      <w:r w:rsidRPr="008434AC">
        <w:rPr>
          <w:rFonts w:ascii="Arial" w:hAnsi="Arial" w:cs="Arial"/>
          <w:sz w:val="24"/>
          <w:szCs w:val="24"/>
        </w:rPr>
        <w:t xml:space="preserve">Cierto día escuchó en la terraza de un café parisiense una historia que le apasionó: un capitán había ideado un sistema de puntos y trazos en relieve que permitían escribir en la oscuridad. Un mensaje escrito de esta manera podría ser descifrado al tacto sin necesidad de luz. Así fue como buscó al capitán Barbier, quien le reveló a Braille cómo, con la ayuda de un punzón, ejercía una </w:t>
      </w:r>
      <w:r w:rsidRPr="008434AC">
        <w:rPr>
          <w:rFonts w:ascii="Arial" w:hAnsi="Arial" w:cs="Arial"/>
          <w:sz w:val="24"/>
          <w:szCs w:val="24"/>
        </w:rPr>
        <w:lastRenderedPageBreak/>
        <w:t xml:space="preserve">cierta presión sobre un papel grueso, hasta que en el anverso </w:t>
      </w:r>
      <w:r w:rsidR="00494646" w:rsidRPr="008434AC">
        <w:rPr>
          <w:rFonts w:ascii="Arial" w:hAnsi="Arial" w:cs="Arial"/>
          <w:sz w:val="24"/>
          <w:szCs w:val="24"/>
        </w:rPr>
        <w:t>de este</w:t>
      </w:r>
      <w:r w:rsidRPr="008434AC">
        <w:rPr>
          <w:rFonts w:ascii="Arial" w:hAnsi="Arial" w:cs="Arial"/>
          <w:sz w:val="24"/>
          <w:szCs w:val="24"/>
        </w:rPr>
        <w:t xml:space="preserve"> se pudieran notar unas pequeñas protuberancias. El sistema estaba basado en un sencillo código utilizado por el ejército. Braille trabajó sin descanso en base a ese sistema, hasta que cinco años después apareció el primer libro impreso con su método y que llevaba su nombre. </w:t>
      </w:r>
    </w:p>
    <w:p w:rsidR="004E7813" w:rsidRDefault="004E7813" w:rsidP="004E7813">
      <w:pPr>
        <w:pStyle w:val="Sinespaciado"/>
        <w:jc w:val="both"/>
        <w:rPr>
          <w:rFonts w:ascii="Arial" w:hAnsi="Arial" w:cs="Arial"/>
          <w:sz w:val="24"/>
          <w:szCs w:val="24"/>
        </w:rPr>
      </w:pPr>
      <w:r>
        <w:rPr>
          <w:rFonts w:ascii="Arial" w:hAnsi="Arial" w:cs="Arial"/>
          <w:sz w:val="24"/>
          <w:szCs w:val="24"/>
        </w:rPr>
        <w:t xml:space="preserve">          </w:t>
      </w:r>
    </w:p>
    <w:p w:rsidR="004E7813" w:rsidRDefault="004E7813" w:rsidP="004E7813">
      <w:pPr>
        <w:pStyle w:val="Sinespaciado"/>
        <w:jc w:val="both"/>
        <w:rPr>
          <w:rFonts w:ascii="Arial" w:hAnsi="Arial" w:cs="Arial"/>
          <w:sz w:val="24"/>
          <w:szCs w:val="24"/>
        </w:rPr>
      </w:pPr>
      <w:r w:rsidRPr="008434AC">
        <w:rPr>
          <w:rFonts w:ascii="Arial" w:hAnsi="Arial" w:cs="Arial"/>
          <w:sz w:val="24"/>
          <w:szCs w:val="24"/>
        </w:rPr>
        <w:t>Luis Braille inventó sesenta y tres combinaciones diferentes que representaban las letras del alfabeto, los signos de puntuación y las abreviaturas de ciertas palabras muy cortas. Continuó trabajando varios años más en el perfeccionamiento del sistema y desarrolló códigos diferentes para la enseñanza de materias como la música y las matemáticas.</w:t>
      </w:r>
    </w:p>
    <w:p w:rsidR="004E7813" w:rsidRDefault="004E7813" w:rsidP="004E7813">
      <w:pPr>
        <w:pStyle w:val="Sinespaciado"/>
        <w:jc w:val="both"/>
        <w:rPr>
          <w:rFonts w:ascii="Arial" w:hAnsi="Arial" w:cs="Arial"/>
          <w:sz w:val="24"/>
          <w:szCs w:val="24"/>
        </w:rPr>
      </w:pPr>
    </w:p>
    <w:p w:rsidR="004E7813" w:rsidRDefault="004E7813" w:rsidP="004E7813">
      <w:pPr>
        <w:pStyle w:val="Sinespaciado"/>
        <w:jc w:val="both"/>
        <w:rPr>
          <w:rFonts w:ascii="Arial" w:hAnsi="Arial" w:cs="Arial"/>
          <w:sz w:val="24"/>
          <w:szCs w:val="24"/>
        </w:rPr>
      </w:pPr>
      <w:r w:rsidRPr="008434AC">
        <w:rPr>
          <w:rFonts w:ascii="Arial" w:hAnsi="Arial" w:cs="Arial"/>
          <w:sz w:val="24"/>
          <w:szCs w:val="24"/>
        </w:rPr>
        <w:t>En 1836, a la edad de veintisiete años, durante la conferencia que dio en el Instituto donde él trabajaba, ante alumnos suyos y profesores delegados de otras escuelas, demostró que podía escribir perforando a un ritmo casi tan rápido como el de la palabra</w:t>
      </w:r>
      <w:r w:rsidR="005563FF">
        <w:rPr>
          <w:rFonts w:ascii="Arial" w:hAnsi="Arial" w:cs="Arial"/>
          <w:sz w:val="24"/>
          <w:szCs w:val="24"/>
        </w:rPr>
        <w:t xml:space="preserve"> y, a</w:t>
      </w:r>
      <w:r w:rsidRPr="008434AC">
        <w:rPr>
          <w:rFonts w:ascii="Arial" w:hAnsi="Arial" w:cs="Arial"/>
          <w:sz w:val="24"/>
          <w:szCs w:val="24"/>
        </w:rPr>
        <w:t xml:space="preserve"> continuación leyó lo que había escrito a casi la misma velocidad que una persona normal. </w:t>
      </w:r>
    </w:p>
    <w:p w:rsidR="00A5677F" w:rsidRDefault="00A5677F" w:rsidP="004E7813">
      <w:pPr>
        <w:pStyle w:val="Sinespaciado"/>
        <w:jc w:val="both"/>
        <w:rPr>
          <w:rFonts w:ascii="Arial" w:hAnsi="Arial" w:cs="Arial"/>
          <w:sz w:val="24"/>
          <w:szCs w:val="24"/>
        </w:rPr>
      </w:pPr>
    </w:p>
    <w:p w:rsidR="004E7813" w:rsidRDefault="004E7813" w:rsidP="004E7813">
      <w:pPr>
        <w:pStyle w:val="Sinespaciado"/>
        <w:jc w:val="both"/>
        <w:rPr>
          <w:rFonts w:ascii="Arial" w:hAnsi="Arial" w:cs="Arial"/>
          <w:sz w:val="24"/>
          <w:szCs w:val="24"/>
        </w:rPr>
      </w:pPr>
      <w:r w:rsidRPr="008434AC">
        <w:rPr>
          <w:rFonts w:ascii="Arial" w:hAnsi="Arial" w:cs="Arial"/>
          <w:sz w:val="24"/>
          <w:szCs w:val="24"/>
        </w:rPr>
        <w:t>Luis Braille enfermó de tuberculosis, murió a los 43 años con el pesar de que probablemente su revolucionario invento desaparecería con él. En 1860, el sistema Braille se introdujo en la escuela para ciegos de San Luis (Estados Unidos).</w:t>
      </w:r>
    </w:p>
    <w:p w:rsidR="004E7813" w:rsidRDefault="004E7813" w:rsidP="004E7813">
      <w:pPr>
        <w:pStyle w:val="Sinespaciado"/>
        <w:jc w:val="both"/>
        <w:rPr>
          <w:rFonts w:ascii="Arial" w:hAnsi="Arial" w:cs="Arial"/>
          <w:sz w:val="24"/>
          <w:szCs w:val="24"/>
        </w:rPr>
      </w:pPr>
      <w:r>
        <w:rPr>
          <w:rFonts w:ascii="Arial" w:hAnsi="Arial" w:cs="Arial"/>
          <w:sz w:val="24"/>
          <w:szCs w:val="24"/>
        </w:rPr>
        <w:t xml:space="preserve">          </w:t>
      </w:r>
    </w:p>
    <w:p w:rsidR="00847339" w:rsidRDefault="004E7813" w:rsidP="004E7813">
      <w:pPr>
        <w:pStyle w:val="Sinespaciado"/>
        <w:jc w:val="both"/>
        <w:rPr>
          <w:rFonts w:ascii="Arial" w:hAnsi="Arial" w:cs="Arial"/>
          <w:sz w:val="24"/>
          <w:szCs w:val="24"/>
        </w:rPr>
      </w:pPr>
      <w:r w:rsidRPr="008434AC">
        <w:rPr>
          <w:rFonts w:ascii="Arial" w:hAnsi="Arial" w:cs="Arial"/>
          <w:sz w:val="24"/>
          <w:szCs w:val="24"/>
        </w:rPr>
        <w:t xml:space="preserve">La difusión del </w:t>
      </w:r>
      <w:r w:rsidR="00BE3371">
        <w:rPr>
          <w:rFonts w:ascii="Arial" w:hAnsi="Arial" w:cs="Arial"/>
          <w:sz w:val="24"/>
          <w:szCs w:val="24"/>
        </w:rPr>
        <w:t>S</w:t>
      </w:r>
      <w:r w:rsidRPr="008434AC">
        <w:rPr>
          <w:rFonts w:ascii="Arial" w:hAnsi="Arial" w:cs="Arial"/>
          <w:sz w:val="24"/>
          <w:szCs w:val="24"/>
        </w:rPr>
        <w:t xml:space="preserve">istema </w:t>
      </w:r>
      <w:r w:rsidR="00BE3371">
        <w:rPr>
          <w:rFonts w:ascii="Arial" w:hAnsi="Arial" w:cs="Arial"/>
          <w:sz w:val="24"/>
          <w:szCs w:val="24"/>
        </w:rPr>
        <w:t>B</w:t>
      </w:r>
      <w:r w:rsidRPr="008434AC">
        <w:rPr>
          <w:rFonts w:ascii="Arial" w:hAnsi="Arial" w:cs="Arial"/>
          <w:sz w:val="24"/>
          <w:szCs w:val="24"/>
        </w:rPr>
        <w:t>raille como método universal de comunicación escrita para personas ciegas ha sido un factor decisivo en favor de la</w:t>
      </w:r>
      <w:r w:rsidRPr="008434AC">
        <w:rPr>
          <w:rStyle w:val="apple-converted-space"/>
          <w:rFonts w:ascii="Arial" w:hAnsi="Arial" w:cs="Arial"/>
          <w:sz w:val="24"/>
          <w:szCs w:val="24"/>
        </w:rPr>
        <w:t> </w:t>
      </w:r>
      <w:r w:rsidRPr="005563FF">
        <w:rPr>
          <w:rStyle w:val="Textoennegrita"/>
          <w:rFonts w:ascii="Arial" w:hAnsi="Arial" w:cs="Arial"/>
          <w:b w:val="0"/>
          <w:bCs w:val="0"/>
          <w:sz w:val="24"/>
          <w:szCs w:val="24"/>
        </w:rPr>
        <w:t>integración social y educativa</w:t>
      </w:r>
      <w:r w:rsidRPr="008434AC">
        <w:rPr>
          <w:rStyle w:val="apple-converted-space"/>
          <w:rFonts w:ascii="Arial" w:hAnsi="Arial" w:cs="Arial"/>
          <w:sz w:val="24"/>
          <w:szCs w:val="24"/>
        </w:rPr>
        <w:t> </w:t>
      </w:r>
      <w:r w:rsidRPr="008434AC">
        <w:rPr>
          <w:rFonts w:ascii="Arial" w:hAnsi="Arial" w:cs="Arial"/>
          <w:sz w:val="24"/>
          <w:szCs w:val="24"/>
        </w:rPr>
        <w:t>de las personas con</w:t>
      </w:r>
      <w:r w:rsidRPr="008434AC">
        <w:rPr>
          <w:rStyle w:val="apple-converted-space"/>
          <w:rFonts w:ascii="Arial" w:hAnsi="Arial" w:cs="Arial"/>
          <w:sz w:val="24"/>
          <w:szCs w:val="24"/>
        </w:rPr>
        <w:t> </w:t>
      </w:r>
      <w:hyperlink r:id="rId10" w:anchor="discapacidad_visual" w:history="1">
        <w:r w:rsidRPr="004E7813">
          <w:rPr>
            <w:rStyle w:val="Hipervnculo"/>
            <w:rFonts w:ascii="Arial" w:hAnsi="Arial" w:cs="Arial"/>
            <w:color w:val="auto"/>
            <w:sz w:val="24"/>
            <w:szCs w:val="24"/>
            <w:u w:val="none"/>
          </w:rPr>
          <w:t>discapacidad visual</w:t>
        </w:r>
      </w:hyperlink>
      <w:r w:rsidRPr="004E7813">
        <w:rPr>
          <w:rFonts w:ascii="Arial" w:hAnsi="Arial" w:cs="Arial"/>
          <w:sz w:val="24"/>
          <w:szCs w:val="24"/>
        </w:rPr>
        <w:t xml:space="preserve">. </w:t>
      </w:r>
      <w:r w:rsidRPr="008434AC">
        <w:rPr>
          <w:rFonts w:ascii="Arial" w:hAnsi="Arial" w:cs="Arial"/>
          <w:sz w:val="24"/>
          <w:szCs w:val="24"/>
        </w:rPr>
        <w:t>Hoy en día, el acceso a la información de estas personas es una realidad gracias, sobre todo</w:t>
      </w:r>
      <w:r>
        <w:rPr>
          <w:rFonts w:ascii="Arial" w:hAnsi="Arial" w:cs="Arial"/>
          <w:sz w:val="24"/>
          <w:szCs w:val="24"/>
        </w:rPr>
        <w:t>, al Sistema B</w:t>
      </w:r>
      <w:r w:rsidRPr="008434AC">
        <w:rPr>
          <w:rFonts w:ascii="Arial" w:hAnsi="Arial" w:cs="Arial"/>
          <w:sz w:val="24"/>
          <w:szCs w:val="24"/>
        </w:rPr>
        <w:t>raille.</w:t>
      </w:r>
    </w:p>
    <w:p w:rsidR="00847339" w:rsidRDefault="00847339" w:rsidP="00BE3371">
      <w:pPr>
        <w:pStyle w:val="Sinespaciado"/>
        <w:rPr>
          <w:rFonts w:ascii="Arial" w:hAnsi="Arial" w:cs="Arial"/>
          <w:sz w:val="24"/>
          <w:szCs w:val="24"/>
        </w:rPr>
      </w:pPr>
    </w:p>
    <w:p w:rsidR="00494646" w:rsidRDefault="00BE3371" w:rsidP="00BE3371">
      <w:pPr>
        <w:pStyle w:val="Sinespaciado"/>
        <w:numPr>
          <w:ilvl w:val="0"/>
          <w:numId w:val="7"/>
        </w:numPr>
        <w:rPr>
          <w:rFonts w:ascii="Arial" w:hAnsi="Arial" w:cs="Arial"/>
          <w:sz w:val="24"/>
          <w:szCs w:val="24"/>
        </w:rPr>
      </w:pPr>
      <w:r w:rsidRPr="008434AC">
        <w:rPr>
          <w:rFonts w:ascii="Arial" w:hAnsi="Arial" w:cs="Arial"/>
          <w:sz w:val="24"/>
          <w:szCs w:val="24"/>
        </w:rPr>
        <w:t xml:space="preserve">¿A partir de qué acontecimiento, Luis Braille pudo </w:t>
      </w:r>
      <w:r w:rsidR="00494646">
        <w:rPr>
          <w:rFonts w:ascii="Arial" w:hAnsi="Arial" w:cs="Arial"/>
          <w:sz w:val="24"/>
          <w:szCs w:val="24"/>
        </w:rPr>
        <w:t>llevar a cabo su invento</w:t>
      </w:r>
      <w:r w:rsidRPr="008434AC">
        <w:rPr>
          <w:rFonts w:ascii="Arial" w:hAnsi="Arial" w:cs="Arial"/>
          <w:sz w:val="24"/>
          <w:szCs w:val="24"/>
        </w:rPr>
        <w:t xml:space="preserve">? </w:t>
      </w:r>
    </w:p>
    <w:p w:rsidR="00BE3371" w:rsidRPr="008434AC" w:rsidRDefault="00494646" w:rsidP="00494646">
      <w:pPr>
        <w:pStyle w:val="Sinespaciado"/>
        <w:rPr>
          <w:rFonts w:ascii="Arial" w:hAnsi="Arial" w:cs="Arial"/>
          <w:sz w:val="24"/>
          <w:szCs w:val="24"/>
        </w:rPr>
      </w:pPr>
      <w:r>
        <w:rPr>
          <w:rFonts w:ascii="Arial" w:hAnsi="Arial" w:cs="Arial"/>
          <w:sz w:val="24"/>
          <w:szCs w:val="24"/>
        </w:rPr>
        <w:t xml:space="preserve">      A partir de cuándo:</w:t>
      </w:r>
    </w:p>
    <w:p w:rsidR="00BE3371" w:rsidRPr="008434AC" w:rsidRDefault="00BE3371" w:rsidP="00BE3371">
      <w:pPr>
        <w:pStyle w:val="Sinespaciado"/>
        <w:numPr>
          <w:ilvl w:val="0"/>
          <w:numId w:val="10"/>
        </w:numPr>
        <w:rPr>
          <w:rFonts w:ascii="Arial" w:hAnsi="Arial" w:cs="Arial"/>
          <w:sz w:val="24"/>
          <w:szCs w:val="24"/>
        </w:rPr>
      </w:pPr>
      <w:r w:rsidRPr="008434AC">
        <w:rPr>
          <w:rFonts w:ascii="Arial" w:hAnsi="Arial" w:cs="Arial"/>
          <w:sz w:val="24"/>
          <w:szCs w:val="24"/>
        </w:rPr>
        <w:t>uno de sus compañeros descubrió en unas tarjetas ciertas impresiones en relieve.</w:t>
      </w:r>
    </w:p>
    <w:p w:rsidR="00BE3371" w:rsidRPr="008434AC" w:rsidRDefault="00BE3371" w:rsidP="00BE3371">
      <w:pPr>
        <w:pStyle w:val="Sinespaciado"/>
        <w:numPr>
          <w:ilvl w:val="0"/>
          <w:numId w:val="10"/>
        </w:numPr>
        <w:rPr>
          <w:rFonts w:ascii="Arial" w:hAnsi="Arial" w:cs="Arial"/>
          <w:sz w:val="24"/>
          <w:szCs w:val="24"/>
        </w:rPr>
      </w:pPr>
      <w:r w:rsidRPr="008434AC">
        <w:rPr>
          <w:rFonts w:ascii="Arial" w:hAnsi="Arial" w:cs="Arial"/>
          <w:sz w:val="24"/>
          <w:szCs w:val="24"/>
        </w:rPr>
        <w:t xml:space="preserve">hace una demostración de su sistema en su Instituto.  </w:t>
      </w:r>
    </w:p>
    <w:p w:rsidR="00BE3371" w:rsidRPr="008434AC" w:rsidRDefault="00BE3371" w:rsidP="00BE3371">
      <w:pPr>
        <w:pStyle w:val="Sinespaciado"/>
        <w:numPr>
          <w:ilvl w:val="0"/>
          <w:numId w:val="10"/>
        </w:numPr>
        <w:rPr>
          <w:rFonts w:ascii="Arial" w:hAnsi="Arial" w:cs="Arial"/>
          <w:sz w:val="24"/>
          <w:szCs w:val="24"/>
        </w:rPr>
      </w:pPr>
      <w:r w:rsidRPr="008434AC">
        <w:rPr>
          <w:rFonts w:ascii="Arial" w:hAnsi="Arial" w:cs="Arial"/>
          <w:sz w:val="24"/>
          <w:szCs w:val="24"/>
        </w:rPr>
        <w:t>ingresó a la Institución Nacional de Jóvenes Ciego.</w:t>
      </w:r>
    </w:p>
    <w:p w:rsidR="00BE3371" w:rsidRPr="00BE3371" w:rsidRDefault="00BE3371" w:rsidP="00BE3371">
      <w:pPr>
        <w:pStyle w:val="Sinespaciado"/>
        <w:numPr>
          <w:ilvl w:val="0"/>
          <w:numId w:val="10"/>
        </w:numPr>
        <w:rPr>
          <w:rFonts w:ascii="Arial" w:hAnsi="Arial" w:cs="Arial"/>
          <w:sz w:val="24"/>
          <w:szCs w:val="24"/>
        </w:rPr>
      </w:pPr>
      <w:r w:rsidRPr="00BE3371">
        <w:rPr>
          <w:rFonts w:ascii="Arial" w:hAnsi="Arial" w:cs="Arial"/>
          <w:sz w:val="24"/>
          <w:szCs w:val="24"/>
        </w:rPr>
        <w:t>cuando logra conversar con el capitán Barbier.</w:t>
      </w:r>
    </w:p>
    <w:p w:rsidR="00BE3371" w:rsidRPr="008434AC" w:rsidRDefault="00BE3371" w:rsidP="00BE3371">
      <w:pPr>
        <w:pStyle w:val="Sinespaciado"/>
        <w:rPr>
          <w:rFonts w:ascii="Arial" w:hAnsi="Arial" w:cs="Arial"/>
          <w:sz w:val="24"/>
          <w:szCs w:val="24"/>
        </w:rPr>
      </w:pPr>
    </w:p>
    <w:p w:rsidR="00BE3371" w:rsidRPr="008434AC" w:rsidRDefault="00BE3371" w:rsidP="00BE3371">
      <w:pPr>
        <w:pStyle w:val="Sinespaciado"/>
        <w:numPr>
          <w:ilvl w:val="0"/>
          <w:numId w:val="7"/>
        </w:numPr>
        <w:rPr>
          <w:rFonts w:ascii="Arial" w:hAnsi="Arial" w:cs="Arial"/>
          <w:sz w:val="24"/>
          <w:szCs w:val="24"/>
        </w:rPr>
      </w:pPr>
      <w:r w:rsidRPr="008434AC">
        <w:rPr>
          <w:rFonts w:ascii="Arial" w:hAnsi="Arial" w:cs="Arial"/>
          <w:sz w:val="24"/>
          <w:szCs w:val="24"/>
        </w:rPr>
        <w:t>¿</w:t>
      </w:r>
      <w:r>
        <w:rPr>
          <w:rFonts w:ascii="Arial" w:hAnsi="Arial" w:cs="Arial"/>
          <w:sz w:val="24"/>
          <w:szCs w:val="24"/>
        </w:rPr>
        <w:t>Según la información que presenta este texto, c</w:t>
      </w:r>
      <w:r w:rsidRPr="008434AC">
        <w:rPr>
          <w:rFonts w:ascii="Arial" w:hAnsi="Arial" w:cs="Arial"/>
          <w:sz w:val="24"/>
          <w:szCs w:val="24"/>
        </w:rPr>
        <w:t>uáles de estos adjetivos caracteriza mejor a Luis Braille?</w:t>
      </w:r>
    </w:p>
    <w:p w:rsidR="00BE3371" w:rsidRPr="008434AC" w:rsidRDefault="00BE3371" w:rsidP="00BE3371">
      <w:pPr>
        <w:pStyle w:val="Sinespaciado"/>
        <w:numPr>
          <w:ilvl w:val="0"/>
          <w:numId w:val="8"/>
        </w:numPr>
        <w:rPr>
          <w:rFonts w:ascii="Arial" w:hAnsi="Arial" w:cs="Arial"/>
          <w:sz w:val="24"/>
          <w:szCs w:val="24"/>
        </w:rPr>
      </w:pPr>
      <w:r w:rsidRPr="008434AC">
        <w:rPr>
          <w:rFonts w:ascii="Arial" w:hAnsi="Arial" w:cs="Arial"/>
          <w:sz w:val="24"/>
          <w:szCs w:val="24"/>
        </w:rPr>
        <w:t>Entusiasta</w:t>
      </w:r>
    </w:p>
    <w:p w:rsidR="00BE3371" w:rsidRPr="008434AC" w:rsidRDefault="00BE3371" w:rsidP="00BE3371">
      <w:pPr>
        <w:pStyle w:val="Sinespaciado"/>
        <w:numPr>
          <w:ilvl w:val="0"/>
          <w:numId w:val="8"/>
        </w:numPr>
        <w:rPr>
          <w:rFonts w:ascii="Arial" w:hAnsi="Arial" w:cs="Arial"/>
          <w:sz w:val="24"/>
          <w:szCs w:val="24"/>
        </w:rPr>
      </w:pPr>
      <w:r>
        <w:rPr>
          <w:rFonts w:ascii="Arial" w:hAnsi="Arial" w:cs="Arial"/>
          <w:sz w:val="24"/>
          <w:szCs w:val="24"/>
        </w:rPr>
        <w:t xml:space="preserve">Solidario </w:t>
      </w:r>
    </w:p>
    <w:p w:rsidR="00BE3371" w:rsidRPr="008434AC" w:rsidRDefault="00BE3371" w:rsidP="00BE3371">
      <w:pPr>
        <w:pStyle w:val="Sinespaciado"/>
        <w:numPr>
          <w:ilvl w:val="0"/>
          <w:numId w:val="8"/>
        </w:numPr>
        <w:rPr>
          <w:rFonts w:ascii="Arial" w:hAnsi="Arial" w:cs="Arial"/>
          <w:sz w:val="24"/>
          <w:szCs w:val="24"/>
        </w:rPr>
      </w:pPr>
      <w:r w:rsidRPr="008434AC">
        <w:rPr>
          <w:rFonts w:ascii="Arial" w:hAnsi="Arial" w:cs="Arial"/>
          <w:sz w:val="24"/>
          <w:szCs w:val="24"/>
        </w:rPr>
        <w:t>Perseverante</w:t>
      </w:r>
    </w:p>
    <w:p w:rsidR="00BE3371" w:rsidRPr="008434AC" w:rsidRDefault="00BE3371" w:rsidP="00BE3371">
      <w:pPr>
        <w:pStyle w:val="Sinespaciado"/>
        <w:numPr>
          <w:ilvl w:val="0"/>
          <w:numId w:val="8"/>
        </w:numPr>
        <w:rPr>
          <w:rFonts w:ascii="Arial" w:hAnsi="Arial" w:cs="Arial"/>
          <w:sz w:val="24"/>
          <w:szCs w:val="24"/>
        </w:rPr>
      </w:pPr>
      <w:r w:rsidRPr="008434AC">
        <w:rPr>
          <w:rFonts w:ascii="Arial" w:hAnsi="Arial" w:cs="Arial"/>
          <w:sz w:val="24"/>
          <w:szCs w:val="24"/>
        </w:rPr>
        <w:t>Competitivo</w:t>
      </w:r>
    </w:p>
    <w:p w:rsidR="00BE3371" w:rsidRPr="008434AC" w:rsidRDefault="00BE3371" w:rsidP="00BE3371">
      <w:pPr>
        <w:pStyle w:val="Sinespaciado"/>
        <w:ind w:left="1440"/>
        <w:rPr>
          <w:rFonts w:ascii="Arial" w:hAnsi="Arial" w:cs="Arial"/>
          <w:sz w:val="24"/>
          <w:szCs w:val="24"/>
        </w:rPr>
      </w:pPr>
    </w:p>
    <w:p w:rsidR="00BE3371" w:rsidRPr="008434AC" w:rsidRDefault="00BE3371" w:rsidP="00BE3371">
      <w:pPr>
        <w:pStyle w:val="Sinespaciado"/>
        <w:numPr>
          <w:ilvl w:val="0"/>
          <w:numId w:val="9"/>
        </w:numPr>
        <w:rPr>
          <w:rFonts w:ascii="Arial" w:hAnsi="Arial" w:cs="Arial"/>
          <w:sz w:val="24"/>
          <w:szCs w:val="24"/>
        </w:rPr>
      </w:pPr>
      <w:r w:rsidRPr="008434AC">
        <w:rPr>
          <w:rFonts w:ascii="Arial" w:hAnsi="Arial" w:cs="Arial"/>
          <w:sz w:val="24"/>
          <w:szCs w:val="24"/>
        </w:rPr>
        <w:t>I, II y IV</w:t>
      </w:r>
    </w:p>
    <w:p w:rsidR="00BE3371" w:rsidRPr="00494646" w:rsidRDefault="00BE3371" w:rsidP="00BE3371">
      <w:pPr>
        <w:pStyle w:val="Sinespaciado"/>
        <w:numPr>
          <w:ilvl w:val="0"/>
          <w:numId w:val="9"/>
        </w:numPr>
        <w:rPr>
          <w:rFonts w:ascii="Arial" w:hAnsi="Arial" w:cs="Arial"/>
          <w:sz w:val="24"/>
          <w:szCs w:val="24"/>
        </w:rPr>
      </w:pPr>
      <w:r w:rsidRPr="00494646">
        <w:rPr>
          <w:rFonts w:ascii="Arial" w:hAnsi="Arial" w:cs="Arial"/>
          <w:sz w:val="24"/>
          <w:szCs w:val="24"/>
        </w:rPr>
        <w:t>I, II, y III</w:t>
      </w:r>
    </w:p>
    <w:p w:rsidR="00BE3371" w:rsidRPr="008434AC" w:rsidRDefault="00BE3371" w:rsidP="00BE3371">
      <w:pPr>
        <w:pStyle w:val="Sinespaciado"/>
        <w:numPr>
          <w:ilvl w:val="0"/>
          <w:numId w:val="9"/>
        </w:numPr>
        <w:rPr>
          <w:rFonts w:ascii="Arial" w:hAnsi="Arial" w:cs="Arial"/>
          <w:sz w:val="24"/>
          <w:szCs w:val="24"/>
        </w:rPr>
      </w:pPr>
      <w:r w:rsidRPr="008434AC">
        <w:rPr>
          <w:rFonts w:ascii="Arial" w:hAnsi="Arial" w:cs="Arial"/>
          <w:sz w:val="24"/>
          <w:szCs w:val="24"/>
        </w:rPr>
        <w:t>II, III, y IV</w:t>
      </w:r>
    </w:p>
    <w:p w:rsidR="00494646" w:rsidRPr="001D0CD2" w:rsidRDefault="00BE3371" w:rsidP="00BE3371">
      <w:pPr>
        <w:pStyle w:val="Sinespaciado"/>
        <w:numPr>
          <w:ilvl w:val="0"/>
          <w:numId w:val="9"/>
        </w:numPr>
        <w:rPr>
          <w:rFonts w:ascii="Arial" w:hAnsi="Arial" w:cs="Arial"/>
          <w:sz w:val="24"/>
          <w:szCs w:val="24"/>
        </w:rPr>
      </w:pPr>
      <w:r w:rsidRPr="008434AC">
        <w:rPr>
          <w:rFonts w:ascii="Arial" w:hAnsi="Arial" w:cs="Arial"/>
          <w:sz w:val="24"/>
          <w:szCs w:val="24"/>
        </w:rPr>
        <w:t>I y III</w:t>
      </w:r>
    </w:p>
    <w:p w:rsidR="00494646" w:rsidRPr="008434AC" w:rsidRDefault="00494646" w:rsidP="00BE3371">
      <w:pPr>
        <w:pStyle w:val="Sinespaciado"/>
        <w:rPr>
          <w:rFonts w:ascii="Arial" w:hAnsi="Arial" w:cs="Arial"/>
          <w:sz w:val="24"/>
          <w:szCs w:val="24"/>
        </w:rPr>
      </w:pPr>
    </w:p>
    <w:p w:rsidR="00BE3371" w:rsidRPr="008434AC" w:rsidRDefault="00BE3371" w:rsidP="00BE3371">
      <w:pPr>
        <w:pStyle w:val="Sinespaciado"/>
        <w:numPr>
          <w:ilvl w:val="0"/>
          <w:numId w:val="7"/>
        </w:numPr>
        <w:rPr>
          <w:rFonts w:ascii="Arial" w:hAnsi="Arial" w:cs="Arial"/>
          <w:sz w:val="24"/>
          <w:szCs w:val="24"/>
        </w:rPr>
      </w:pPr>
      <w:r w:rsidRPr="008434AC">
        <w:rPr>
          <w:rFonts w:ascii="Arial" w:hAnsi="Arial" w:cs="Arial"/>
          <w:sz w:val="24"/>
          <w:szCs w:val="24"/>
        </w:rPr>
        <w:t>¿Qué logró finalmente Luis Braille en su vida?</w:t>
      </w:r>
    </w:p>
    <w:p w:rsidR="00BE3371" w:rsidRPr="00494646" w:rsidRDefault="00BE3371" w:rsidP="00BE3371">
      <w:pPr>
        <w:pStyle w:val="Sinespaciado"/>
        <w:numPr>
          <w:ilvl w:val="0"/>
          <w:numId w:val="11"/>
        </w:numPr>
        <w:rPr>
          <w:rFonts w:ascii="Arial" w:hAnsi="Arial" w:cs="Arial"/>
          <w:sz w:val="24"/>
          <w:szCs w:val="24"/>
        </w:rPr>
      </w:pPr>
      <w:r w:rsidRPr="00494646">
        <w:rPr>
          <w:rFonts w:ascii="Arial" w:hAnsi="Arial" w:cs="Arial"/>
          <w:sz w:val="24"/>
          <w:szCs w:val="24"/>
        </w:rPr>
        <w:t>Inventar el único método de escritura y lectura para personas ciegas que existe hasta ahora.</w:t>
      </w:r>
    </w:p>
    <w:p w:rsidR="00BE3371" w:rsidRDefault="00BE3371" w:rsidP="00BE3371">
      <w:pPr>
        <w:pStyle w:val="Sinespaciado"/>
        <w:numPr>
          <w:ilvl w:val="0"/>
          <w:numId w:val="11"/>
        </w:numPr>
        <w:rPr>
          <w:rFonts w:ascii="Arial" w:hAnsi="Arial" w:cs="Arial"/>
          <w:sz w:val="24"/>
          <w:szCs w:val="24"/>
        </w:rPr>
      </w:pPr>
      <w:r w:rsidRPr="00CC49B8">
        <w:rPr>
          <w:rFonts w:ascii="Arial" w:hAnsi="Arial" w:cs="Arial"/>
          <w:sz w:val="24"/>
          <w:szCs w:val="24"/>
        </w:rPr>
        <w:t>Inventar un método de escritura y lectura que le permitió</w:t>
      </w:r>
      <w:r>
        <w:rPr>
          <w:rFonts w:ascii="Arial" w:hAnsi="Arial" w:cs="Arial"/>
          <w:sz w:val="24"/>
          <w:szCs w:val="24"/>
        </w:rPr>
        <w:t xml:space="preserve"> </w:t>
      </w:r>
      <w:r w:rsidRPr="00CC49B8">
        <w:rPr>
          <w:rFonts w:ascii="Arial" w:hAnsi="Arial" w:cs="Arial"/>
          <w:sz w:val="24"/>
          <w:szCs w:val="24"/>
        </w:rPr>
        <w:t>desenvolverse</w:t>
      </w:r>
      <w:r>
        <w:rPr>
          <w:rFonts w:ascii="Arial" w:hAnsi="Arial" w:cs="Arial"/>
          <w:sz w:val="24"/>
          <w:szCs w:val="24"/>
        </w:rPr>
        <w:t xml:space="preserve"> mejor en la vida.</w:t>
      </w:r>
      <w:r w:rsidRPr="00CC49B8">
        <w:rPr>
          <w:rFonts w:ascii="Arial" w:hAnsi="Arial" w:cs="Arial"/>
          <w:sz w:val="24"/>
          <w:szCs w:val="24"/>
        </w:rPr>
        <w:t xml:space="preserve"> </w:t>
      </w:r>
    </w:p>
    <w:p w:rsidR="00BE3371" w:rsidRPr="008434AC" w:rsidRDefault="00BE3371" w:rsidP="00BE3371">
      <w:pPr>
        <w:pStyle w:val="Sinespaciado"/>
        <w:numPr>
          <w:ilvl w:val="0"/>
          <w:numId w:val="11"/>
        </w:numPr>
        <w:rPr>
          <w:rFonts w:ascii="Arial" w:hAnsi="Arial" w:cs="Arial"/>
          <w:sz w:val="24"/>
          <w:szCs w:val="24"/>
        </w:rPr>
      </w:pPr>
      <w:r w:rsidRPr="008434AC">
        <w:rPr>
          <w:rFonts w:ascii="Arial" w:hAnsi="Arial" w:cs="Arial"/>
          <w:sz w:val="24"/>
          <w:szCs w:val="24"/>
        </w:rPr>
        <w:t xml:space="preserve">Hacerse conocido y famoso en </w:t>
      </w:r>
      <w:r>
        <w:rPr>
          <w:rFonts w:ascii="Arial" w:hAnsi="Arial" w:cs="Arial"/>
          <w:sz w:val="24"/>
          <w:szCs w:val="24"/>
        </w:rPr>
        <w:t xml:space="preserve">los </w:t>
      </w:r>
      <w:r w:rsidRPr="008434AC">
        <w:rPr>
          <w:rFonts w:ascii="Arial" w:hAnsi="Arial" w:cs="Arial"/>
          <w:sz w:val="24"/>
          <w:szCs w:val="24"/>
        </w:rPr>
        <w:t xml:space="preserve">Estados Unidos, antes de morir. </w:t>
      </w:r>
    </w:p>
    <w:p w:rsidR="00BE3371" w:rsidRPr="00CC49B8" w:rsidRDefault="00BE3371" w:rsidP="00BE3371">
      <w:pPr>
        <w:pStyle w:val="Sinespaciado"/>
        <w:numPr>
          <w:ilvl w:val="0"/>
          <w:numId w:val="11"/>
        </w:numPr>
        <w:rPr>
          <w:rFonts w:ascii="Arial" w:hAnsi="Arial" w:cs="Arial"/>
          <w:sz w:val="24"/>
          <w:szCs w:val="24"/>
        </w:rPr>
      </w:pPr>
      <w:r w:rsidRPr="00CC49B8">
        <w:rPr>
          <w:rFonts w:ascii="Arial" w:hAnsi="Arial" w:cs="Arial"/>
          <w:sz w:val="24"/>
          <w:szCs w:val="24"/>
        </w:rPr>
        <w:t>Sentirse feliz y satisfecho por su invento y así morir tranquilo.</w:t>
      </w:r>
    </w:p>
    <w:p w:rsidR="00BE3371" w:rsidRDefault="00BE3371" w:rsidP="00BE3371">
      <w:pPr>
        <w:pStyle w:val="Sinespaciado"/>
        <w:rPr>
          <w:rFonts w:ascii="Arial" w:hAnsi="Arial" w:cs="Arial"/>
          <w:sz w:val="24"/>
          <w:szCs w:val="24"/>
        </w:rPr>
      </w:pPr>
    </w:p>
    <w:p w:rsidR="005865B3" w:rsidRDefault="005865B3" w:rsidP="00BE3371">
      <w:pPr>
        <w:pStyle w:val="Sinespaciado"/>
        <w:rPr>
          <w:rFonts w:ascii="Arial" w:hAnsi="Arial" w:cs="Arial"/>
          <w:sz w:val="24"/>
          <w:szCs w:val="24"/>
        </w:rPr>
      </w:pPr>
    </w:p>
    <w:p w:rsidR="005865B3" w:rsidRDefault="005865B3" w:rsidP="00BE3371">
      <w:pPr>
        <w:pStyle w:val="Sinespaciado"/>
        <w:rPr>
          <w:rFonts w:ascii="Arial" w:hAnsi="Arial" w:cs="Arial"/>
          <w:sz w:val="24"/>
          <w:szCs w:val="24"/>
        </w:rPr>
      </w:pPr>
    </w:p>
    <w:p w:rsidR="002B523A" w:rsidRDefault="002B523A" w:rsidP="002B523A">
      <w:pPr>
        <w:pStyle w:val="Sinespaciado"/>
        <w:numPr>
          <w:ilvl w:val="0"/>
          <w:numId w:val="7"/>
        </w:numPr>
        <w:rPr>
          <w:rFonts w:ascii="Arial" w:hAnsi="Arial" w:cs="Arial"/>
          <w:sz w:val="24"/>
          <w:szCs w:val="24"/>
        </w:rPr>
      </w:pPr>
      <w:r>
        <w:rPr>
          <w:rFonts w:ascii="Arial" w:hAnsi="Arial" w:cs="Arial"/>
          <w:sz w:val="24"/>
          <w:szCs w:val="24"/>
        </w:rPr>
        <w:t>¿Cuál es la idea principal de este texto?</w:t>
      </w:r>
    </w:p>
    <w:p w:rsidR="002B523A" w:rsidRDefault="002B523A" w:rsidP="00A5677F">
      <w:pPr>
        <w:pStyle w:val="Sinespaciado"/>
        <w:numPr>
          <w:ilvl w:val="0"/>
          <w:numId w:val="13"/>
        </w:numPr>
        <w:rPr>
          <w:rFonts w:ascii="Arial" w:hAnsi="Arial" w:cs="Arial"/>
          <w:sz w:val="24"/>
          <w:szCs w:val="24"/>
        </w:rPr>
      </w:pPr>
      <w:r>
        <w:rPr>
          <w:rFonts w:ascii="Arial" w:hAnsi="Arial" w:cs="Arial"/>
          <w:sz w:val="24"/>
          <w:szCs w:val="24"/>
        </w:rPr>
        <w:t>El sistema de escritura</w:t>
      </w:r>
      <w:r w:rsidRPr="002B523A">
        <w:rPr>
          <w:rFonts w:ascii="Arial" w:hAnsi="Arial" w:cs="Arial"/>
          <w:sz w:val="24"/>
          <w:szCs w:val="24"/>
        </w:rPr>
        <w:t xml:space="preserve"> </w:t>
      </w:r>
      <w:r w:rsidRPr="008434AC">
        <w:rPr>
          <w:rFonts w:ascii="Arial" w:hAnsi="Arial" w:cs="Arial"/>
          <w:sz w:val="24"/>
          <w:szCs w:val="24"/>
        </w:rPr>
        <w:t>Braille</w:t>
      </w:r>
      <w:r>
        <w:rPr>
          <w:rFonts w:ascii="Arial" w:hAnsi="Arial" w:cs="Arial"/>
          <w:sz w:val="24"/>
          <w:szCs w:val="24"/>
        </w:rPr>
        <w:t>.</w:t>
      </w:r>
    </w:p>
    <w:p w:rsidR="00A5677F" w:rsidRDefault="00A5677F" w:rsidP="00A5677F">
      <w:pPr>
        <w:pStyle w:val="Sinespaciado"/>
        <w:numPr>
          <w:ilvl w:val="0"/>
          <w:numId w:val="13"/>
        </w:numPr>
        <w:rPr>
          <w:rFonts w:ascii="Arial" w:hAnsi="Arial" w:cs="Arial"/>
          <w:sz w:val="24"/>
          <w:szCs w:val="24"/>
        </w:rPr>
      </w:pPr>
      <w:r>
        <w:rPr>
          <w:rFonts w:ascii="Arial" w:hAnsi="Arial" w:cs="Arial"/>
          <w:sz w:val="24"/>
          <w:szCs w:val="24"/>
        </w:rPr>
        <w:t xml:space="preserve">Luis </w:t>
      </w:r>
      <w:r w:rsidRPr="008434AC">
        <w:rPr>
          <w:rFonts w:ascii="Arial" w:hAnsi="Arial" w:cs="Arial"/>
          <w:sz w:val="24"/>
          <w:szCs w:val="24"/>
        </w:rPr>
        <w:t>Braille</w:t>
      </w:r>
      <w:r>
        <w:rPr>
          <w:rFonts w:ascii="Arial" w:hAnsi="Arial" w:cs="Arial"/>
          <w:sz w:val="24"/>
          <w:szCs w:val="24"/>
        </w:rPr>
        <w:t xml:space="preserve"> falleció muy joven y de Tuberculosis. </w:t>
      </w:r>
    </w:p>
    <w:p w:rsidR="002B523A" w:rsidRDefault="002B523A" w:rsidP="00A5677F">
      <w:pPr>
        <w:pStyle w:val="Sinespaciado"/>
        <w:numPr>
          <w:ilvl w:val="0"/>
          <w:numId w:val="13"/>
        </w:numPr>
        <w:rPr>
          <w:rFonts w:ascii="Arial" w:hAnsi="Arial" w:cs="Arial"/>
          <w:sz w:val="24"/>
          <w:szCs w:val="24"/>
        </w:rPr>
      </w:pPr>
      <w:r>
        <w:rPr>
          <w:rFonts w:ascii="Arial" w:hAnsi="Arial" w:cs="Arial"/>
          <w:sz w:val="24"/>
          <w:szCs w:val="24"/>
        </w:rPr>
        <w:t xml:space="preserve">Luis </w:t>
      </w:r>
      <w:r w:rsidRPr="008434AC">
        <w:rPr>
          <w:rFonts w:ascii="Arial" w:hAnsi="Arial" w:cs="Arial"/>
          <w:sz w:val="24"/>
          <w:szCs w:val="24"/>
        </w:rPr>
        <w:t>Braille</w:t>
      </w:r>
      <w:r>
        <w:rPr>
          <w:rFonts w:ascii="Arial" w:hAnsi="Arial" w:cs="Arial"/>
          <w:sz w:val="24"/>
          <w:szCs w:val="24"/>
        </w:rPr>
        <w:t xml:space="preserve"> inventó el sistema de escritura para las personas ciegas.</w:t>
      </w:r>
    </w:p>
    <w:p w:rsidR="002B523A" w:rsidRDefault="002B523A" w:rsidP="00A5677F">
      <w:pPr>
        <w:pStyle w:val="Sinespaciado"/>
        <w:numPr>
          <w:ilvl w:val="0"/>
          <w:numId w:val="13"/>
        </w:numPr>
        <w:rPr>
          <w:rFonts w:ascii="Arial" w:hAnsi="Arial" w:cs="Arial"/>
          <w:sz w:val="24"/>
          <w:szCs w:val="24"/>
        </w:rPr>
      </w:pPr>
      <w:r>
        <w:rPr>
          <w:rFonts w:ascii="Arial" w:hAnsi="Arial" w:cs="Arial"/>
          <w:sz w:val="24"/>
          <w:szCs w:val="24"/>
        </w:rPr>
        <w:t xml:space="preserve">Gracias a </w:t>
      </w:r>
      <w:r>
        <w:rPr>
          <w:rFonts w:ascii="Arial" w:hAnsi="Arial" w:cs="Arial"/>
          <w:sz w:val="24"/>
          <w:szCs w:val="24"/>
        </w:rPr>
        <w:t xml:space="preserve">Luis </w:t>
      </w:r>
      <w:r w:rsidRPr="008434AC">
        <w:rPr>
          <w:rFonts w:ascii="Arial" w:hAnsi="Arial" w:cs="Arial"/>
          <w:sz w:val="24"/>
          <w:szCs w:val="24"/>
        </w:rPr>
        <w:t>Braille</w:t>
      </w:r>
      <w:r>
        <w:rPr>
          <w:rFonts w:ascii="Arial" w:hAnsi="Arial" w:cs="Arial"/>
          <w:sz w:val="24"/>
          <w:szCs w:val="24"/>
        </w:rPr>
        <w:t xml:space="preserve"> las personas </w:t>
      </w:r>
      <w:r w:rsidR="00A5677F">
        <w:rPr>
          <w:rFonts w:ascii="Arial" w:hAnsi="Arial" w:cs="Arial"/>
          <w:sz w:val="24"/>
          <w:szCs w:val="24"/>
        </w:rPr>
        <w:t>c</w:t>
      </w:r>
      <w:r>
        <w:rPr>
          <w:rFonts w:ascii="Arial" w:hAnsi="Arial" w:cs="Arial"/>
          <w:sz w:val="24"/>
          <w:szCs w:val="24"/>
        </w:rPr>
        <w:t xml:space="preserve">iegas </w:t>
      </w:r>
      <w:r w:rsidR="00A5677F">
        <w:rPr>
          <w:rFonts w:ascii="Arial" w:hAnsi="Arial" w:cs="Arial"/>
          <w:sz w:val="24"/>
          <w:szCs w:val="24"/>
        </w:rPr>
        <w:t>pueden escribir y leer sin problemas.</w:t>
      </w:r>
    </w:p>
    <w:p w:rsidR="005C654E" w:rsidRDefault="005C654E" w:rsidP="005C654E">
      <w:pPr>
        <w:pStyle w:val="Sinespaciado"/>
        <w:rPr>
          <w:rFonts w:ascii="Arial" w:hAnsi="Arial" w:cs="Arial"/>
          <w:sz w:val="24"/>
          <w:szCs w:val="24"/>
        </w:rPr>
      </w:pPr>
    </w:p>
    <w:p w:rsidR="005C654E" w:rsidRDefault="005C654E" w:rsidP="005C654E">
      <w:pPr>
        <w:pStyle w:val="Sinespaciado"/>
        <w:numPr>
          <w:ilvl w:val="0"/>
          <w:numId w:val="7"/>
        </w:numPr>
        <w:rPr>
          <w:rFonts w:ascii="Arial" w:hAnsi="Arial" w:cs="Arial"/>
          <w:sz w:val="24"/>
          <w:szCs w:val="24"/>
        </w:rPr>
      </w:pPr>
      <w:r>
        <w:rPr>
          <w:rFonts w:ascii="Arial" w:hAnsi="Arial" w:cs="Arial"/>
          <w:sz w:val="24"/>
          <w:szCs w:val="24"/>
        </w:rPr>
        <w:t xml:space="preserve">Si tuvieras que </w:t>
      </w:r>
      <w:r w:rsidR="003C239F">
        <w:rPr>
          <w:rFonts w:ascii="Arial" w:hAnsi="Arial" w:cs="Arial"/>
          <w:sz w:val="24"/>
          <w:szCs w:val="24"/>
        </w:rPr>
        <w:t xml:space="preserve">explicarle a alguien sobre el Sistema </w:t>
      </w:r>
      <w:r w:rsidR="003C239F" w:rsidRPr="008434AC">
        <w:rPr>
          <w:rFonts w:ascii="Arial" w:hAnsi="Arial" w:cs="Arial"/>
          <w:sz w:val="24"/>
          <w:szCs w:val="24"/>
        </w:rPr>
        <w:t>Braille</w:t>
      </w:r>
      <w:r w:rsidR="003C239F">
        <w:rPr>
          <w:rFonts w:ascii="Arial" w:hAnsi="Arial" w:cs="Arial"/>
          <w:sz w:val="24"/>
          <w:szCs w:val="24"/>
        </w:rPr>
        <w:t>, ¿crees que este texto te ayudaría a hacerlo? ¿Por qué?</w:t>
      </w:r>
    </w:p>
    <w:p w:rsidR="00847339" w:rsidRDefault="00847339" w:rsidP="001D0CD2">
      <w:pPr>
        <w:pStyle w:val="Sinespaciado"/>
        <w:rPr>
          <w:rFonts w:ascii="Arial" w:hAnsi="Arial" w:cs="Arial"/>
          <w:sz w:val="24"/>
          <w:szCs w:val="24"/>
        </w:rPr>
      </w:pPr>
    </w:p>
    <w:p w:rsidR="00847339" w:rsidRDefault="001D0CD2" w:rsidP="001D0CD2">
      <w:pPr>
        <w:pStyle w:val="Sinespaciado"/>
        <w:numPr>
          <w:ilvl w:val="0"/>
          <w:numId w:val="6"/>
        </w:numPr>
        <w:rPr>
          <w:rFonts w:ascii="Arial" w:hAnsi="Arial" w:cs="Arial"/>
          <w:sz w:val="24"/>
          <w:szCs w:val="24"/>
        </w:rPr>
      </w:pPr>
      <w:r>
        <w:rPr>
          <w:noProof/>
          <w:lang w:eastAsia="es-CL"/>
        </w:rPr>
        <w:drawing>
          <wp:anchor distT="0" distB="0" distL="114300" distR="114300" simplePos="0" relativeHeight="251659264" behindDoc="0" locked="0" layoutInCell="1" allowOverlap="1" wp14:anchorId="361AA5B7" wp14:editId="37542257">
            <wp:simplePos x="0" y="0"/>
            <wp:positionH relativeFrom="margin">
              <wp:posOffset>-146685</wp:posOffset>
            </wp:positionH>
            <wp:positionV relativeFrom="paragraph">
              <wp:posOffset>410210</wp:posOffset>
            </wp:positionV>
            <wp:extent cx="6840855" cy="4318635"/>
            <wp:effectExtent l="0" t="0" r="0" b="5715"/>
            <wp:wrapTopAndBottom/>
            <wp:docPr id="7" name="Imagen 7" descr="https://mir-s3-cdn-cf.behance.net/project_modules/max_1200/5d37a041359691.57a2a69425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ir-s3-cdn-cf.behance.net/project_modules/max_1200/5d37a041359691.57a2a69425061.jpg"/>
                    <pic:cNvPicPr>
                      <a:picLocks noChangeAspect="1" noChangeArrowheads="1"/>
                    </pic:cNvPicPr>
                  </pic:nvPicPr>
                  <pic:blipFill>
                    <a:blip r:embed="rId11">
                      <a:extLst>
                        <a:ext uri="{BEBA8EAE-BF5A-486C-A8C5-ECC9F3942E4B}">
                          <a14:imgProps xmlns:a14="http://schemas.microsoft.com/office/drawing/2010/main">
                            <a14:imgLayer r:embed="rId12">
                              <a14:imgEffect>
                                <a14:colorTemperature colorTemp="47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840855" cy="4318635"/>
                    </a:xfrm>
                    <a:prstGeom prst="rect">
                      <a:avLst/>
                    </a:prstGeom>
                    <a:noFill/>
                    <a:ln>
                      <a:noFill/>
                    </a:ln>
                  </pic:spPr>
                </pic:pic>
              </a:graphicData>
            </a:graphic>
          </wp:anchor>
        </w:drawing>
      </w:r>
      <w:r>
        <w:rPr>
          <w:rFonts w:ascii="Arial" w:hAnsi="Arial" w:cs="Arial"/>
          <w:sz w:val="24"/>
          <w:szCs w:val="24"/>
        </w:rPr>
        <w:t>Observa y lee con atención esta infografía y, responde las preguntas que están a continuación</w:t>
      </w:r>
      <w:r>
        <w:rPr>
          <w:rFonts w:ascii="Arial" w:hAnsi="Arial" w:cs="Arial"/>
          <w:sz w:val="24"/>
          <w:szCs w:val="24"/>
        </w:rPr>
        <w:t>.</w:t>
      </w:r>
      <w:r w:rsidR="00E073AD">
        <w:rPr>
          <w:rFonts w:ascii="Arial" w:hAnsi="Arial" w:cs="Arial"/>
          <w:sz w:val="24"/>
          <w:szCs w:val="24"/>
        </w:rPr>
        <w:t xml:space="preserve">  </w:t>
      </w:r>
      <w:r w:rsidR="00E073AD">
        <w:rPr>
          <w:rFonts w:ascii="Arial" w:hAnsi="Arial" w:cs="Arial"/>
          <w:sz w:val="24"/>
          <w:szCs w:val="24"/>
        </w:rPr>
        <w:t>(</w:t>
      </w:r>
      <w:r w:rsidR="00E073AD">
        <w:rPr>
          <w:rFonts w:ascii="Arial" w:hAnsi="Arial" w:cs="Arial"/>
          <w:sz w:val="24"/>
          <w:szCs w:val="24"/>
        </w:rPr>
        <w:t>7</w:t>
      </w:r>
      <w:r w:rsidR="00E073AD">
        <w:rPr>
          <w:rFonts w:ascii="Arial" w:hAnsi="Arial" w:cs="Arial"/>
          <w:sz w:val="24"/>
          <w:szCs w:val="24"/>
        </w:rPr>
        <w:t xml:space="preserve"> puntos)</w:t>
      </w:r>
    </w:p>
    <w:p w:rsidR="00333494" w:rsidRPr="00847339" w:rsidRDefault="00333494" w:rsidP="001D0CD2">
      <w:pPr>
        <w:pStyle w:val="Sinespaciado"/>
        <w:rPr>
          <w:rFonts w:ascii="Arial" w:hAnsi="Arial" w:cs="Arial"/>
          <w:sz w:val="24"/>
          <w:szCs w:val="24"/>
        </w:rPr>
      </w:pPr>
    </w:p>
    <w:p w:rsidR="00333494" w:rsidRPr="005865B3" w:rsidRDefault="005563FF" w:rsidP="005865B3">
      <w:pPr>
        <w:pStyle w:val="Sinespaciado"/>
        <w:numPr>
          <w:ilvl w:val="0"/>
          <w:numId w:val="14"/>
        </w:numPr>
        <w:rPr>
          <w:rFonts w:ascii="Arial" w:hAnsi="Arial" w:cs="Arial"/>
          <w:sz w:val="24"/>
          <w:szCs w:val="24"/>
        </w:rPr>
      </w:pPr>
      <w:r w:rsidRPr="00D17BF6">
        <w:rPr>
          <w:rFonts w:ascii="Arial" w:hAnsi="Arial" w:cs="Arial"/>
          <w:sz w:val="24"/>
          <w:szCs w:val="24"/>
        </w:rPr>
        <w:t>¿Cuál es el tema de esta infografía?</w:t>
      </w:r>
    </w:p>
    <w:p w:rsidR="00333494" w:rsidRPr="005865B3" w:rsidRDefault="00333494" w:rsidP="00333494">
      <w:pPr>
        <w:pStyle w:val="Sinespaciado"/>
        <w:numPr>
          <w:ilvl w:val="0"/>
          <w:numId w:val="14"/>
        </w:numPr>
        <w:rPr>
          <w:rFonts w:ascii="Arial" w:hAnsi="Arial" w:cs="Arial"/>
          <w:sz w:val="24"/>
          <w:szCs w:val="24"/>
        </w:rPr>
      </w:pPr>
      <w:r>
        <w:rPr>
          <w:rFonts w:ascii="Arial" w:hAnsi="Arial" w:cs="Arial"/>
          <w:sz w:val="24"/>
          <w:szCs w:val="24"/>
        </w:rPr>
        <w:t xml:space="preserve">¿Por qué esta ave es llamada </w:t>
      </w:r>
      <w:r w:rsidRPr="005914EE">
        <w:rPr>
          <w:rFonts w:ascii="Arial" w:hAnsi="Arial" w:cs="Arial"/>
          <w:i/>
          <w:sz w:val="24"/>
          <w:szCs w:val="24"/>
        </w:rPr>
        <w:t>“El ave que abandona a sus huevos”?</w:t>
      </w:r>
      <w:r>
        <w:rPr>
          <w:rFonts w:ascii="Arial" w:hAnsi="Arial" w:cs="Arial"/>
          <w:i/>
          <w:sz w:val="24"/>
          <w:szCs w:val="24"/>
        </w:rPr>
        <w:t xml:space="preserve">  </w:t>
      </w:r>
    </w:p>
    <w:p w:rsidR="001D0CD2" w:rsidRDefault="003D6A74" w:rsidP="003D6A74">
      <w:pPr>
        <w:pStyle w:val="Sinespaciado"/>
        <w:numPr>
          <w:ilvl w:val="0"/>
          <w:numId w:val="14"/>
        </w:numPr>
        <w:rPr>
          <w:rFonts w:ascii="Arial" w:hAnsi="Arial" w:cs="Arial"/>
          <w:sz w:val="24"/>
          <w:szCs w:val="24"/>
        </w:rPr>
      </w:pPr>
      <w:r>
        <w:rPr>
          <w:rFonts w:ascii="Arial" w:hAnsi="Arial" w:cs="Arial"/>
          <w:sz w:val="24"/>
          <w:szCs w:val="24"/>
        </w:rPr>
        <w:t xml:space="preserve">Haz una crítica a esta infografía, colocándole una nota </w:t>
      </w:r>
      <w:r w:rsidR="001D0CD2">
        <w:rPr>
          <w:rFonts w:ascii="Arial" w:hAnsi="Arial" w:cs="Arial"/>
          <w:sz w:val="24"/>
          <w:szCs w:val="24"/>
        </w:rPr>
        <w:t>del 1.0 al 7.0, explica el por qué de tu nota considerando el tema, la información y las imágenes que presenta el texto.</w:t>
      </w:r>
    </w:p>
    <w:p w:rsidR="001D0CD2" w:rsidRDefault="001D0CD2" w:rsidP="001D0CD2">
      <w:pPr>
        <w:pStyle w:val="Sinespaciado"/>
        <w:ind w:left="360"/>
        <w:rPr>
          <w:rFonts w:ascii="Arial" w:hAnsi="Arial" w:cs="Arial"/>
          <w:sz w:val="24"/>
          <w:szCs w:val="24"/>
        </w:rPr>
      </w:pPr>
    </w:p>
    <w:p w:rsidR="00333494" w:rsidRDefault="00333494" w:rsidP="005865B3">
      <w:pPr>
        <w:pStyle w:val="Sinespaciado"/>
        <w:rPr>
          <w:rFonts w:ascii="Arial" w:hAnsi="Arial" w:cs="Arial"/>
          <w:sz w:val="24"/>
          <w:szCs w:val="24"/>
        </w:rPr>
      </w:pPr>
    </w:p>
    <w:p w:rsidR="005865B3" w:rsidRDefault="005865B3" w:rsidP="005865B3">
      <w:pPr>
        <w:pStyle w:val="Sinespaciado"/>
        <w:rPr>
          <w:rFonts w:ascii="Arial" w:hAnsi="Arial" w:cs="Arial"/>
          <w:sz w:val="24"/>
          <w:szCs w:val="24"/>
        </w:rPr>
      </w:pPr>
    </w:p>
    <w:p w:rsidR="005865B3" w:rsidRDefault="005865B3" w:rsidP="005865B3">
      <w:pPr>
        <w:pStyle w:val="Sinespaciado"/>
        <w:rPr>
          <w:rFonts w:ascii="Arial" w:hAnsi="Arial" w:cs="Arial"/>
          <w:sz w:val="24"/>
          <w:szCs w:val="24"/>
        </w:rPr>
      </w:pPr>
    </w:p>
    <w:p w:rsidR="005865B3" w:rsidRDefault="005865B3" w:rsidP="005865B3">
      <w:pPr>
        <w:pStyle w:val="Sinespaciado"/>
        <w:rPr>
          <w:rFonts w:ascii="Arial" w:hAnsi="Arial" w:cs="Arial"/>
          <w:sz w:val="24"/>
          <w:szCs w:val="24"/>
        </w:rPr>
      </w:pPr>
    </w:p>
    <w:p w:rsidR="005865B3" w:rsidRDefault="005865B3" w:rsidP="005865B3">
      <w:pPr>
        <w:pStyle w:val="Sinespaciado"/>
        <w:rPr>
          <w:rFonts w:ascii="Arial" w:hAnsi="Arial" w:cs="Arial"/>
          <w:sz w:val="24"/>
          <w:szCs w:val="24"/>
        </w:rPr>
      </w:pPr>
    </w:p>
    <w:p w:rsidR="005865B3" w:rsidRDefault="005865B3" w:rsidP="005865B3">
      <w:pPr>
        <w:pStyle w:val="Sinespaciado"/>
        <w:rPr>
          <w:rFonts w:ascii="Arial" w:hAnsi="Arial" w:cs="Arial"/>
          <w:sz w:val="24"/>
          <w:szCs w:val="24"/>
        </w:rPr>
      </w:pPr>
    </w:p>
    <w:p w:rsidR="005F6C32" w:rsidRDefault="005F6C32" w:rsidP="00E073AD">
      <w:pPr>
        <w:pStyle w:val="Sinespaciado"/>
        <w:rPr>
          <w:rFonts w:ascii="Arial" w:hAnsi="Arial" w:cs="Arial"/>
          <w:sz w:val="24"/>
          <w:szCs w:val="24"/>
        </w:rPr>
      </w:pPr>
    </w:p>
    <w:p w:rsidR="005F6C32" w:rsidRDefault="005F6C32" w:rsidP="005F6C32">
      <w:pPr>
        <w:pStyle w:val="Sinespaciado"/>
        <w:numPr>
          <w:ilvl w:val="0"/>
          <w:numId w:val="6"/>
        </w:numPr>
        <w:rPr>
          <w:rFonts w:ascii="Arial" w:hAnsi="Arial" w:cs="Arial"/>
          <w:sz w:val="24"/>
          <w:szCs w:val="24"/>
        </w:rPr>
      </w:pPr>
      <w:r>
        <w:rPr>
          <w:rFonts w:ascii="Arial" w:hAnsi="Arial" w:cs="Arial"/>
          <w:sz w:val="24"/>
          <w:szCs w:val="24"/>
        </w:rPr>
        <w:lastRenderedPageBreak/>
        <w:t xml:space="preserve">Lee con atención el siguiente </w:t>
      </w:r>
      <w:bookmarkStart w:id="0" w:name="_GoBack"/>
      <w:bookmarkEnd w:id="0"/>
      <w:r>
        <w:rPr>
          <w:rFonts w:ascii="Arial" w:hAnsi="Arial" w:cs="Arial"/>
          <w:sz w:val="24"/>
          <w:szCs w:val="24"/>
        </w:rPr>
        <w:t>texto y responde las preguntas que están a continuación.</w:t>
      </w:r>
      <w:r w:rsidR="00E073AD" w:rsidRPr="00E073AD">
        <w:rPr>
          <w:rFonts w:ascii="Arial" w:hAnsi="Arial" w:cs="Arial"/>
          <w:sz w:val="24"/>
          <w:szCs w:val="24"/>
        </w:rPr>
        <w:t xml:space="preserve"> </w:t>
      </w:r>
      <w:r w:rsidR="00E073AD">
        <w:rPr>
          <w:rFonts w:ascii="Arial" w:hAnsi="Arial" w:cs="Arial"/>
          <w:sz w:val="24"/>
          <w:szCs w:val="24"/>
        </w:rPr>
        <w:t>(</w:t>
      </w:r>
      <w:r w:rsidR="00E073AD">
        <w:rPr>
          <w:rFonts w:ascii="Arial" w:hAnsi="Arial" w:cs="Arial"/>
          <w:sz w:val="24"/>
          <w:szCs w:val="24"/>
        </w:rPr>
        <w:t xml:space="preserve">6 </w:t>
      </w:r>
      <w:r w:rsidR="00E073AD">
        <w:rPr>
          <w:rFonts w:ascii="Arial" w:hAnsi="Arial" w:cs="Arial"/>
          <w:sz w:val="24"/>
          <w:szCs w:val="24"/>
        </w:rPr>
        <w:t>puntos)</w:t>
      </w:r>
    </w:p>
    <w:p w:rsidR="006734B7" w:rsidRDefault="006734B7" w:rsidP="006734B7">
      <w:pPr>
        <w:pStyle w:val="Sinespaciado"/>
        <w:jc w:val="center"/>
        <w:rPr>
          <w:rFonts w:ascii="Arial" w:hAnsi="Arial" w:cs="Arial"/>
          <w:b/>
        </w:rPr>
      </w:pPr>
    </w:p>
    <w:p w:rsidR="005F6C32" w:rsidRPr="005F44E6" w:rsidRDefault="005F6C32" w:rsidP="006734B7">
      <w:pPr>
        <w:pStyle w:val="Sinespaciado"/>
        <w:jc w:val="center"/>
        <w:rPr>
          <w:rFonts w:ascii="Arial" w:hAnsi="Arial" w:cs="Arial"/>
          <w:b/>
        </w:rPr>
      </w:pPr>
      <w:r w:rsidRPr="005F44E6">
        <w:rPr>
          <w:rFonts w:ascii="Arial" w:hAnsi="Arial" w:cs="Arial"/>
          <w:b/>
        </w:rPr>
        <w:t>EL REY MIDAS</w:t>
      </w:r>
    </w:p>
    <w:p w:rsidR="005F6C32" w:rsidRPr="005F44E6" w:rsidRDefault="005F6C32" w:rsidP="005F6C32">
      <w:pPr>
        <w:pStyle w:val="Sinespaciado"/>
        <w:jc w:val="center"/>
        <w:rPr>
          <w:rFonts w:ascii="Arial" w:hAnsi="Arial" w:cs="Arial"/>
          <w:bCs/>
        </w:rPr>
      </w:pPr>
      <w:r w:rsidRPr="005F44E6">
        <w:rPr>
          <w:rFonts w:ascii="Arial" w:hAnsi="Arial" w:cs="Arial"/>
          <w:bCs/>
        </w:rPr>
        <w:t>Ovidio</w:t>
      </w:r>
    </w:p>
    <w:p w:rsidR="005F6C32" w:rsidRPr="005A5DBB" w:rsidRDefault="005F6C32" w:rsidP="005F6C32">
      <w:pPr>
        <w:pStyle w:val="Sinespaciado"/>
        <w:jc w:val="both"/>
        <w:rPr>
          <w:rFonts w:ascii="Arial" w:hAnsi="Arial" w:cs="Arial"/>
          <w:b/>
          <w:bCs/>
        </w:rPr>
      </w:pPr>
      <w:r w:rsidRPr="005A5DBB">
        <w:rPr>
          <w:rFonts w:ascii="Arial" w:hAnsi="Arial" w:cs="Arial"/>
          <w:b/>
          <w:bCs/>
        </w:rPr>
        <w:t xml:space="preserve"> </w:t>
      </w:r>
    </w:p>
    <w:p w:rsidR="005F6C32" w:rsidRPr="005865B3" w:rsidRDefault="005C654E" w:rsidP="005865B3">
      <w:pPr>
        <w:pStyle w:val="Sinespaciado"/>
        <w:rPr>
          <w:rFonts w:ascii="Arial" w:hAnsi="Arial" w:cs="Arial"/>
          <w:sz w:val="24"/>
          <w:szCs w:val="24"/>
        </w:rPr>
      </w:pPr>
      <w:r>
        <w:rPr>
          <w:noProof/>
        </w:rPr>
        <w:drawing>
          <wp:anchor distT="0" distB="0" distL="114300" distR="114300" simplePos="0" relativeHeight="251671552" behindDoc="0" locked="0" layoutInCell="1" allowOverlap="1">
            <wp:simplePos x="0" y="0"/>
            <wp:positionH relativeFrom="column">
              <wp:posOffset>107195</wp:posOffset>
            </wp:positionH>
            <wp:positionV relativeFrom="paragraph">
              <wp:posOffset>79667</wp:posOffset>
            </wp:positionV>
            <wp:extent cx="2619375" cy="1754505"/>
            <wp:effectExtent l="0" t="0" r="9525" b="0"/>
            <wp:wrapSquare wrapText="bothSides"/>
            <wp:docPr id="5" name="Imagen 5" descr="La maldición del rey Midas | Historias de nuestra His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maldición del rey Midas | Historias de nuestra Histor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9375" cy="175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5F6C32" w:rsidRPr="005865B3">
        <w:rPr>
          <w:rFonts w:ascii="Arial" w:hAnsi="Arial" w:cs="Arial"/>
          <w:sz w:val="24"/>
          <w:szCs w:val="24"/>
        </w:rPr>
        <w:t>Un buen día Baco, dios del vino y de la fiesta, concedió al rey Midas la facultad de escoger un don, como agradecimiento por haber tratado bien a uno de sus lacayos.</w:t>
      </w:r>
    </w:p>
    <w:p w:rsidR="005F6C32" w:rsidRPr="005865B3" w:rsidRDefault="005F6C32" w:rsidP="005865B3">
      <w:pPr>
        <w:pStyle w:val="Sinespaciado"/>
        <w:rPr>
          <w:rFonts w:ascii="Arial" w:hAnsi="Arial" w:cs="Arial"/>
          <w:sz w:val="24"/>
          <w:szCs w:val="24"/>
        </w:rPr>
      </w:pPr>
      <w:r w:rsidRPr="005865B3">
        <w:rPr>
          <w:rFonts w:ascii="Arial" w:hAnsi="Arial" w:cs="Arial"/>
          <w:sz w:val="24"/>
          <w:szCs w:val="24"/>
        </w:rPr>
        <w:t>Midas escogió entonces el don que quería poseer: “Haz que todo lo que yo toque con mi cuerpo se convierta en dorado oro”.</w:t>
      </w:r>
    </w:p>
    <w:p w:rsidR="005F6C32" w:rsidRPr="005865B3" w:rsidRDefault="005F6C32" w:rsidP="005865B3">
      <w:pPr>
        <w:pStyle w:val="Sinespaciado"/>
        <w:rPr>
          <w:rFonts w:ascii="Arial" w:hAnsi="Arial" w:cs="Arial"/>
          <w:sz w:val="24"/>
          <w:szCs w:val="24"/>
        </w:rPr>
      </w:pPr>
      <w:r w:rsidRPr="005865B3">
        <w:rPr>
          <w:rFonts w:ascii="Arial" w:hAnsi="Arial" w:cs="Arial"/>
          <w:sz w:val="24"/>
          <w:szCs w:val="24"/>
        </w:rPr>
        <w:t>Baco le concedió aquel don, pero al mismo tiempo se lamentó de que no hubiera pedido algo mejor.</w:t>
      </w:r>
    </w:p>
    <w:p w:rsidR="005F6C32" w:rsidRPr="005865B3" w:rsidRDefault="005F6C32" w:rsidP="005865B3">
      <w:pPr>
        <w:pStyle w:val="Sinespaciado"/>
        <w:rPr>
          <w:rFonts w:ascii="Arial" w:hAnsi="Arial" w:cs="Arial"/>
          <w:sz w:val="24"/>
          <w:szCs w:val="24"/>
        </w:rPr>
      </w:pPr>
      <w:r w:rsidRPr="005865B3">
        <w:rPr>
          <w:rFonts w:ascii="Arial" w:hAnsi="Arial" w:cs="Arial"/>
          <w:sz w:val="24"/>
          <w:szCs w:val="24"/>
        </w:rPr>
        <w:t xml:space="preserve">Midas se puso feliz y pronto pudo comprobar la veracidad de lo concedido por el dios, tocando una cosa tras otra. Al pasar bajo una encina arrancó una ramita de verdes hojas que inmediatamente se convirtió en una ramita de oro. Luego, levantó del suelo una piedra y también la piedra amarilleó de oro. Tocó entonces un terrón y, tras su mágico contacto, el terrón se </w:t>
      </w:r>
      <w:r w:rsidRPr="005865B3">
        <w:rPr>
          <w:rFonts w:ascii="Arial" w:hAnsi="Arial" w:cs="Arial"/>
          <w:bCs/>
          <w:sz w:val="24"/>
          <w:szCs w:val="24"/>
        </w:rPr>
        <w:t>transformó</w:t>
      </w:r>
      <w:r w:rsidRPr="005865B3">
        <w:rPr>
          <w:rFonts w:ascii="Arial" w:hAnsi="Arial" w:cs="Arial"/>
          <w:b/>
          <w:bCs/>
          <w:sz w:val="24"/>
          <w:szCs w:val="24"/>
        </w:rPr>
        <w:t xml:space="preserve"> </w:t>
      </w:r>
      <w:r w:rsidRPr="005865B3">
        <w:rPr>
          <w:rFonts w:ascii="Arial" w:hAnsi="Arial" w:cs="Arial"/>
          <w:sz w:val="24"/>
          <w:szCs w:val="24"/>
        </w:rPr>
        <w:t>en lingote de oro. Cuando arrimó sus dedos a las altas puertas de su palacio, las puertas parecieron despedir rayos. Y después de lavarse las manos en cristalinas aguas, el agua que se escurrió de sus manos comenzó a refulgir. Apenas podía dar cabida en su mente a sus cálculos de riqueza, al imaginarlo todo de oro.</w:t>
      </w:r>
    </w:p>
    <w:p w:rsidR="005F6C32" w:rsidRPr="005865B3" w:rsidRDefault="005F6C32" w:rsidP="005865B3">
      <w:pPr>
        <w:pStyle w:val="Sinespaciado"/>
        <w:rPr>
          <w:rFonts w:ascii="Arial" w:hAnsi="Arial" w:cs="Arial"/>
          <w:sz w:val="24"/>
          <w:szCs w:val="24"/>
        </w:rPr>
      </w:pPr>
      <w:r w:rsidRPr="005865B3">
        <w:rPr>
          <w:rFonts w:ascii="Arial" w:hAnsi="Arial" w:cs="Arial"/>
          <w:sz w:val="24"/>
          <w:szCs w:val="24"/>
        </w:rPr>
        <w:t>Estaba dichoso. Sus criados le prepararon la mesa con exquisitos manjares. Pero apenas Midas los tocaba, los alimentos se endurecían y cuando se disponía a morderlos con sus ávidos dientes, una dorada lámina los recubría. Cuando quiso beber agua para calmar la sed, descubrió con espanto como fluía el oro fundido por la comisura de sus labios.</w:t>
      </w:r>
    </w:p>
    <w:p w:rsidR="0058727D" w:rsidRPr="005865B3" w:rsidRDefault="005F6C32" w:rsidP="005865B3">
      <w:pPr>
        <w:pStyle w:val="Sinespaciado"/>
        <w:rPr>
          <w:rFonts w:ascii="Arial" w:hAnsi="Arial" w:cs="Arial"/>
          <w:sz w:val="24"/>
          <w:szCs w:val="24"/>
        </w:rPr>
      </w:pPr>
      <w:r w:rsidRPr="005865B3">
        <w:rPr>
          <w:rFonts w:ascii="Arial" w:hAnsi="Arial" w:cs="Arial"/>
          <w:sz w:val="24"/>
          <w:szCs w:val="24"/>
        </w:rPr>
        <w:t xml:space="preserve">Atónito por lo inusitado de su desgracia, rico y desdichado, Midas deseó escapar de sus riquezas y detestó lo que poco antes anhelara. Ningún festín podría ya aliviar su hambre y una sed reseca le calentaba la garganta. Comenzó a aborrecer el oro que le torturaba de esta manera. </w:t>
      </w:r>
    </w:p>
    <w:p w:rsidR="0058727D" w:rsidRPr="005865B3" w:rsidRDefault="0058727D" w:rsidP="005865B3">
      <w:pPr>
        <w:pStyle w:val="Sinespaciado"/>
        <w:rPr>
          <w:rFonts w:ascii="Arial" w:hAnsi="Arial" w:cs="Arial"/>
          <w:sz w:val="24"/>
          <w:szCs w:val="24"/>
        </w:rPr>
      </w:pPr>
      <w:r w:rsidRPr="005865B3">
        <w:rPr>
          <w:rFonts w:ascii="Arial" w:hAnsi="Arial" w:cs="Arial"/>
          <w:sz w:val="24"/>
          <w:szCs w:val="24"/>
        </w:rPr>
        <w:t xml:space="preserve">Pero aquí no acabó la cosa. Midas tenía una bella hija muy cariñosa que le encantaba correr de improviso y abrazar a su </w:t>
      </w:r>
      <w:r w:rsidR="00704F9C" w:rsidRPr="005865B3">
        <w:rPr>
          <w:rFonts w:ascii="Arial" w:hAnsi="Arial" w:cs="Arial"/>
          <w:sz w:val="24"/>
          <w:szCs w:val="24"/>
        </w:rPr>
        <w:t>padre y al acabar ese día, c</w:t>
      </w:r>
      <w:r w:rsidRPr="005865B3">
        <w:rPr>
          <w:rFonts w:ascii="Arial" w:hAnsi="Arial" w:cs="Arial"/>
          <w:sz w:val="24"/>
          <w:szCs w:val="24"/>
        </w:rPr>
        <w:t>omo todas las noches se acercó a la habitación de su padre a darle un beso antes de acostarse, se convirtió en oro.</w:t>
      </w:r>
    </w:p>
    <w:p w:rsidR="005865B3" w:rsidRPr="005865B3" w:rsidRDefault="005F6C32" w:rsidP="005865B3">
      <w:pPr>
        <w:pStyle w:val="Sinespaciado"/>
        <w:rPr>
          <w:rFonts w:ascii="Arial" w:hAnsi="Arial" w:cs="Arial"/>
          <w:sz w:val="24"/>
          <w:szCs w:val="24"/>
        </w:rPr>
      </w:pPr>
      <w:r w:rsidRPr="005865B3">
        <w:rPr>
          <w:rFonts w:ascii="Arial" w:hAnsi="Arial" w:cs="Arial"/>
          <w:sz w:val="24"/>
          <w:szCs w:val="24"/>
        </w:rPr>
        <w:t xml:space="preserve">Y fue así </w:t>
      </w:r>
      <w:r w:rsidRPr="005865B3">
        <w:rPr>
          <w:rFonts w:ascii="Arial" w:hAnsi="Arial" w:cs="Arial"/>
          <w:sz w:val="24"/>
          <w:szCs w:val="24"/>
        </w:rPr>
        <w:t>como</w:t>
      </w:r>
      <w:r w:rsidRPr="005865B3">
        <w:rPr>
          <w:rFonts w:ascii="Arial" w:hAnsi="Arial" w:cs="Arial"/>
          <w:sz w:val="24"/>
          <w:szCs w:val="24"/>
        </w:rPr>
        <w:t xml:space="preserve"> decidió implorar al dios para que lo devolviera a su anterior </w:t>
      </w:r>
      <w:r w:rsidR="00704F9C" w:rsidRPr="005865B3">
        <w:rPr>
          <w:rFonts w:ascii="Arial" w:hAnsi="Arial" w:cs="Arial"/>
          <w:sz w:val="24"/>
          <w:szCs w:val="24"/>
        </w:rPr>
        <w:t>estado. “Perdóname</w:t>
      </w:r>
      <w:r w:rsidRPr="005865B3">
        <w:rPr>
          <w:rFonts w:ascii="Arial" w:hAnsi="Arial" w:cs="Arial"/>
          <w:sz w:val="24"/>
          <w:szCs w:val="24"/>
        </w:rPr>
        <w:t xml:space="preserve">, Baco, ten piedad, te lo suplico, y líbrame de este tormento disfrazado de </w:t>
      </w:r>
      <w:r w:rsidR="00704F9C" w:rsidRPr="005865B3">
        <w:rPr>
          <w:rFonts w:ascii="Arial" w:hAnsi="Arial" w:cs="Arial"/>
          <w:sz w:val="24"/>
          <w:szCs w:val="24"/>
        </w:rPr>
        <w:t>regalo”. Baco</w:t>
      </w:r>
      <w:r w:rsidRPr="005865B3">
        <w:rPr>
          <w:rFonts w:ascii="Arial" w:hAnsi="Arial" w:cs="Arial"/>
          <w:sz w:val="24"/>
          <w:szCs w:val="24"/>
        </w:rPr>
        <w:t xml:space="preserve">, dando muestras de benevolencia, anuló el don que le había otorgado, diciéndole: “Para no seguir recubierto de ese oro que para tu mal deseaste, vete al río Pactulo y </w:t>
      </w:r>
      <w:r w:rsidRPr="005865B3">
        <w:rPr>
          <w:rFonts w:ascii="Arial" w:hAnsi="Arial" w:cs="Arial"/>
          <w:bCs/>
          <w:sz w:val="24"/>
          <w:szCs w:val="24"/>
        </w:rPr>
        <w:t>remontando</w:t>
      </w:r>
      <w:r w:rsidRPr="005865B3">
        <w:rPr>
          <w:rFonts w:ascii="Arial" w:hAnsi="Arial" w:cs="Arial"/>
          <w:b/>
          <w:bCs/>
          <w:sz w:val="24"/>
          <w:szCs w:val="24"/>
        </w:rPr>
        <w:t xml:space="preserve"> </w:t>
      </w:r>
      <w:r w:rsidRPr="005865B3">
        <w:rPr>
          <w:rFonts w:ascii="Arial" w:hAnsi="Arial" w:cs="Arial"/>
          <w:sz w:val="24"/>
          <w:szCs w:val="24"/>
        </w:rPr>
        <w:t>su curso camina hasta que llegues a su nacimiento. En ese lugar, sumerge tu cabeza en el espumoso manantial y luego lava tu cuerpo en él</w:t>
      </w:r>
      <w:r w:rsidR="00704F9C" w:rsidRPr="005865B3">
        <w:rPr>
          <w:rFonts w:ascii="Arial" w:hAnsi="Arial" w:cs="Arial"/>
          <w:sz w:val="24"/>
          <w:szCs w:val="24"/>
        </w:rPr>
        <w:t xml:space="preserve"> y lo mismo </w:t>
      </w:r>
      <w:r w:rsidR="005865B3" w:rsidRPr="005865B3">
        <w:rPr>
          <w:rFonts w:ascii="Arial" w:hAnsi="Arial" w:cs="Arial"/>
          <w:sz w:val="24"/>
          <w:szCs w:val="24"/>
        </w:rPr>
        <w:t>deberás</w:t>
      </w:r>
      <w:r w:rsidR="00704F9C" w:rsidRPr="005865B3">
        <w:rPr>
          <w:rFonts w:ascii="Arial" w:hAnsi="Arial" w:cs="Arial"/>
          <w:sz w:val="24"/>
          <w:szCs w:val="24"/>
        </w:rPr>
        <w:t xml:space="preserve"> hacer con tu hija</w:t>
      </w:r>
      <w:r w:rsidRPr="005865B3">
        <w:rPr>
          <w:rFonts w:ascii="Arial" w:hAnsi="Arial" w:cs="Arial"/>
          <w:sz w:val="24"/>
          <w:szCs w:val="24"/>
        </w:rPr>
        <w:t>”.</w:t>
      </w:r>
    </w:p>
    <w:p w:rsidR="005F6C32" w:rsidRPr="005C654E" w:rsidRDefault="005F6C32" w:rsidP="005865B3">
      <w:pPr>
        <w:pStyle w:val="Sinespaciado"/>
        <w:rPr>
          <w:rFonts w:ascii="Arial" w:hAnsi="Arial" w:cs="Arial"/>
          <w:color w:val="333333"/>
          <w:sz w:val="24"/>
          <w:szCs w:val="24"/>
        </w:rPr>
      </w:pPr>
      <w:r w:rsidRPr="005865B3">
        <w:rPr>
          <w:rFonts w:ascii="Arial" w:hAnsi="Arial" w:cs="Arial"/>
          <w:sz w:val="24"/>
          <w:szCs w:val="24"/>
        </w:rPr>
        <w:t>El rey obedeció y se zambulló en el agua</w:t>
      </w:r>
      <w:r w:rsidR="005865B3">
        <w:rPr>
          <w:rFonts w:ascii="Arial" w:hAnsi="Arial" w:cs="Arial"/>
          <w:sz w:val="24"/>
          <w:szCs w:val="24"/>
        </w:rPr>
        <w:t xml:space="preserve"> y lo mismo hizo con su hija</w:t>
      </w:r>
      <w:r w:rsidRPr="005865B3">
        <w:rPr>
          <w:rFonts w:ascii="Arial" w:hAnsi="Arial" w:cs="Arial"/>
          <w:sz w:val="24"/>
          <w:szCs w:val="24"/>
        </w:rPr>
        <w:t>; el oro tiñó el río y del cuerpo de Midas pasó a la aguas. Así Midas fue liberado de aquel dese</w:t>
      </w:r>
      <w:r w:rsidR="005865B3">
        <w:rPr>
          <w:rFonts w:ascii="Arial" w:hAnsi="Arial" w:cs="Arial"/>
          <w:sz w:val="24"/>
          <w:szCs w:val="24"/>
        </w:rPr>
        <w:t>o.</w:t>
      </w:r>
    </w:p>
    <w:p w:rsidR="005F6C32" w:rsidRPr="005865B3" w:rsidRDefault="005F6C32" w:rsidP="005865B3">
      <w:pPr>
        <w:pStyle w:val="Sinespaciado"/>
        <w:rPr>
          <w:rFonts w:ascii="Arial" w:hAnsi="Arial" w:cs="Arial"/>
          <w:color w:val="000000"/>
          <w:sz w:val="24"/>
          <w:szCs w:val="24"/>
        </w:rPr>
      </w:pPr>
    </w:p>
    <w:p w:rsidR="005C654E" w:rsidRDefault="005F6C32" w:rsidP="005865B3">
      <w:pPr>
        <w:pStyle w:val="Sinespaciado"/>
        <w:jc w:val="right"/>
        <w:rPr>
          <w:rFonts w:ascii="Baskerville" w:hAnsi="Baskerville" w:cs="Baskerville"/>
          <w:color w:val="000000"/>
        </w:rPr>
      </w:pPr>
      <w:r w:rsidRPr="005F44E6">
        <w:rPr>
          <w:rFonts w:ascii="Baskerville" w:hAnsi="Baskerville" w:cs="Baskerville"/>
          <w:color w:val="000000"/>
        </w:rPr>
        <w:t xml:space="preserve">Ovidio Nasón, P. (2008). Midas. En </w:t>
      </w:r>
      <w:r w:rsidRPr="005F44E6">
        <w:rPr>
          <w:rFonts w:ascii="Baskerville-Italic" w:hAnsi="Baskerville-Italic" w:cs="Baskerville-Italic"/>
          <w:i/>
          <w:iCs/>
          <w:color w:val="000000"/>
        </w:rPr>
        <w:t xml:space="preserve">Metamorfosis </w:t>
      </w:r>
      <w:r w:rsidRPr="005F44E6">
        <w:rPr>
          <w:rFonts w:ascii="Baskerville" w:hAnsi="Baskerville" w:cs="Baskerville"/>
          <w:color w:val="000000"/>
        </w:rPr>
        <w:t xml:space="preserve">(pp.258-260). </w:t>
      </w:r>
    </w:p>
    <w:p w:rsidR="005F6C32" w:rsidRDefault="005F6C32" w:rsidP="005865B3">
      <w:pPr>
        <w:pStyle w:val="Sinespaciado"/>
        <w:jc w:val="right"/>
        <w:rPr>
          <w:rFonts w:ascii="Baskerville" w:hAnsi="Baskerville" w:cs="Baskerville"/>
          <w:color w:val="000000"/>
        </w:rPr>
      </w:pPr>
      <w:r w:rsidRPr="005F44E6">
        <w:rPr>
          <w:rFonts w:ascii="Baskerville" w:hAnsi="Baskerville" w:cs="Baskerville"/>
          <w:color w:val="000000"/>
        </w:rPr>
        <w:t>Libros XI. Madrid, España: Editorial</w:t>
      </w:r>
      <w:r w:rsidRPr="0090719D">
        <w:rPr>
          <w:rFonts w:ascii="Baskerville" w:hAnsi="Baskerville" w:cs="Baskerville"/>
          <w:b/>
          <w:color w:val="000000"/>
        </w:rPr>
        <w:t xml:space="preserve"> </w:t>
      </w:r>
      <w:r w:rsidRPr="005F44E6">
        <w:rPr>
          <w:rFonts w:ascii="Baskerville" w:hAnsi="Baskerville" w:cs="Baskerville"/>
          <w:color w:val="000000"/>
        </w:rPr>
        <w:t>Gredos.</w:t>
      </w:r>
    </w:p>
    <w:p w:rsidR="005F6C32" w:rsidRDefault="005F6C32" w:rsidP="005C654E">
      <w:pPr>
        <w:pStyle w:val="Sinespaciado"/>
        <w:rPr>
          <w:rFonts w:ascii="GillSans-Light" w:hAnsi="GillSans-Light" w:cs="GillSans-Light"/>
          <w:sz w:val="24"/>
          <w:szCs w:val="24"/>
        </w:rPr>
      </w:pPr>
    </w:p>
    <w:p w:rsidR="005865B3" w:rsidRPr="005865B3" w:rsidRDefault="005865B3" w:rsidP="005865B3">
      <w:pPr>
        <w:pStyle w:val="Prrafodelista"/>
        <w:numPr>
          <w:ilvl w:val="0"/>
          <w:numId w:val="19"/>
        </w:numPr>
        <w:rPr>
          <w:rFonts w:ascii="Arial" w:hAnsi="Arial" w:cs="Arial"/>
          <w:sz w:val="24"/>
          <w:szCs w:val="24"/>
        </w:rPr>
      </w:pPr>
      <w:r w:rsidRPr="005865B3">
        <w:rPr>
          <w:rFonts w:ascii="Arial" w:hAnsi="Arial" w:cs="Arial"/>
          <w:sz w:val="24"/>
          <w:szCs w:val="24"/>
        </w:rPr>
        <w:t>¿Qué opinas sobre la d</w:t>
      </w:r>
      <w:r w:rsidR="00E073AD">
        <w:rPr>
          <w:rFonts w:ascii="Arial" w:hAnsi="Arial" w:cs="Arial"/>
          <w:sz w:val="24"/>
          <w:szCs w:val="24"/>
        </w:rPr>
        <w:t>on</w:t>
      </w:r>
      <w:r w:rsidRPr="005865B3">
        <w:rPr>
          <w:rFonts w:ascii="Arial" w:hAnsi="Arial" w:cs="Arial"/>
          <w:sz w:val="24"/>
          <w:szCs w:val="24"/>
        </w:rPr>
        <w:t xml:space="preserve"> que </w:t>
      </w:r>
      <w:r w:rsidR="00E073AD">
        <w:rPr>
          <w:rFonts w:ascii="Arial" w:hAnsi="Arial" w:cs="Arial"/>
          <w:sz w:val="24"/>
          <w:szCs w:val="24"/>
        </w:rPr>
        <w:t xml:space="preserve">pidió </w:t>
      </w:r>
      <w:r w:rsidRPr="005865B3">
        <w:rPr>
          <w:rFonts w:ascii="Arial" w:hAnsi="Arial" w:cs="Arial"/>
          <w:sz w:val="24"/>
          <w:szCs w:val="24"/>
        </w:rPr>
        <w:t xml:space="preserve">Midas al dios Baco? </w:t>
      </w:r>
      <w:r w:rsidRPr="005865B3">
        <w:rPr>
          <w:rFonts w:ascii="Arial" w:hAnsi="Arial" w:cs="Arial"/>
          <w:sz w:val="24"/>
          <w:szCs w:val="24"/>
        </w:rPr>
        <w:t>¿Por qué?</w:t>
      </w:r>
    </w:p>
    <w:p w:rsidR="005865B3" w:rsidRPr="005C654E" w:rsidRDefault="005F6C32" w:rsidP="005C654E">
      <w:pPr>
        <w:pStyle w:val="Prrafodelista"/>
        <w:numPr>
          <w:ilvl w:val="0"/>
          <w:numId w:val="19"/>
        </w:numPr>
        <w:rPr>
          <w:rFonts w:ascii="Arial" w:hAnsi="Arial" w:cs="Arial"/>
          <w:sz w:val="24"/>
          <w:szCs w:val="24"/>
        </w:rPr>
      </w:pPr>
      <w:r w:rsidRPr="005865B3">
        <w:rPr>
          <w:rFonts w:ascii="Arial" w:hAnsi="Arial" w:cs="Arial"/>
          <w:sz w:val="24"/>
          <w:szCs w:val="24"/>
        </w:rPr>
        <w:t>¿Qué te parece la actitud del dios Baco frente a las súplicas del rey Midas?  ¿Por qué</w:t>
      </w:r>
      <w:r w:rsidR="005C654E">
        <w:rPr>
          <w:rFonts w:ascii="Arial" w:hAnsi="Arial" w:cs="Arial"/>
          <w:sz w:val="24"/>
          <w:szCs w:val="24"/>
        </w:rPr>
        <w:t>?</w:t>
      </w:r>
    </w:p>
    <w:sectPr w:rsidR="005865B3" w:rsidRPr="005C654E" w:rsidSect="005F6C32">
      <w:pgSz w:w="12240" w:h="15840"/>
      <w:pgMar w:top="993" w:right="90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w:altName w:val="Baskerville Old Face"/>
    <w:panose1 w:val="00000000000000000000"/>
    <w:charset w:val="00"/>
    <w:family w:val="auto"/>
    <w:notTrueType/>
    <w:pitch w:val="default"/>
    <w:sig w:usb0="00000003" w:usb1="00000000" w:usb2="00000000" w:usb3="00000000" w:csb0="00000001" w:csb1="00000000"/>
  </w:font>
  <w:font w:name="Baskerville-Italic">
    <w:altName w:val="Baskerville Old Face"/>
    <w:panose1 w:val="00000000000000000000"/>
    <w:charset w:val="00"/>
    <w:family w:val="roman"/>
    <w:notTrueType/>
    <w:pitch w:val="default"/>
    <w:sig w:usb0="00000003" w:usb1="00000000" w:usb2="00000000" w:usb3="00000000" w:csb0="00000001" w:csb1="00000000"/>
  </w:font>
  <w:font w:name="GillSans-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C7EC7"/>
    <w:multiLevelType w:val="hybridMultilevel"/>
    <w:tmpl w:val="471C8D98"/>
    <w:lvl w:ilvl="0" w:tplc="340A0013">
      <w:start w:val="1"/>
      <w:numFmt w:val="upperRoman"/>
      <w:lvlText w:val="%1."/>
      <w:lvlJc w:val="right"/>
      <w:pPr>
        <w:ind w:left="-360" w:hanging="360"/>
      </w:pPr>
    </w:lvl>
    <w:lvl w:ilvl="1" w:tplc="340A0019" w:tentative="1">
      <w:start w:val="1"/>
      <w:numFmt w:val="lowerLetter"/>
      <w:lvlText w:val="%2."/>
      <w:lvlJc w:val="left"/>
      <w:pPr>
        <w:ind w:left="360" w:hanging="360"/>
      </w:pPr>
    </w:lvl>
    <w:lvl w:ilvl="2" w:tplc="340A001B" w:tentative="1">
      <w:start w:val="1"/>
      <w:numFmt w:val="lowerRoman"/>
      <w:lvlText w:val="%3."/>
      <w:lvlJc w:val="right"/>
      <w:pPr>
        <w:ind w:left="1080" w:hanging="180"/>
      </w:pPr>
    </w:lvl>
    <w:lvl w:ilvl="3" w:tplc="340A000F" w:tentative="1">
      <w:start w:val="1"/>
      <w:numFmt w:val="decimal"/>
      <w:lvlText w:val="%4."/>
      <w:lvlJc w:val="left"/>
      <w:pPr>
        <w:ind w:left="1800" w:hanging="360"/>
      </w:pPr>
    </w:lvl>
    <w:lvl w:ilvl="4" w:tplc="340A0019" w:tentative="1">
      <w:start w:val="1"/>
      <w:numFmt w:val="lowerLetter"/>
      <w:lvlText w:val="%5."/>
      <w:lvlJc w:val="left"/>
      <w:pPr>
        <w:ind w:left="2520" w:hanging="360"/>
      </w:pPr>
    </w:lvl>
    <w:lvl w:ilvl="5" w:tplc="340A001B" w:tentative="1">
      <w:start w:val="1"/>
      <w:numFmt w:val="lowerRoman"/>
      <w:lvlText w:val="%6."/>
      <w:lvlJc w:val="right"/>
      <w:pPr>
        <w:ind w:left="3240" w:hanging="180"/>
      </w:pPr>
    </w:lvl>
    <w:lvl w:ilvl="6" w:tplc="340A000F" w:tentative="1">
      <w:start w:val="1"/>
      <w:numFmt w:val="decimal"/>
      <w:lvlText w:val="%7."/>
      <w:lvlJc w:val="left"/>
      <w:pPr>
        <w:ind w:left="3960" w:hanging="360"/>
      </w:pPr>
    </w:lvl>
    <w:lvl w:ilvl="7" w:tplc="340A0019" w:tentative="1">
      <w:start w:val="1"/>
      <w:numFmt w:val="lowerLetter"/>
      <w:lvlText w:val="%8."/>
      <w:lvlJc w:val="left"/>
      <w:pPr>
        <w:ind w:left="4680" w:hanging="360"/>
      </w:pPr>
    </w:lvl>
    <w:lvl w:ilvl="8" w:tplc="340A001B" w:tentative="1">
      <w:start w:val="1"/>
      <w:numFmt w:val="lowerRoman"/>
      <w:lvlText w:val="%9."/>
      <w:lvlJc w:val="right"/>
      <w:pPr>
        <w:ind w:left="5400" w:hanging="180"/>
      </w:pPr>
    </w:lvl>
  </w:abstractNum>
  <w:abstractNum w:abstractNumId="1" w15:restartNumberingAfterBreak="0">
    <w:nsid w:val="111B6FD5"/>
    <w:multiLevelType w:val="hybridMultilevel"/>
    <w:tmpl w:val="01567F8C"/>
    <w:lvl w:ilvl="0" w:tplc="340A0019">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12213977"/>
    <w:multiLevelType w:val="hybridMultilevel"/>
    <w:tmpl w:val="A450026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47B57B0"/>
    <w:multiLevelType w:val="hybridMultilevel"/>
    <w:tmpl w:val="6E66B04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D520CF2"/>
    <w:multiLevelType w:val="hybridMultilevel"/>
    <w:tmpl w:val="BEF44406"/>
    <w:lvl w:ilvl="0" w:tplc="76287EF4">
      <w:start w:val="1"/>
      <w:numFmt w:val="decimal"/>
      <w:lvlText w:val="%1."/>
      <w:lvlJc w:val="left"/>
      <w:pPr>
        <w:ind w:left="0" w:hanging="360"/>
      </w:pPr>
      <w:rPr>
        <w:rFonts w:ascii="Arial" w:hAnsi="Arial" w:cs="Arial" w:hint="default"/>
        <w:b w:val="0"/>
        <w:i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start w:val="1"/>
      <w:numFmt w:val="decimal"/>
      <w:lvlText w:val="%4."/>
      <w:lvlJc w:val="left"/>
      <w:pPr>
        <w:ind w:left="426"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1DE216FE"/>
    <w:multiLevelType w:val="hybridMultilevel"/>
    <w:tmpl w:val="E0DACE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2AF5ADB"/>
    <w:multiLevelType w:val="hybridMultilevel"/>
    <w:tmpl w:val="A448CABC"/>
    <w:lvl w:ilvl="0" w:tplc="0F2C80B2">
      <w:start w:val="3"/>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6AF7A39"/>
    <w:multiLevelType w:val="hybridMultilevel"/>
    <w:tmpl w:val="5EA66C4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47EB4AEC"/>
    <w:multiLevelType w:val="hybridMultilevel"/>
    <w:tmpl w:val="EB7457B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C45479C"/>
    <w:multiLevelType w:val="hybridMultilevel"/>
    <w:tmpl w:val="F4ECA522"/>
    <w:lvl w:ilvl="0" w:tplc="FBB877AC">
      <w:start w:val="1"/>
      <w:numFmt w:val="decimal"/>
      <w:lvlText w:val="%1."/>
      <w:lvlJc w:val="left"/>
      <w:pPr>
        <w:ind w:left="360" w:hanging="360"/>
      </w:pPr>
      <w:rPr>
        <w:rFonts w:ascii="Arial" w:hAnsi="Arial" w:cs="Arial"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E961235"/>
    <w:multiLevelType w:val="hybridMultilevel"/>
    <w:tmpl w:val="364EADEC"/>
    <w:lvl w:ilvl="0" w:tplc="340A0015">
      <w:start w:val="1"/>
      <w:numFmt w:val="upp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15:restartNumberingAfterBreak="0">
    <w:nsid w:val="4ED50AE3"/>
    <w:multiLevelType w:val="hybridMultilevel"/>
    <w:tmpl w:val="9E84ABE4"/>
    <w:lvl w:ilvl="0" w:tplc="340A0019">
      <w:start w:val="1"/>
      <w:numFmt w:val="lowerLetter"/>
      <w:lvlText w:val="%1."/>
      <w:lvlJc w:val="lef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12" w15:restartNumberingAfterBreak="0">
    <w:nsid w:val="50FD4675"/>
    <w:multiLevelType w:val="hybridMultilevel"/>
    <w:tmpl w:val="68F86136"/>
    <w:lvl w:ilvl="0" w:tplc="608434B6">
      <w:start w:val="1"/>
      <w:numFmt w:val="decimal"/>
      <w:lvlText w:val="%1."/>
      <w:lvlJc w:val="left"/>
      <w:pPr>
        <w:ind w:left="502" w:hanging="360"/>
      </w:pPr>
      <w:rPr>
        <w:b w:val="0"/>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449399B"/>
    <w:multiLevelType w:val="hybridMultilevel"/>
    <w:tmpl w:val="7CFC664E"/>
    <w:lvl w:ilvl="0" w:tplc="340A0013">
      <w:start w:val="1"/>
      <w:numFmt w:val="upperRoman"/>
      <w:lvlText w:val="%1."/>
      <w:lvlJc w:val="righ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4" w15:restartNumberingAfterBreak="0">
    <w:nsid w:val="5ABC3222"/>
    <w:multiLevelType w:val="hybridMultilevel"/>
    <w:tmpl w:val="F97A85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60183822"/>
    <w:multiLevelType w:val="hybridMultilevel"/>
    <w:tmpl w:val="323CAD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5FF07A3"/>
    <w:multiLevelType w:val="hybridMultilevel"/>
    <w:tmpl w:val="3ADEE60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7BE43908"/>
    <w:multiLevelType w:val="hybridMultilevel"/>
    <w:tmpl w:val="537C2626"/>
    <w:lvl w:ilvl="0" w:tplc="340A0013">
      <w:start w:val="1"/>
      <w:numFmt w:val="upp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8" w15:restartNumberingAfterBreak="0">
    <w:nsid w:val="7F7C7DCA"/>
    <w:multiLevelType w:val="hybridMultilevel"/>
    <w:tmpl w:val="DCCE8612"/>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12"/>
  </w:num>
  <w:num w:numId="3">
    <w:abstractNumId w:val="10"/>
  </w:num>
  <w:num w:numId="4">
    <w:abstractNumId w:val="5"/>
  </w:num>
  <w:num w:numId="5">
    <w:abstractNumId w:val="7"/>
  </w:num>
  <w:num w:numId="6">
    <w:abstractNumId w:val="18"/>
  </w:num>
  <w:num w:numId="7">
    <w:abstractNumId w:val="9"/>
  </w:num>
  <w:num w:numId="8">
    <w:abstractNumId w:val="17"/>
  </w:num>
  <w:num w:numId="9">
    <w:abstractNumId w:val="11"/>
  </w:num>
  <w:num w:numId="10">
    <w:abstractNumId w:val="16"/>
  </w:num>
  <w:num w:numId="11">
    <w:abstractNumId w:val="1"/>
  </w:num>
  <w:num w:numId="12">
    <w:abstractNumId w:val="8"/>
  </w:num>
  <w:num w:numId="13">
    <w:abstractNumId w:val="3"/>
  </w:num>
  <w:num w:numId="14">
    <w:abstractNumId w:val="15"/>
  </w:num>
  <w:num w:numId="15">
    <w:abstractNumId w:val="13"/>
  </w:num>
  <w:num w:numId="16">
    <w:abstractNumId w:val="6"/>
  </w:num>
  <w:num w:numId="17">
    <w:abstractNumId w:val="0"/>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94"/>
    <w:rsid w:val="001D0CD2"/>
    <w:rsid w:val="001F4C5D"/>
    <w:rsid w:val="00267071"/>
    <w:rsid w:val="002B523A"/>
    <w:rsid w:val="00333494"/>
    <w:rsid w:val="003C239F"/>
    <w:rsid w:val="003D6A74"/>
    <w:rsid w:val="00436DA9"/>
    <w:rsid w:val="00455868"/>
    <w:rsid w:val="00494646"/>
    <w:rsid w:val="004E7813"/>
    <w:rsid w:val="005563FF"/>
    <w:rsid w:val="005865B3"/>
    <w:rsid w:val="0058727D"/>
    <w:rsid w:val="005C2916"/>
    <w:rsid w:val="005C654E"/>
    <w:rsid w:val="005F6C32"/>
    <w:rsid w:val="006734B7"/>
    <w:rsid w:val="00704F9C"/>
    <w:rsid w:val="00847339"/>
    <w:rsid w:val="00893554"/>
    <w:rsid w:val="00A5677F"/>
    <w:rsid w:val="00B04DF6"/>
    <w:rsid w:val="00B31E98"/>
    <w:rsid w:val="00BD3E74"/>
    <w:rsid w:val="00BE3371"/>
    <w:rsid w:val="00C27DCC"/>
    <w:rsid w:val="00CB0888"/>
    <w:rsid w:val="00D17BF6"/>
    <w:rsid w:val="00E073A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D7F"/>
  <w15:chartTrackingRefBased/>
  <w15:docId w15:val="{05331AFB-A45E-40AD-8217-C2F2E0B5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33494"/>
    <w:pPr>
      <w:spacing w:after="0" w:line="240" w:lineRule="auto"/>
    </w:pPr>
  </w:style>
  <w:style w:type="table" w:styleId="Tablaconcuadrcula">
    <w:name w:val="Table Grid"/>
    <w:basedOn w:val="Tablanormal"/>
    <w:uiPriority w:val="39"/>
    <w:rsid w:val="00847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B0888"/>
    <w:rPr>
      <w:b/>
      <w:bCs/>
    </w:rPr>
  </w:style>
  <w:style w:type="character" w:customStyle="1" w:styleId="apple-converted-space">
    <w:name w:val="apple-converted-space"/>
    <w:basedOn w:val="Fuentedeprrafopredeter"/>
    <w:rsid w:val="004E7813"/>
  </w:style>
  <w:style w:type="character" w:styleId="Hipervnculo">
    <w:name w:val="Hyperlink"/>
    <w:basedOn w:val="Fuentedeprrafopredeter"/>
    <w:uiPriority w:val="99"/>
    <w:unhideWhenUsed/>
    <w:rsid w:val="004E7813"/>
    <w:rPr>
      <w:color w:val="0000FF"/>
      <w:u w:val="single"/>
    </w:rPr>
  </w:style>
  <w:style w:type="paragraph" w:styleId="NormalWeb">
    <w:name w:val="Normal (Web)"/>
    <w:basedOn w:val="Normal"/>
    <w:uiPriority w:val="99"/>
    <w:unhideWhenUsed/>
    <w:rsid w:val="0058727D"/>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Prrafodelista">
    <w:name w:val="List Paragraph"/>
    <w:basedOn w:val="Normal"/>
    <w:uiPriority w:val="34"/>
    <w:qFormat/>
    <w:rsid w:val="00586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47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ettings" Target="settings.xml"/><Relationship Id="rId7" Type="http://schemas.microsoft.com/office/2007/relationships/hdphoto" Target="media/hdphoto1.wdp"/><Relationship Id="rId12" Type="http://schemas.microsoft.com/office/2007/relationships/hdphoto" Target="media/hdphoto2.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ite.educacion.es/formacion/materiales/129/cd/glosario.htm"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1279</TotalTime>
  <Pages>5</Pages>
  <Words>1767</Words>
  <Characters>9719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6</cp:revision>
  <dcterms:created xsi:type="dcterms:W3CDTF">2020-10-29T22:06:00Z</dcterms:created>
  <dcterms:modified xsi:type="dcterms:W3CDTF">2020-10-30T19:45:00Z</dcterms:modified>
</cp:coreProperties>
</file>