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F03FB" w14:textId="77777777" w:rsidR="00F00ECD" w:rsidRDefault="00F00ECD" w:rsidP="00F00ECD">
      <w:r>
        <w:rPr>
          <w:noProof/>
          <w:lang w:val="es-41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ACE199" wp14:editId="08579535">
                <wp:simplePos x="0" y="0"/>
                <wp:positionH relativeFrom="column">
                  <wp:posOffset>57150</wp:posOffset>
                </wp:positionH>
                <wp:positionV relativeFrom="paragraph">
                  <wp:posOffset>56515</wp:posOffset>
                </wp:positionV>
                <wp:extent cx="2317750" cy="755650"/>
                <wp:effectExtent l="0" t="0" r="635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750" cy="755650"/>
                          <a:chOff x="0" y="0"/>
                          <a:chExt cx="2317750" cy="755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527050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A7DA3B" w14:textId="77777777" w:rsidR="00F00ECD" w:rsidRDefault="00F00ECD" w:rsidP="00F00ECD">
                              <w:r>
                                <w:rPr>
                                  <w:noProof/>
                                  <w:lang w:val="es-419"/>
                                </w:rPr>
                                <w:drawing>
                                  <wp:inline distT="0" distB="0" distL="0" distR="0" wp14:anchorId="44002EE6" wp14:editId="56140106">
                                    <wp:extent cx="334779" cy="320675"/>
                                    <wp:effectExtent l="0" t="0" r="8255" b="3175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2398" cy="347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27050" y="0"/>
                            <a:ext cx="1790700" cy="755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782A5B" w14:textId="77777777" w:rsidR="00F00ECD" w:rsidRPr="00112F27" w:rsidRDefault="00F00ECD" w:rsidP="00F00ECD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Co</w:t>
                              </w:r>
                              <w:r w:rsidRPr="00112F27">
                                <w:rPr>
                                  <w:lang w:val="es-419"/>
                                </w:rPr>
                                <w:t>legio Cristiano Emmanuel</w:t>
                              </w:r>
                            </w:p>
                            <w:p w14:paraId="14FDC379" w14:textId="77777777" w:rsidR="00F00ECD" w:rsidRDefault="00F00ECD" w:rsidP="00F00ECD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 w:rsidRPr="00F21CC2">
                                <w:rPr>
                                  <w:lang w:val="es-419"/>
                                </w:rPr>
                                <w:t>Matemática</w:t>
                              </w:r>
                            </w:p>
                            <w:p w14:paraId="6640A756" w14:textId="77777777" w:rsidR="00F00ECD" w:rsidRPr="00112F27" w:rsidRDefault="00F00ECD" w:rsidP="00F00ECD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Cuarto</w:t>
                              </w:r>
                              <w:r w:rsidRPr="00112F27">
                                <w:rPr>
                                  <w:lang w:val="es-419"/>
                                </w:rPr>
                                <w:t xml:space="preserve"> básico</w:t>
                              </w:r>
                            </w:p>
                            <w:p w14:paraId="596078CA" w14:textId="77777777" w:rsidR="00F00ECD" w:rsidRPr="002D24C0" w:rsidRDefault="00F00ECD" w:rsidP="00F00ECD">
                              <w:pPr>
                                <w:rPr>
                                  <w:lang w:val="es-4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CE199" id="Group 3" o:spid="_x0000_s1026" style="position:absolute;margin-left:4.5pt;margin-top:4.45pt;width:182.5pt;height:59.5pt;z-index:251659264" coordsize="23177,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5270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72A7DA3B" w14:textId="77777777" w:rsidR="00F00ECD" w:rsidRDefault="00F00ECD" w:rsidP="00F00ECD">
                        <w:r>
                          <w:rPr>
                            <w:noProof/>
                            <w:lang w:val="es-419"/>
                          </w:rPr>
                          <w:drawing>
                            <wp:inline distT="0" distB="0" distL="0" distR="0" wp14:anchorId="44002EE6" wp14:editId="56140106">
                              <wp:extent cx="334779" cy="320675"/>
                              <wp:effectExtent l="0" t="0" r="8255" b="3175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2398" cy="347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5270;width:17907;height:7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58782A5B" w14:textId="77777777" w:rsidR="00F00ECD" w:rsidRPr="00112F27" w:rsidRDefault="00F00ECD" w:rsidP="00F00ECD">
                        <w:pPr>
                          <w:pStyle w:val="NoSpacing"/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Co</w:t>
                        </w:r>
                        <w:r w:rsidRPr="00112F27">
                          <w:rPr>
                            <w:lang w:val="es-419"/>
                          </w:rPr>
                          <w:t>legio Cristiano Emmanuel</w:t>
                        </w:r>
                      </w:p>
                      <w:p w14:paraId="14FDC379" w14:textId="77777777" w:rsidR="00F00ECD" w:rsidRDefault="00F00ECD" w:rsidP="00F00ECD">
                        <w:pPr>
                          <w:pStyle w:val="NoSpacing"/>
                          <w:rPr>
                            <w:lang w:val="es-419"/>
                          </w:rPr>
                        </w:pPr>
                        <w:r w:rsidRPr="00F21CC2">
                          <w:rPr>
                            <w:lang w:val="es-419"/>
                          </w:rPr>
                          <w:t>Matemática</w:t>
                        </w:r>
                      </w:p>
                      <w:p w14:paraId="6640A756" w14:textId="77777777" w:rsidR="00F00ECD" w:rsidRPr="00112F27" w:rsidRDefault="00F00ECD" w:rsidP="00F00ECD">
                        <w:pPr>
                          <w:pStyle w:val="NoSpacing"/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Cuarto</w:t>
                        </w:r>
                        <w:r w:rsidRPr="00112F27">
                          <w:rPr>
                            <w:lang w:val="es-419"/>
                          </w:rPr>
                          <w:t xml:space="preserve"> básico</w:t>
                        </w:r>
                      </w:p>
                      <w:p w14:paraId="596078CA" w14:textId="77777777" w:rsidR="00F00ECD" w:rsidRPr="002D24C0" w:rsidRDefault="00F00ECD" w:rsidP="00F00ECD">
                        <w:pPr>
                          <w:rPr>
                            <w:lang w:val="es-41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B28893B" w14:textId="77777777" w:rsidR="00F00ECD" w:rsidRDefault="00F00ECD" w:rsidP="00F00ECD"/>
    <w:p w14:paraId="2D255621" w14:textId="77777777" w:rsidR="00F00ECD" w:rsidRDefault="00F00ECD" w:rsidP="00F00ECD"/>
    <w:p w14:paraId="0C660496" w14:textId="77777777" w:rsidR="00F00ECD" w:rsidRPr="00A24F0A" w:rsidRDefault="00F00ECD" w:rsidP="00F00ECD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 w:rsidRPr="00A24F0A">
        <w:rPr>
          <w:rFonts w:ascii="Arial" w:hAnsi="Arial" w:cs="Arial"/>
          <w:sz w:val="24"/>
          <w:szCs w:val="24"/>
          <w:lang w:val="es-419"/>
        </w:rPr>
        <w:t>Ruta de trabajo</w:t>
      </w:r>
    </w:p>
    <w:p w14:paraId="40CAA4BE" w14:textId="013297EE" w:rsidR="00F00ECD" w:rsidRPr="00A24F0A" w:rsidRDefault="00F00ECD" w:rsidP="00F00ECD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 w:rsidRPr="00A24F0A">
        <w:rPr>
          <w:rFonts w:ascii="Arial" w:hAnsi="Arial" w:cs="Arial"/>
          <w:sz w:val="24"/>
          <w:szCs w:val="24"/>
          <w:lang w:val="es-419"/>
        </w:rPr>
        <w:t>Semana del</w:t>
      </w:r>
      <w:r>
        <w:rPr>
          <w:rFonts w:ascii="Arial" w:hAnsi="Arial" w:cs="Arial"/>
          <w:sz w:val="24"/>
          <w:szCs w:val="24"/>
          <w:lang w:val="es-419"/>
        </w:rPr>
        <w:t xml:space="preserve"> 2 al 6 de noviembre</w:t>
      </w:r>
    </w:p>
    <w:p w14:paraId="391ED3FB" w14:textId="77777777" w:rsidR="00F00ECD" w:rsidRPr="007E1933" w:rsidRDefault="00F00ECD" w:rsidP="00F00ECD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</w:p>
    <w:p w14:paraId="6EB71E8B" w14:textId="77777777" w:rsidR="00F00ECD" w:rsidRPr="00F67E93" w:rsidRDefault="00F00ECD" w:rsidP="00F00ECD">
      <w:pPr>
        <w:pStyle w:val="NoSpacing"/>
        <w:jc w:val="both"/>
        <w:rPr>
          <w:rFonts w:ascii="Arial" w:hAnsi="Arial" w:cs="Arial"/>
          <w:color w:val="4D4D4D"/>
          <w:sz w:val="24"/>
          <w:szCs w:val="24"/>
          <w:shd w:val="clear" w:color="auto" w:fill="FFFFFF"/>
          <w:lang w:val="es-419"/>
        </w:rPr>
      </w:pPr>
      <w:r w:rsidRPr="007E1933">
        <w:rPr>
          <w:rFonts w:ascii="Arial" w:hAnsi="Arial" w:cs="Arial"/>
          <w:sz w:val="24"/>
          <w:szCs w:val="24"/>
          <w:lang w:val="es-419"/>
        </w:rPr>
        <w:t xml:space="preserve">El objetivo de esta semana es: </w:t>
      </w:r>
      <w:r w:rsidRPr="00F67E93"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  <w:t>Leer e interpretar pictogramas y gráficos de barra simple con escala, y comunicar sus conclusiones.</w:t>
      </w:r>
    </w:p>
    <w:p w14:paraId="021BBCF3" w14:textId="77777777" w:rsidR="00F00ECD" w:rsidRPr="007E1933" w:rsidRDefault="00F00ECD" w:rsidP="00F00ECD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7D2C72E4" w14:textId="77777777" w:rsidR="00F00ECD" w:rsidRPr="00A24F0A" w:rsidRDefault="00F00ECD" w:rsidP="00F00ECD">
      <w:pPr>
        <w:pStyle w:val="NoSpacing"/>
        <w:jc w:val="both"/>
        <w:rPr>
          <w:rFonts w:ascii="Arial" w:hAnsi="Arial" w:cs="Arial"/>
          <w:sz w:val="24"/>
          <w:szCs w:val="24"/>
          <w:lang w:val="es-CL"/>
        </w:rPr>
      </w:pPr>
    </w:p>
    <w:p w14:paraId="2D409303" w14:textId="77777777" w:rsidR="00F00ECD" w:rsidRDefault="00F00ECD" w:rsidP="00F00EC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 w:rsidRPr="00A24F0A">
        <w:rPr>
          <w:rFonts w:ascii="Arial" w:hAnsi="Arial" w:cs="Arial"/>
          <w:sz w:val="24"/>
          <w:szCs w:val="24"/>
          <w:lang w:val="es-419"/>
        </w:rPr>
        <w:t>Observa</w:t>
      </w:r>
      <w:r w:rsidRPr="00A24F0A">
        <w:rPr>
          <w:rFonts w:ascii="Arial" w:hAnsi="Arial" w:cs="Arial"/>
          <w:sz w:val="24"/>
          <w:szCs w:val="24"/>
          <w:lang w:val="es-CL"/>
        </w:rPr>
        <w:t>r</w:t>
      </w:r>
      <w:r w:rsidRPr="00A24F0A">
        <w:rPr>
          <w:rFonts w:ascii="Arial" w:hAnsi="Arial" w:cs="Arial"/>
          <w:sz w:val="24"/>
          <w:szCs w:val="24"/>
          <w:lang w:val="es-419"/>
        </w:rPr>
        <w:t xml:space="preserve"> atentamente el video de la clase.</w:t>
      </w:r>
    </w:p>
    <w:p w14:paraId="2154A026" w14:textId="77777777" w:rsidR="00F00ECD" w:rsidRDefault="00F00ECD" w:rsidP="00F00ECD">
      <w:pPr>
        <w:pStyle w:val="NoSpacing"/>
        <w:ind w:left="360"/>
        <w:jc w:val="both"/>
        <w:rPr>
          <w:rFonts w:ascii="Arial" w:hAnsi="Arial" w:cs="Arial"/>
          <w:sz w:val="24"/>
          <w:szCs w:val="24"/>
          <w:lang w:val="es-419"/>
        </w:rPr>
      </w:pPr>
    </w:p>
    <w:p w14:paraId="4690A546" w14:textId="4D597A5D" w:rsidR="00F00ECD" w:rsidRPr="007E1933" w:rsidRDefault="00F00ECD" w:rsidP="00F00EC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Referencia páginas 318 y 329 del texto de estudio.</w:t>
      </w:r>
    </w:p>
    <w:p w14:paraId="3621559B" w14:textId="77777777" w:rsidR="00F00ECD" w:rsidRPr="00A24F0A" w:rsidRDefault="00F00ECD" w:rsidP="00F00ECD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s-419"/>
        </w:rPr>
      </w:pPr>
    </w:p>
    <w:p w14:paraId="37DDF9B8" w14:textId="64025265" w:rsidR="00F00ECD" w:rsidRDefault="00F00ECD" w:rsidP="00F00EC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Desarrolla la actividad de la guía de trabajo</w:t>
      </w:r>
      <w:r w:rsidR="004F4858">
        <w:rPr>
          <w:rFonts w:ascii="Arial" w:hAnsi="Arial" w:cs="Arial"/>
          <w:sz w:val="24"/>
          <w:szCs w:val="24"/>
          <w:lang w:val="es-419"/>
        </w:rPr>
        <w:t xml:space="preserve">. </w:t>
      </w:r>
    </w:p>
    <w:p w14:paraId="59C1DC96" w14:textId="77777777" w:rsidR="00F00ECD" w:rsidRPr="00A24F0A" w:rsidRDefault="00F00ECD" w:rsidP="00F00ECD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7D385109" w14:textId="455797A8" w:rsidR="00F00ECD" w:rsidRPr="00A24F0A" w:rsidRDefault="00F00ECD" w:rsidP="00F00EC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 w:rsidRPr="00A24F0A">
        <w:rPr>
          <w:rFonts w:ascii="Arial" w:hAnsi="Arial" w:cs="Arial"/>
          <w:sz w:val="24"/>
          <w:szCs w:val="24"/>
          <w:lang w:val="es-419"/>
        </w:rPr>
        <w:t xml:space="preserve">Envía </w:t>
      </w:r>
      <w:r>
        <w:rPr>
          <w:rFonts w:ascii="Arial" w:hAnsi="Arial" w:cs="Arial"/>
          <w:sz w:val="24"/>
          <w:szCs w:val="24"/>
          <w:lang w:val="es-419"/>
        </w:rPr>
        <w:t>la guía al buzón de tareas</w:t>
      </w:r>
    </w:p>
    <w:p w14:paraId="7489D1B5" w14:textId="77777777" w:rsidR="00F00ECD" w:rsidRPr="007E1933" w:rsidRDefault="00F00ECD" w:rsidP="00F00ECD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s-419"/>
        </w:rPr>
      </w:pPr>
    </w:p>
    <w:p w14:paraId="663F0E4E" w14:textId="77777777" w:rsidR="00F00ECD" w:rsidRPr="006033D9" w:rsidRDefault="00F00ECD" w:rsidP="00F00ECD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s-419"/>
        </w:rPr>
      </w:pPr>
    </w:p>
    <w:p w14:paraId="1C14A26D" w14:textId="6D2872C7" w:rsidR="00F00ECD" w:rsidRPr="00526E13" w:rsidRDefault="00092EAD" w:rsidP="00092EAD">
      <w:pPr>
        <w:jc w:val="center"/>
        <w:rPr>
          <w:lang w:val="es-419"/>
        </w:rPr>
      </w:pPr>
      <w:r>
        <w:rPr>
          <w:noProof/>
        </w:rPr>
        <w:drawing>
          <wp:inline distT="0" distB="0" distL="0" distR="0" wp14:anchorId="678EEB5F" wp14:editId="2D0AB639">
            <wp:extent cx="3714750" cy="3630613"/>
            <wp:effectExtent l="0" t="0" r="0" b="8255"/>
            <wp:docPr id="4" name="Picture 4" descr="Semana 8 JUEVES - Versículo Diario - David Niños - Su historia es nuestra  historia. &quot;B… | Citas biblicas para niños, Biblia para niños, Escuela  dominical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ana 8 JUEVES - Versículo Diario - David Niños - Su historia es nuestra  historia. &quot;B… | Citas biblicas para niños, Biblia para niños, Escuela  dominical para niñ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394" cy="363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7EC23" w14:textId="77777777" w:rsidR="00F00ECD" w:rsidRDefault="00F00ECD" w:rsidP="00F00ECD">
      <w:pPr>
        <w:pStyle w:val="NoSpacing"/>
        <w:ind w:left="720"/>
        <w:rPr>
          <w:lang w:val="es-419"/>
        </w:rPr>
      </w:pPr>
    </w:p>
    <w:p w14:paraId="6B1AF1EC" w14:textId="77777777" w:rsidR="00F00ECD" w:rsidRPr="00526E13" w:rsidRDefault="00F00ECD" w:rsidP="00F00ECD">
      <w:pPr>
        <w:rPr>
          <w:lang w:val="es-419"/>
        </w:rPr>
      </w:pPr>
    </w:p>
    <w:p w14:paraId="4B8168E9" w14:textId="77777777" w:rsidR="00F00ECD" w:rsidRDefault="00F00ECD"/>
    <w:sectPr w:rsidR="00F00ECD" w:rsidSect="008A26C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17237"/>
    <w:multiLevelType w:val="hybridMultilevel"/>
    <w:tmpl w:val="09345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CD"/>
    <w:rsid w:val="00092EAD"/>
    <w:rsid w:val="004F4858"/>
    <w:rsid w:val="00F0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A27D1"/>
  <w15:chartTrackingRefBased/>
  <w15:docId w15:val="{B64B118A-0B17-4985-84D4-6AED8091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4</cp:revision>
  <dcterms:created xsi:type="dcterms:W3CDTF">2020-10-28T16:39:00Z</dcterms:created>
  <dcterms:modified xsi:type="dcterms:W3CDTF">2020-10-30T12:34:00Z</dcterms:modified>
</cp:coreProperties>
</file>