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3785" w14:textId="77777777" w:rsidR="00F55D1E" w:rsidRDefault="00F55D1E" w:rsidP="00F55D1E">
      <w:pPr>
        <w:rPr>
          <w:color w:val="000000" w:themeColor="text1"/>
          <w:sz w:val="22"/>
          <w:szCs w:val="22"/>
          <w:lang w:val="es-ES"/>
        </w:rPr>
      </w:pPr>
      <w:r w:rsidRPr="003D4B49">
        <w:rPr>
          <w:noProof/>
          <w:sz w:val="22"/>
          <w:szCs w:val="22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5257612C" wp14:editId="7D37C6B9">
            <wp:simplePos x="0" y="0"/>
            <wp:positionH relativeFrom="column">
              <wp:posOffset>70261</wp:posOffset>
            </wp:positionH>
            <wp:positionV relativeFrom="paragraph">
              <wp:posOffset>593</wp:posOffset>
            </wp:positionV>
            <wp:extent cx="457200" cy="55753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B49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9D11" wp14:editId="3AC98ABD">
                <wp:simplePos x="0" y="0"/>
                <wp:positionH relativeFrom="column">
                  <wp:posOffset>587491</wp:posOffset>
                </wp:positionH>
                <wp:positionV relativeFrom="paragraph">
                  <wp:posOffset>570</wp:posOffset>
                </wp:positionV>
                <wp:extent cx="2057400" cy="571500"/>
                <wp:effectExtent l="0" t="0" r="0" b="12700"/>
                <wp:wrapSquare wrapText="bothSides"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80423" w14:textId="77777777" w:rsidR="00F55D1E" w:rsidRPr="0055664F" w:rsidRDefault="00F55D1E" w:rsidP="00F55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664F">
                              <w:rPr>
                                <w:sz w:val="18"/>
                                <w:szCs w:val="18"/>
                              </w:rPr>
                              <w:t>Colegio Cristiano Emmanuel</w:t>
                            </w:r>
                          </w:p>
                          <w:p w14:paraId="11039AB8" w14:textId="77777777" w:rsidR="00F55D1E" w:rsidRPr="0055664F" w:rsidRDefault="00F55D1E" w:rsidP="00F55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6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º Bá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sico 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Ciencias Naturales</w:t>
                            </w:r>
                          </w:p>
                          <w:p w14:paraId="52533CD0" w14:textId="77777777" w:rsidR="00F55D1E" w:rsidRPr="0055664F" w:rsidRDefault="00F55D1E" w:rsidP="00F55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 Ximena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F9D1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6.25pt;margin-top:.05pt;width:16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+6iegIAAGAFAAAOAAAAZHJzL2Uyb0RvYy54bWysVFFvEzEMfkfiP0R5Z9dWLYOq16l0KkKa&#13;&#10;tokO7TnNJeuJJA6J27vy63Fy164MXoZ4uXPsz4792c7sqrWG7VWINbiSDy8GnCknoardU8m/Paze&#13;&#10;feAsonCVMOBUyQ8q8qv52zezxk/VCLZgKhUYBXFx2viSbxH9tCii3Cor4gV45cioIViBdAxPRRVE&#13;&#10;Q9GtKUaDwfuigVD5AFLFSNrrzsjnOb7WSuKd1lEhMyWn3DB/Q/5u0reYz8T0KQi/rWWfhviHLKyo&#13;&#10;HV16CnUtULBdqP8IZWsZIILGCwm2AK1rqXINVM1w8KKa9VZ4lWshcqI/0RT/X1h5u78PrK5KPuLM&#13;&#10;CUstWu5EFYBViqFqEdgwkdT4OCXs2hMa20/QUrOP+kjKVHurg01/qoqRneg+nCimSEyScjSYXI4H&#13;&#10;ZJJkm1wOJyRT+OLZ24eInxVYloSSB2phZlbsbyJ20CMkXeZgVRuT22jcbwqK2WlUnoPeOxXSJZwl&#13;&#10;PBiVvIz7qjTxkPNOijyBamkC2wuaHSGlcphLznEJnVCa7n6NY49Prl1Wr3E+eeSbweHJ2dYOQmbp&#13;&#10;RdrV92PKusMT1Wd1JxHbTds3eAPVgfoboFuT6OWqpibciIj3ItBeUN9o1/GOPtpAU3LoJc62EH7+&#13;&#10;TZ/wNK5k5ayhPSt5/LETQXFmvjga5I/D8TgtZj6MJ5cjOoRzy+bc4nZ2CdSOIb0qXmYx4dEcRR3A&#13;&#10;PtKTsEi3kkk4SXeXHI/iErvtpydFqsUig2gVvcAbt/YyhU70phF7aB9F8P0cpl24heNGiumLceyw&#13;&#10;ydPBYoeg6zyrieCO1Z54WuM87f2Tk96J83NGPT+M818AAAD//wMAUEsDBBQABgAIAAAAIQBl/Dne&#13;&#10;3QAAAAsBAAAPAAAAZHJzL2Rvd25yZXYueG1sTE/LTsMwELwj8Q/WInGjdqq2ommcClFxBVEeErdt&#13;&#10;vE0i4nUUu034e7YnuKw0M7uzM8V28p060xDbwBaymQFFXAXXcm3h/e3p7h5UTMgOu8Bk4YcibMvr&#13;&#10;qwJzF0Z+pfM+1UpMOOZooUmpz7WOVUMe4yz0xKIdw+AxCRxq7QYcxdx3em7MSntsWT402NNjQ9X3&#13;&#10;/uQtfDwfvz4X5qXe+WU/hslo9mtt7e3NtNvIeNiASjSlvwu4dJD8UEqwQzixi6qzsJ4vZfPCK1EX&#13;&#10;2UrgQWiTgS4L/b9D+QsAAP//AwBQSwECLQAUAAYACAAAACEAtoM4kv4AAADhAQAAEwAAAAAAAAAA&#13;&#10;AAAAAAAAAAAAW0NvbnRlbnRfVHlwZXNdLnhtbFBLAQItABQABgAIAAAAIQA4/SH/1gAAAJQBAAAL&#13;&#10;AAAAAAAAAAAAAAAAAC8BAABfcmVscy8ucmVsc1BLAQItABQABgAIAAAAIQAmo+6iegIAAGAFAAAO&#13;&#10;AAAAAAAAAAAAAAAAAC4CAABkcnMvZTJvRG9jLnhtbFBLAQItABQABgAIAAAAIQBl/Dne3QAAAAsB&#13;&#10;AAAPAAAAAAAAAAAAAAAAANQEAABkcnMvZG93bnJldi54bWxQSwUGAAAAAAQABADzAAAA3gUAAAAA&#13;&#10;" filled="f" stroked="f">
                <v:textbox>
                  <w:txbxContent>
                    <w:p w14:paraId="45380423" w14:textId="77777777" w:rsidR="00F55D1E" w:rsidRPr="0055664F" w:rsidRDefault="00F55D1E" w:rsidP="00F55D1E">
                      <w:pPr>
                        <w:rPr>
                          <w:sz w:val="18"/>
                          <w:szCs w:val="18"/>
                        </w:rPr>
                      </w:pPr>
                      <w:r w:rsidRPr="0055664F">
                        <w:rPr>
                          <w:sz w:val="18"/>
                          <w:szCs w:val="18"/>
                        </w:rPr>
                        <w:t>Colegio Cristiano Emmanuel</w:t>
                      </w:r>
                    </w:p>
                    <w:p w14:paraId="11039AB8" w14:textId="77777777" w:rsidR="00F55D1E" w:rsidRPr="0055664F" w:rsidRDefault="00F55D1E" w:rsidP="00F55D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6</w:t>
                      </w:r>
                      <w:r w:rsidRPr="0055664F">
                        <w:rPr>
                          <w:sz w:val="18"/>
                          <w:szCs w:val="18"/>
                        </w:rPr>
                        <w:t>º Bá</w:t>
                      </w:r>
                      <w:r>
                        <w:rPr>
                          <w:sz w:val="18"/>
                          <w:szCs w:val="18"/>
                        </w:rPr>
                        <w:t xml:space="preserve">sico </w:t>
                      </w:r>
                      <w:r w:rsidRPr="0055664F">
                        <w:rPr>
                          <w:sz w:val="18"/>
                          <w:szCs w:val="18"/>
                        </w:rPr>
                        <w:t>Ciencias Naturales</w:t>
                      </w:r>
                    </w:p>
                    <w:p w14:paraId="52533CD0" w14:textId="77777777" w:rsidR="00F55D1E" w:rsidRPr="0055664F" w:rsidRDefault="00F55D1E" w:rsidP="00F55D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 Ximena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FD870" w14:textId="77777777" w:rsidR="00F55D1E" w:rsidRDefault="00F55D1E" w:rsidP="00F55D1E">
      <w:pPr>
        <w:rPr>
          <w:color w:val="000000" w:themeColor="text1"/>
          <w:sz w:val="22"/>
          <w:szCs w:val="22"/>
          <w:lang w:val="es-ES"/>
        </w:rPr>
      </w:pPr>
    </w:p>
    <w:p w14:paraId="201F027A" w14:textId="77777777" w:rsidR="00F55D1E" w:rsidRDefault="00F55D1E" w:rsidP="00F55D1E">
      <w:pPr>
        <w:rPr>
          <w:color w:val="000000" w:themeColor="text1"/>
          <w:sz w:val="22"/>
          <w:szCs w:val="22"/>
          <w:lang w:val="es-ES"/>
        </w:rPr>
      </w:pPr>
    </w:p>
    <w:p w14:paraId="60AEC83A" w14:textId="77777777" w:rsidR="00F55D1E" w:rsidRDefault="00F55D1E" w:rsidP="00F55D1E">
      <w:pPr>
        <w:rPr>
          <w:color w:val="000000" w:themeColor="text1"/>
          <w:sz w:val="22"/>
          <w:szCs w:val="22"/>
          <w:lang w:val="es-ES"/>
        </w:rPr>
      </w:pPr>
      <w:r>
        <w:rPr>
          <w:color w:val="000000" w:themeColor="text1"/>
          <w:sz w:val="22"/>
          <w:szCs w:val="22"/>
          <w:lang w:val="es-ES"/>
        </w:rPr>
        <w:t xml:space="preserve">     </w:t>
      </w:r>
    </w:p>
    <w:p w14:paraId="2C4444F8" w14:textId="77777777" w:rsidR="00F55D1E" w:rsidRPr="003D4B49" w:rsidRDefault="00F55D1E" w:rsidP="00F55D1E">
      <w:pPr>
        <w:jc w:val="center"/>
        <w:rPr>
          <w:color w:val="000000" w:themeColor="text1"/>
          <w:sz w:val="22"/>
          <w:szCs w:val="22"/>
          <w:lang w:val="es-ES"/>
        </w:rPr>
      </w:pPr>
      <w:r w:rsidRPr="003D4B49">
        <w:rPr>
          <w:color w:val="000000" w:themeColor="text1"/>
          <w:sz w:val="22"/>
          <w:szCs w:val="22"/>
          <w:lang w:val="es-ES"/>
        </w:rPr>
        <w:t>RUTA DE TRABAJO</w:t>
      </w:r>
    </w:p>
    <w:p w14:paraId="5216A726" w14:textId="7A5A32E1" w:rsidR="00F55D1E" w:rsidRDefault="00F55D1E" w:rsidP="00F55D1E">
      <w:pPr>
        <w:jc w:val="center"/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Clase Nº</w:t>
      </w:r>
      <w:r>
        <w:rPr>
          <w:sz w:val="22"/>
          <w:szCs w:val="22"/>
          <w:lang w:val="es-ES"/>
        </w:rPr>
        <w:t xml:space="preserve"> </w:t>
      </w:r>
      <w:r w:rsidR="00E72951">
        <w:rPr>
          <w:sz w:val="22"/>
          <w:szCs w:val="22"/>
          <w:lang w:val="es-ES"/>
        </w:rPr>
        <w:t>8</w:t>
      </w:r>
      <w:r>
        <w:rPr>
          <w:sz w:val="22"/>
          <w:szCs w:val="22"/>
          <w:lang w:val="es-ES"/>
        </w:rPr>
        <w:t xml:space="preserve"> </w:t>
      </w:r>
    </w:p>
    <w:p w14:paraId="4A173A77" w14:textId="4E4FCD49" w:rsidR="00F55D1E" w:rsidRDefault="00F55D1E" w:rsidP="00F55D1E">
      <w:pPr>
        <w:jc w:val="center"/>
        <w:rPr>
          <w:u w:val="single"/>
          <w:lang w:val="es-ES"/>
        </w:rPr>
      </w:pPr>
      <w:r>
        <w:rPr>
          <w:sz w:val="22"/>
          <w:szCs w:val="22"/>
          <w:lang w:val="es-ES"/>
        </w:rPr>
        <w:t>“</w:t>
      </w:r>
      <w:r>
        <w:rPr>
          <w:u w:val="single"/>
          <w:lang w:val="es-ES"/>
        </w:rPr>
        <w:t>Los recursos energéticos en Chile”</w:t>
      </w:r>
    </w:p>
    <w:p w14:paraId="782AC304" w14:textId="77777777" w:rsidR="00F55D1E" w:rsidRPr="001F35DB" w:rsidRDefault="00F55D1E" w:rsidP="00F55D1E">
      <w:pPr>
        <w:jc w:val="center"/>
        <w:rPr>
          <w:u w:val="single"/>
          <w:lang w:val="es-ES"/>
        </w:rPr>
      </w:pPr>
    </w:p>
    <w:p w14:paraId="1B885DDA" w14:textId="77777777" w:rsidR="00F55D1E" w:rsidRPr="00E441BD" w:rsidRDefault="00F55D1E" w:rsidP="00F55D1E">
      <w:pPr>
        <w:jc w:val="center"/>
        <w:rPr>
          <w:sz w:val="22"/>
          <w:szCs w:val="22"/>
          <w:lang w:val="es-ES"/>
        </w:rPr>
      </w:pPr>
    </w:p>
    <w:p w14:paraId="59852F2A" w14:textId="77777777" w:rsidR="00F55D1E" w:rsidRDefault="00F55D1E" w:rsidP="00F55D1E">
      <w:pPr>
        <w:jc w:val="center"/>
        <w:rPr>
          <w:sz w:val="22"/>
          <w:szCs w:val="22"/>
          <w:lang w:val="es-ES"/>
        </w:rPr>
      </w:pPr>
    </w:p>
    <w:p w14:paraId="656F3639" w14:textId="77777777" w:rsidR="00F55D1E" w:rsidRPr="003D4B49" w:rsidRDefault="00F55D1E" w:rsidP="00F55D1E">
      <w:pPr>
        <w:jc w:val="center"/>
        <w:rPr>
          <w:sz w:val="22"/>
          <w:szCs w:val="22"/>
          <w:lang w:val="es-ES"/>
        </w:rPr>
      </w:pPr>
    </w:p>
    <w:p w14:paraId="76800BFC" w14:textId="77777777" w:rsidR="00F55D1E" w:rsidRPr="003D4B49" w:rsidRDefault="00F55D1E" w:rsidP="00F55D1E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Estimado(a) alumno(a):</w:t>
      </w:r>
    </w:p>
    <w:p w14:paraId="2958B63D" w14:textId="77777777" w:rsidR="00F55D1E" w:rsidRPr="003D4B49" w:rsidRDefault="00F55D1E" w:rsidP="00F55D1E">
      <w:pPr>
        <w:rPr>
          <w:sz w:val="22"/>
          <w:szCs w:val="22"/>
          <w:lang w:val="es-ES"/>
        </w:rPr>
      </w:pPr>
    </w:p>
    <w:p w14:paraId="4B540705" w14:textId="77777777" w:rsidR="00F55D1E" w:rsidRPr="003D4B49" w:rsidRDefault="00F55D1E" w:rsidP="00F55D1E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A continuación, te presentó la ruta de trabajo que tendrás que realizar para seguir con tus estudios</w:t>
      </w:r>
      <w:r>
        <w:rPr>
          <w:sz w:val="22"/>
          <w:szCs w:val="22"/>
          <w:lang w:val="es-ES"/>
        </w:rPr>
        <w:t xml:space="preserve"> en esta unidad</w:t>
      </w:r>
      <w:r w:rsidRPr="003D4B49">
        <w:rPr>
          <w:sz w:val="22"/>
          <w:szCs w:val="22"/>
          <w:lang w:val="es-ES"/>
        </w:rPr>
        <w:t xml:space="preserve">. </w:t>
      </w:r>
    </w:p>
    <w:p w14:paraId="719E21E1" w14:textId="77777777" w:rsidR="00F55D1E" w:rsidRPr="003D4B49" w:rsidRDefault="00F55D1E" w:rsidP="00F55D1E">
      <w:pPr>
        <w:rPr>
          <w:sz w:val="22"/>
          <w:szCs w:val="22"/>
          <w:lang w:val="es-ES"/>
        </w:rPr>
      </w:pPr>
    </w:p>
    <w:p w14:paraId="5A86B77D" w14:textId="77777777" w:rsidR="00F55D1E" w:rsidRDefault="00F55D1E" w:rsidP="00F55D1E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Lee y sigue cada uno de estos pasos:</w:t>
      </w:r>
    </w:p>
    <w:p w14:paraId="7D3A0EE6" w14:textId="77777777" w:rsidR="00F55D1E" w:rsidRDefault="00F55D1E" w:rsidP="00F55D1E">
      <w:pPr>
        <w:rPr>
          <w:sz w:val="22"/>
          <w:szCs w:val="22"/>
          <w:lang w:val="es-ES"/>
        </w:rPr>
      </w:pPr>
    </w:p>
    <w:p w14:paraId="375A7B40" w14:textId="77777777" w:rsidR="00F55D1E" w:rsidRDefault="00F55D1E" w:rsidP="00F55D1E">
      <w:pPr>
        <w:rPr>
          <w:sz w:val="22"/>
          <w:szCs w:val="22"/>
          <w:lang w:val="es-ES"/>
        </w:rPr>
      </w:pPr>
    </w:p>
    <w:p w14:paraId="25371D18" w14:textId="77777777" w:rsidR="00F55D1E" w:rsidRDefault="00F55D1E" w:rsidP="00F55D1E">
      <w:pPr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C4E46" wp14:editId="6ADF6146">
                <wp:simplePos x="0" y="0"/>
                <wp:positionH relativeFrom="column">
                  <wp:posOffset>1687749</wp:posOffset>
                </wp:positionH>
                <wp:positionV relativeFrom="paragraph">
                  <wp:posOffset>615315</wp:posOffset>
                </wp:positionV>
                <wp:extent cx="2289544" cy="2446506"/>
                <wp:effectExtent l="0" t="0" r="952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544" cy="24465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6F20B2" w14:textId="77777777" w:rsidR="00F55D1E" w:rsidRPr="00BB781C" w:rsidRDefault="00F55D1E" w:rsidP="00F55D1E">
                            <w:pPr>
                              <w:jc w:val="both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B781C"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Paso 1: </w:t>
                            </w:r>
                            <w:r w:rsidRPr="00BB781C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Observar la clase.</w:t>
                            </w:r>
                          </w:p>
                          <w:p w14:paraId="7F46315D" w14:textId="77777777" w:rsidR="00F55D1E" w:rsidRPr="00BB781C" w:rsidRDefault="00F55D1E" w:rsidP="00F55D1E">
                            <w:pPr>
                              <w:jc w:val="both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2E0C1C8" w14:textId="593B50D0" w:rsidR="00F55D1E" w:rsidRDefault="00F55D1E" w:rsidP="00F55D1E">
                            <w:pPr>
                              <w:jc w:val="both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B781C"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Paso 2: </w:t>
                            </w:r>
                            <w:r w:rsidRPr="00BB781C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Completar los ejercicios en el texto </w:t>
                            </w:r>
                            <w:proofErr w:type="spellStart"/>
                            <w:r w:rsidRPr="00BB781C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Aptus</w:t>
                            </w:r>
                            <w:proofErr w:type="spellEnd"/>
                            <w:r w:rsidR="00BB781C" w:rsidRPr="00BB781C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Pr="00BB781C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página 38</w:t>
                            </w:r>
                            <w:r w:rsidR="00BB781C" w:rsidRPr="00BB781C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Pr="00BB781C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39 y 40. También revisar l</w:t>
                            </w:r>
                            <w:r w:rsidR="00BB781C" w:rsidRPr="00BB781C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as respuestas de las </w:t>
                            </w:r>
                            <w:r w:rsidRPr="00BB781C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hojas anteriores que indica el video de clase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47301164" w14:textId="16A3B8C3" w:rsidR="00F55D1E" w:rsidRDefault="00F55D1E" w:rsidP="00F55D1E">
                            <w:pPr>
                              <w:jc w:val="both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1F3CDE9" w14:textId="77777777" w:rsidR="00F55D1E" w:rsidRDefault="00F55D1E" w:rsidP="00F55D1E">
                            <w:pPr>
                              <w:jc w:val="both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A180B69" w14:textId="27F8BB10" w:rsidR="00F55D1E" w:rsidRDefault="00F55D1E" w:rsidP="00F55D1E">
                            <w:pPr>
                              <w:jc w:val="both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F39B6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highlight w:val="yellow"/>
                                <w:lang w:val="es-ES"/>
                              </w:rPr>
                              <w:t xml:space="preserve">Nota: </w:t>
                            </w:r>
                            <w:r w:rsidRPr="00F55D1E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highlight w:val="yellow"/>
                                <w:lang w:val="es-ES"/>
                              </w:rPr>
                              <w:t>Esta semana no tendrás tarea porque debes prepararte para la prueba del día 2 de noviembre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277A8C12" w14:textId="77777777" w:rsidR="00F55D1E" w:rsidRPr="004C5ED6" w:rsidRDefault="00F55D1E" w:rsidP="00F55D1E">
                            <w:pPr>
                              <w:jc w:val="both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35C489C" w14:textId="77777777" w:rsidR="00F55D1E" w:rsidRDefault="00F55D1E" w:rsidP="00F55D1E">
                            <w:pPr>
                              <w:jc w:val="both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65A59BF" w14:textId="77777777" w:rsidR="00F55D1E" w:rsidRPr="007B09CD" w:rsidRDefault="00F55D1E" w:rsidP="00F55D1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4E46" id="Text Box 4" o:spid="_x0000_s1027" type="#_x0000_t202" style="position:absolute;left:0;text-align:left;margin-left:132.9pt;margin-top:48.45pt;width:180.3pt;height:1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mywRAIAAIEEAAAOAAAAZHJzL2Uyb0RvYy54bWysVEuP2jAQvlfqf7B8LwlpoLsRYUVZUVVC&#13;&#10;uytBtWfj2CSS43FtQ0J/fccOsGjbU9WLmVfm8X0zzB76VpGjsK4BXdLxKKVEaA5Vo/cl/bFdfbqj&#13;&#10;xHmmK6ZAi5KehKMP848fZp0pRAY1qEpYgkm0KzpT0tp7UySJ47VomRuBERqdEmzLPKp2n1SWdZi9&#13;&#10;VUmWptOkA1sZC1w4h9bHwUnnMb+UgvtnKZ3wRJUUe/PxtfHdhTeZz1ixt8zUDT+3wf6hi5Y1Gote&#13;&#10;Uz0yz8jBNn+kahtuwYH0Iw5tAlI2XMQZcJpx+m6aTc2MiLMgOM5cYXL/Ly1/Or5Y0lQlzSnRrEWK&#13;&#10;tqL35Cv0JA/odMYVGLQxGOZ7NCPLF7tDYxi6l7YNvzgOQT/ifLpiG5JxNGbZ3f0kxyIcfVmeTyfp&#13;&#10;NORJ3j431vlvAloShJJaJC9iyo5r54fQS0iopmHVKBUJVJp0JZ1+nqTxAweqqYIzhMVVEktlyZHh&#13;&#10;Euz2sX0sexOFmtLYSxh2GCpIvt/1EZrrwDuoToiDhWGPnOGrBntdM+dfmMXFwdHxGPwzPlIB9gRn&#13;&#10;iZIa7K+/2UM88oleSjpcxJK6nwdmBSXqu0am78d5HjY3KvnkS4aKvfXsbj360C4Bxxzj2RkexRDv&#13;&#10;1UWUFtpXvJlFqIoupjnWLqm/iEs/nAfeHBeLRQzCXTXMr/XG8JA6wBqY2PavzJozXR6ZfoLLyrLi&#13;&#10;HWtD7MDb4uBBNpHSgPOA6hl+3PO4FOebDId0q8eot3+O+W8AAAD//wMAUEsDBBQABgAIAAAAIQDK&#13;&#10;mLZq5AAAAA8BAAAPAAAAZHJzL2Rvd25yZXYueG1sTI/PTsMwDIfvSLxDZCRuLCUaYeuaTvwZl3EA&#13;&#10;xh4ga0JbLXGqJu06nh5zgosly/bn71esJ+/YaPvYBlRwO8uAWayCabFWsP98uVkAi0mj0S6gVXC2&#13;&#10;Edbl5UWhcxNO+GHHXaoZQTDmWkGTUpdzHqvGeh1nobNIs6/Qe52o7Wtuen0iuHdcZJnkXrdIHxrd&#13;&#10;2afGVsfd4BUs/eZ4P7jX7fjefZ8HEffbt8eNUtdX0/OKysMKWLJT+ruA3wzkDyWJHcKAJjKnQMg7&#13;&#10;8k9ElEtgtCCFnAM7KJgvhABeFvx/jvIHAAD//wMAUEsBAi0AFAAGAAgAAAAhALaDOJL+AAAA4QEA&#13;&#10;ABMAAAAAAAAAAAAAAAAAAAAAAFtDb250ZW50X1R5cGVzXS54bWxQSwECLQAUAAYACAAAACEAOP0h&#13;&#10;/9YAAACUAQAACwAAAAAAAAAAAAAAAAAvAQAAX3JlbHMvLnJlbHNQSwECLQAUAAYACAAAACEArm5s&#13;&#10;sEQCAACBBAAADgAAAAAAAAAAAAAAAAAuAgAAZHJzL2Uyb0RvYy54bWxQSwECLQAUAAYACAAAACEA&#13;&#10;ypi2auQAAAAPAQAADwAAAAAAAAAAAAAAAACeBAAAZHJzL2Rvd25yZXYueG1sUEsFBgAAAAAEAAQA&#13;&#10;8wAAAK8FAAAAAA==&#13;&#10;" filled="f" strokecolor="white [3212]" strokeweight=".5pt">
                <v:textbox>
                  <w:txbxContent>
                    <w:p w14:paraId="616F20B2" w14:textId="77777777" w:rsidR="00F55D1E" w:rsidRPr="00BB781C" w:rsidRDefault="00F55D1E" w:rsidP="00F55D1E">
                      <w:pPr>
                        <w:jc w:val="both"/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 w:rsidRPr="00BB781C"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Paso 1: </w:t>
                      </w:r>
                      <w:r w:rsidRPr="00BB781C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Observar la clase.</w:t>
                      </w:r>
                    </w:p>
                    <w:p w14:paraId="7F46315D" w14:textId="77777777" w:rsidR="00F55D1E" w:rsidRPr="00BB781C" w:rsidRDefault="00F55D1E" w:rsidP="00F55D1E">
                      <w:pPr>
                        <w:jc w:val="both"/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42E0C1C8" w14:textId="593B50D0" w:rsidR="00F55D1E" w:rsidRDefault="00F55D1E" w:rsidP="00F55D1E">
                      <w:pPr>
                        <w:jc w:val="both"/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 w:rsidRPr="00BB781C"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Paso 2: </w:t>
                      </w:r>
                      <w:r w:rsidRPr="00BB781C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Completar los ejercicios en el texto </w:t>
                      </w:r>
                      <w:proofErr w:type="spellStart"/>
                      <w:r w:rsidRPr="00BB781C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Aptus</w:t>
                      </w:r>
                      <w:proofErr w:type="spellEnd"/>
                      <w:r w:rsidR="00BB781C" w:rsidRPr="00BB781C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Pr="00BB781C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página 38</w:t>
                      </w:r>
                      <w:r w:rsidR="00BB781C" w:rsidRPr="00BB781C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,</w:t>
                      </w:r>
                      <w:r w:rsidRPr="00BB781C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39 y 40. También revisar l</w:t>
                      </w:r>
                      <w:r w:rsidR="00BB781C" w:rsidRPr="00BB781C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as respuestas de las </w:t>
                      </w:r>
                      <w:r w:rsidRPr="00BB781C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hojas anteriores que indica el video de clase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47301164" w14:textId="16A3B8C3" w:rsidR="00F55D1E" w:rsidRDefault="00F55D1E" w:rsidP="00F55D1E">
                      <w:pPr>
                        <w:jc w:val="both"/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21F3CDE9" w14:textId="77777777" w:rsidR="00F55D1E" w:rsidRDefault="00F55D1E" w:rsidP="00F55D1E">
                      <w:pPr>
                        <w:jc w:val="both"/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1A180B69" w14:textId="27F8BB10" w:rsidR="00F55D1E" w:rsidRDefault="00F55D1E" w:rsidP="00F55D1E">
                      <w:pPr>
                        <w:jc w:val="both"/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 w:rsidRPr="000F39B6">
                        <w:rPr>
                          <w:rFonts w:ascii="American Typewriter" w:hAnsi="American Typewriter"/>
                          <w:sz w:val="22"/>
                          <w:szCs w:val="22"/>
                          <w:highlight w:val="yellow"/>
                          <w:lang w:val="es-ES"/>
                        </w:rPr>
                        <w:t xml:space="preserve">Nota: </w:t>
                      </w:r>
                      <w:r w:rsidRPr="00F55D1E">
                        <w:rPr>
                          <w:rFonts w:ascii="American Typewriter" w:hAnsi="American Typewriter"/>
                          <w:sz w:val="22"/>
                          <w:szCs w:val="22"/>
                          <w:highlight w:val="yellow"/>
                          <w:lang w:val="es-ES"/>
                        </w:rPr>
                        <w:t>Esta semana no tendrás tarea porque debes prepararte para la prueba del día 2 de noviembre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277A8C12" w14:textId="77777777" w:rsidR="00F55D1E" w:rsidRPr="004C5ED6" w:rsidRDefault="00F55D1E" w:rsidP="00F55D1E">
                      <w:pPr>
                        <w:jc w:val="both"/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235C489C" w14:textId="77777777" w:rsidR="00F55D1E" w:rsidRDefault="00F55D1E" w:rsidP="00F55D1E">
                      <w:pPr>
                        <w:jc w:val="both"/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265A59BF" w14:textId="77777777" w:rsidR="00F55D1E" w:rsidRPr="007B09CD" w:rsidRDefault="00F55D1E" w:rsidP="00F55D1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B05A4D">
        <w:rPr>
          <w:noProof/>
          <w:sz w:val="22"/>
          <w:szCs w:val="22"/>
          <w:lang w:val="es-ES"/>
        </w:rPr>
        <w:drawing>
          <wp:inline distT="0" distB="0" distL="0" distR="0" wp14:anchorId="4F6F71B4" wp14:editId="0169D3A5">
            <wp:extent cx="3861283" cy="3570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8603" cy="360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E933" w14:textId="77777777" w:rsidR="00F55D1E" w:rsidRDefault="00F55D1E" w:rsidP="00F55D1E">
      <w:pPr>
        <w:rPr>
          <w:sz w:val="22"/>
          <w:szCs w:val="22"/>
          <w:lang w:val="es-ES"/>
        </w:rPr>
      </w:pPr>
    </w:p>
    <w:p w14:paraId="69F62E4E" w14:textId="77777777" w:rsidR="00F55D1E" w:rsidRDefault="00F55D1E" w:rsidP="00F55D1E">
      <w:pPr>
        <w:jc w:val="center"/>
        <w:rPr>
          <w:sz w:val="22"/>
          <w:szCs w:val="22"/>
          <w:lang w:val="es-ES"/>
        </w:rPr>
      </w:pPr>
    </w:p>
    <w:p w14:paraId="245B4BF1" w14:textId="77777777" w:rsidR="00F55D1E" w:rsidRDefault="00F55D1E" w:rsidP="00F55D1E">
      <w:pPr>
        <w:rPr>
          <w:sz w:val="22"/>
          <w:szCs w:val="22"/>
          <w:lang w:val="es-ES"/>
        </w:rPr>
      </w:pPr>
    </w:p>
    <w:p w14:paraId="5D7D1BB7" w14:textId="77777777" w:rsidR="00F55D1E" w:rsidRDefault="00F55D1E" w:rsidP="00F55D1E">
      <w:pPr>
        <w:rPr>
          <w:sz w:val="22"/>
          <w:szCs w:val="22"/>
          <w:lang w:val="es-ES"/>
        </w:rPr>
      </w:pPr>
    </w:p>
    <w:p w14:paraId="239D1A0B" w14:textId="77777777" w:rsidR="00F55D1E" w:rsidRDefault="00F55D1E" w:rsidP="00F55D1E"/>
    <w:p w14:paraId="5CFCD450" w14:textId="77777777" w:rsidR="00F55D1E" w:rsidRDefault="00F55D1E" w:rsidP="00F55D1E">
      <w:pPr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s-ES"/>
        </w:rPr>
        <w:t>Tía Ximena Rodríguez U.</w:t>
      </w:r>
    </w:p>
    <w:p w14:paraId="6A69E35E" w14:textId="77777777" w:rsidR="00F55D1E" w:rsidRDefault="00F55D1E" w:rsidP="00F55D1E">
      <w:pPr>
        <w:rPr>
          <w:lang w:val="es-ES"/>
        </w:rPr>
      </w:pPr>
    </w:p>
    <w:p w14:paraId="7B4472F9" w14:textId="77777777" w:rsidR="00F55D1E" w:rsidRPr="003C08AD" w:rsidRDefault="00F55D1E" w:rsidP="00F55D1E">
      <w:pPr>
        <w:rPr>
          <w:lang w:val="es-ES"/>
        </w:rPr>
      </w:pPr>
      <w:r>
        <w:rPr>
          <w:lang w:val="es-ES"/>
        </w:rPr>
        <w:t>SANTIAGO, octubre 2020.</w:t>
      </w:r>
    </w:p>
    <w:p w14:paraId="0BFBB4E5" w14:textId="77777777" w:rsidR="00F55D1E" w:rsidRPr="00287BD2" w:rsidRDefault="00F55D1E" w:rsidP="00F55D1E">
      <w:pPr>
        <w:rPr>
          <w:lang w:val="es-ES"/>
        </w:rPr>
      </w:pPr>
    </w:p>
    <w:p w14:paraId="036E16B2" w14:textId="77777777" w:rsidR="00486B3B" w:rsidRPr="00F55D1E" w:rsidRDefault="00486B3B">
      <w:pPr>
        <w:rPr>
          <w:lang w:val="es-ES"/>
        </w:rPr>
      </w:pPr>
    </w:p>
    <w:sectPr w:rsidR="00486B3B" w:rsidRPr="00F55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1E"/>
    <w:rsid w:val="00486B3B"/>
    <w:rsid w:val="009F44F3"/>
    <w:rsid w:val="00BB781C"/>
    <w:rsid w:val="00E72951"/>
    <w:rsid w:val="00F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96BF"/>
  <w15:chartTrackingRefBased/>
  <w15:docId w15:val="{B2D2FC52-4466-AC44-8A4B-85F0B195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 Urrutia</dc:creator>
  <cp:keywords/>
  <dc:description/>
  <cp:lastModifiedBy>Ximena Rodriguez Urrutia</cp:lastModifiedBy>
  <cp:revision>3</cp:revision>
  <dcterms:created xsi:type="dcterms:W3CDTF">2020-10-25T22:31:00Z</dcterms:created>
  <dcterms:modified xsi:type="dcterms:W3CDTF">2020-10-26T01:25:00Z</dcterms:modified>
</cp:coreProperties>
</file>