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A5" w:rsidRDefault="003557A5" w:rsidP="003557A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bookmarkStart w:id="1" w:name="_Hlk48252940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60079" wp14:editId="7B0D0515">
                <wp:simplePos x="0" y="0"/>
                <wp:positionH relativeFrom="margin">
                  <wp:posOffset>4640289</wp:posOffset>
                </wp:positionH>
                <wp:positionV relativeFrom="paragraph">
                  <wp:posOffset>-272553</wp:posOffset>
                </wp:positionV>
                <wp:extent cx="1495167" cy="567207"/>
                <wp:effectExtent l="0" t="38100" r="10160" b="2349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167" cy="56720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7A5" w:rsidRDefault="003557A5" w:rsidP="003557A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Semana 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07 al</w:t>
                            </w:r>
                          </w:p>
                          <w:p w:rsidR="003557A5" w:rsidRPr="006757CE" w:rsidRDefault="003557A5" w:rsidP="003557A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 de septiembre.</w:t>
                            </w:r>
                          </w:p>
                          <w:p w:rsidR="003557A5" w:rsidRDefault="003557A5" w:rsidP="003557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00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65.4pt;margin-top:-21.45pt;width:117.75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" fillcolor="white [3201]" strokecolor="black [3200]" strokeweight="1pt">
                <v:stroke joinstyle="miter"/>
                <v:textbox>
                  <w:txbxContent>
                    <w:p w:rsidR="003557A5" w:rsidRDefault="003557A5" w:rsidP="003557A5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6757CE">
                        <w:rPr>
                          <w:rFonts w:ascii="Arial" w:hAnsi="Arial" w:cs="Arial"/>
                        </w:rPr>
                        <w:t xml:space="preserve">Semana del </w:t>
                      </w:r>
                      <w:r>
                        <w:rPr>
                          <w:rFonts w:ascii="Arial" w:hAnsi="Arial" w:cs="Arial"/>
                        </w:rPr>
                        <w:t>07 al</w:t>
                      </w:r>
                    </w:p>
                    <w:p w:rsidR="003557A5" w:rsidRPr="006757CE" w:rsidRDefault="003557A5" w:rsidP="003557A5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 de septiembre.</w:t>
                      </w:r>
                    </w:p>
                    <w:p w:rsidR="003557A5" w:rsidRDefault="003557A5" w:rsidP="003557A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57A5" w:rsidRPr="00E43E6D" w:rsidRDefault="003557A5" w:rsidP="003557A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D8902BF" wp14:editId="4C3B26A3">
            <wp:simplePos x="0" y="0"/>
            <wp:positionH relativeFrom="leftMargin">
              <wp:posOffset>477511</wp:posOffset>
            </wp:positionH>
            <wp:positionV relativeFrom="paragraph">
              <wp:posOffset>0</wp:posOffset>
            </wp:positionV>
            <wp:extent cx="565785" cy="556106"/>
            <wp:effectExtent l="0" t="0" r="5715" b="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3557A5" w:rsidRPr="00E43E6D" w:rsidRDefault="003557A5" w:rsidP="003557A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bookmarkEnd w:id="0"/>
    <w:p w:rsidR="008E3ECC" w:rsidRDefault="003557A5" w:rsidP="003557A5">
      <w:r>
        <w:t xml:space="preserve">---------------------------------------------------  </w:t>
      </w:r>
      <w:r w:rsidR="008E3ECC">
        <w:t xml:space="preserve">    </w:t>
      </w:r>
    </w:p>
    <w:bookmarkEnd w:id="1"/>
    <w:p w:rsidR="003557A5" w:rsidRPr="00B940DF" w:rsidRDefault="003557A5" w:rsidP="003557A5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3557A5" w:rsidRPr="00503867" w:rsidRDefault="003557A5" w:rsidP="003557A5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:rsidR="003557A5" w:rsidRPr="00503867" w:rsidRDefault="003557A5" w:rsidP="003557A5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 w:rsidRPr="00503867">
        <w:rPr>
          <w:rFonts w:ascii="Times New Roman" w:hAnsi="Times New Roman" w:cs="Times New Roman"/>
          <w:b/>
          <w:bCs/>
        </w:rPr>
        <w:t>GUÍA DE TRBAJO</w:t>
      </w:r>
    </w:p>
    <w:p w:rsidR="003557A5" w:rsidRPr="00503867" w:rsidRDefault="00503867" w:rsidP="00503867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503867">
        <w:rPr>
          <w:rFonts w:ascii="Times New Roman" w:hAnsi="Times New Roman" w:cs="Times New Roman"/>
          <w:b/>
          <w:bCs/>
        </w:rPr>
        <w:t>WANGLEN, LA ESTRELLA</w:t>
      </w:r>
      <w:r>
        <w:rPr>
          <w:rFonts w:ascii="Times New Roman" w:hAnsi="Times New Roman" w:cs="Times New Roman"/>
          <w:b/>
          <w:bCs/>
        </w:rPr>
        <w:t>”</w:t>
      </w:r>
    </w:p>
    <w:p w:rsidR="00503867" w:rsidRPr="00503867" w:rsidRDefault="00503867" w:rsidP="00503867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503867">
        <w:rPr>
          <w:rFonts w:ascii="Times New Roman" w:hAnsi="Times New Roman" w:cs="Times New Roman"/>
          <w:b/>
          <w:bCs/>
        </w:rPr>
        <w:t>LA MUJER SOL, LA MUJER LUNA</w:t>
      </w:r>
      <w:r>
        <w:rPr>
          <w:rFonts w:ascii="Times New Roman" w:hAnsi="Times New Roman" w:cs="Times New Roman"/>
          <w:b/>
          <w:bCs/>
        </w:rPr>
        <w:t>”</w:t>
      </w:r>
    </w:p>
    <w:p w:rsidR="00CA4235" w:rsidRDefault="00CA4235" w:rsidP="00503867">
      <w:pPr>
        <w:pStyle w:val="Sinespaciado"/>
        <w:rPr>
          <w:rFonts w:ascii="Times New Roman" w:hAnsi="Times New Roman" w:cs="Times New Roman"/>
          <w:b/>
          <w:bCs/>
        </w:rPr>
      </w:pPr>
    </w:p>
    <w:p w:rsidR="004776FD" w:rsidRDefault="004776FD" w:rsidP="0050386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4776FD" w:rsidRDefault="004776FD" w:rsidP="00CB5425">
      <w:pPr>
        <w:pStyle w:val="Sinespaciado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 y lee información del pueblo </w:t>
      </w:r>
      <w:r w:rsidRPr="004776FD">
        <w:t xml:space="preserve">KAWASHKAR </w:t>
      </w:r>
      <w:r>
        <w:t>y del pueblo MAPUCHE</w:t>
      </w:r>
    </w:p>
    <w:p w:rsidR="004776FD" w:rsidRDefault="007B30DF" w:rsidP="004776FD">
      <w:pPr>
        <w:pStyle w:val="Sinespaciado"/>
      </w:pPr>
      <w:hyperlink r:id="rId6" w:anchor="/ambiente-y-localizacion/" w:history="1">
        <w:r w:rsidR="004776FD">
          <w:rPr>
            <w:rStyle w:val="Hipervnculo"/>
          </w:rPr>
          <w:t>http://www.precolombino.cl/culturas-americanas/pueblos-originarios-de-chile/kawashkar/nggallery/page/2#/ambiente-y-localizacion/</w:t>
        </w:r>
      </w:hyperlink>
      <w:r w:rsidR="004776FD">
        <w:t xml:space="preserve">  </w:t>
      </w:r>
    </w:p>
    <w:p w:rsidR="00CB5425" w:rsidRDefault="00CB5425" w:rsidP="004776FD">
      <w:pPr>
        <w:pStyle w:val="Sinespaciado"/>
      </w:pPr>
    </w:p>
    <w:p w:rsidR="00CB5425" w:rsidRPr="008E3ECC" w:rsidRDefault="007B30DF" w:rsidP="00CB5425">
      <w:pPr>
        <w:pStyle w:val="Sinespaciad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B5425">
          <w:rPr>
            <w:rStyle w:val="Hipervnculo"/>
          </w:rPr>
          <w:t>http://www.precolombino.cl/culturas-americanas/pueblos-originarios-de-chile/mapuche/</w:t>
        </w:r>
      </w:hyperlink>
    </w:p>
    <w:p w:rsidR="004776FD" w:rsidRDefault="004776FD" w:rsidP="0050386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B5425" w:rsidRDefault="007B30DF" w:rsidP="00503867">
      <w:pPr>
        <w:pStyle w:val="Sinespaciado"/>
      </w:pPr>
      <w:hyperlink r:id="rId8" w:history="1">
        <w:r w:rsidR="00CB5425" w:rsidRPr="00447FCC">
          <w:rPr>
            <w:rStyle w:val="Hipervnculo"/>
          </w:rPr>
          <w:t>https://www.youtube.com/watch?v=2wYXL3K_xQ4</w:t>
        </w:r>
      </w:hyperlink>
    </w:p>
    <w:p w:rsidR="00CB5425" w:rsidRDefault="00CB5425" w:rsidP="0050386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03867" w:rsidRDefault="00503867" w:rsidP="00CB5425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3867">
        <w:rPr>
          <w:rFonts w:ascii="Times New Roman" w:hAnsi="Times New Roman" w:cs="Times New Roman"/>
          <w:sz w:val="24"/>
          <w:szCs w:val="24"/>
        </w:rPr>
        <w:t xml:space="preserve">Lee los 2 mitos </w:t>
      </w:r>
      <w:r>
        <w:rPr>
          <w:rFonts w:ascii="Times New Roman" w:hAnsi="Times New Roman" w:cs="Times New Roman"/>
          <w:sz w:val="24"/>
          <w:szCs w:val="24"/>
        </w:rPr>
        <w:t>que están entre las páginas 130 y 134</w:t>
      </w:r>
      <w:r w:rsidR="00CA4235">
        <w:rPr>
          <w:rFonts w:ascii="Times New Roman" w:hAnsi="Times New Roman" w:cs="Times New Roman"/>
          <w:sz w:val="24"/>
          <w:szCs w:val="24"/>
        </w:rPr>
        <w:t xml:space="preserve"> y desarrolla las siguientes actividades:</w:t>
      </w:r>
    </w:p>
    <w:p w:rsidR="00CA4235" w:rsidRDefault="00CA4235" w:rsidP="00EC26D5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ECC">
        <w:rPr>
          <w:rFonts w:ascii="Times New Roman" w:hAnsi="Times New Roman" w:cs="Times New Roman"/>
          <w:sz w:val="24"/>
          <w:szCs w:val="24"/>
        </w:rPr>
        <w:t xml:space="preserve">Reconoce las palabras </w:t>
      </w:r>
      <w:r w:rsidRPr="008E3ECC">
        <w:rPr>
          <w:rFonts w:ascii="Times New Roman" w:hAnsi="Times New Roman" w:cs="Times New Roman"/>
          <w:b/>
          <w:bCs/>
          <w:sz w:val="24"/>
          <w:szCs w:val="24"/>
        </w:rPr>
        <w:t>resplandecer</w:t>
      </w:r>
      <w:r w:rsidRPr="008E3ECC">
        <w:rPr>
          <w:rFonts w:ascii="Times New Roman" w:hAnsi="Times New Roman" w:cs="Times New Roman"/>
          <w:sz w:val="24"/>
          <w:szCs w:val="24"/>
        </w:rPr>
        <w:t xml:space="preserve"> y </w:t>
      </w:r>
      <w:r w:rsidRPr="008E3ECC">
        <w:rPr>
          <w:rFonts w:ascii="Times New Roman" w:hAnsi="Times New Roman" w:cs="Times New Roman"/>
          <w:b/>
          <w:bCs/>
          <w:sz w:val="24"/>
          <w:szCs w:val="24"/>
        </w:rPr>
        <w:t>celestial</w:t>
      </w:r>
      <w:r w:rsidRPr="008E3ECC">
        <w:rPr>
          <w:rFonts w:ascii="Times New Roman" w:hAnsi="Times New Roman" w:cs="Times New Roman"/>
          <w:sz w:val="24"/>
          <w:szCs w:val="24"/>
        </w:rPr>
        <w:t xml:space="preserve"> en las lecturas de</w:t>
      </w:r>
      <w:r w:rsidR="008E3ECC">
        <w:rPr>
          <w:rFonts w:ascii="Times New Roman" w:hAnsi="Times New Roman" w:cs="Times New Roman"/>
          <w:sz w:val="24"/>
          <w:szCs w:val="24"/>
        </w:rPr>
        <w:t xml:space="preserve"> los mitos</w:t>
      </w:r>
      <w:r w:rsidRPr="008E3E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6FD" w:rsidRDefault="004776FD" w:rsidP="00EC26D5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Desarrolla las preguntas 1, 3, 4,</w:t>
      </w:r>
      <w:r w:rsidR="00EC26D5">
        <w:rPr>
          <w:rFonts w:ascii="Times New Roman" w:hAnsi="Times New Roman" w:cs="Times New Roman"/>
          <w:sz w:val="24"/>
          <w:szCs w:val="24"/>
        </w:rPr>
        <w:t xml:space="preserve"> 5 (todas las letras)</w:t>
      </w:r>
      <w:r>
        <w:rPr>
          <w:rFonts w:ascii="Times New Roman" w:hAnsi="Times New Roman" w:cs="Times New Roman"/>
          <w:sz w:val="24"/>
          <w:szCs w:val="24"/>
        </w:rPr>
        <w:t xml:space="preserve"> y 6; de la página 135.</w:t>
      </w:r>
    </w:p>
    <w:p w:rsidR="00EC26D5" w:rsidRDefault="00EC26D5" w:rsidP="00EC26D5">
      <w:pPr>
        <w:pStyle w:val="Sinespaciado"/>
        <w:ind w:left="786"/>
        <w:rPr>
          <w:rFonts w:ascii="Times New Roman" w:hAnsi="Times New Roman" w:cs="Times New Roman"/>
          <w:sz w:val="24"/>
          <w:szCs w:val="24"/>
        </w:rPr>
      </w:pPr>
    </w:p>
    <w:p w:rsidR="00EC26D5" w:rsidRDefault="00EC26D5" w:rsidP="00EC26D5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04D25">
        <w:rPr>
          <w:rFonts w:ascii="Times New Roman" w:hAnsi="Times New Roman" w:cs="Times New Roman"/>
          <w:sz w:val="24"/>
          <w:szCs w:val="24"/>
          <w:u w:val="single"/>
        </w:rPr>
        <w:t xml:space="preserve">En el Buzón de tareas encontrarás la hoja de respuestas. </w:t>
      </w:r>
    </w:p>
    <w:p w:rsidR="007B30DF" w:rsidRDefault="007B30DF" w:rsidP="007B30DF">
      <w:pPr>
        <w:pStyle w:val="Sinespaciad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7B30DF" w:rsidRDefault="007B30DF" w:rsidP="007B30DF">
      <w:pPr>
        <w:pStyle w:val="Sinespaciado"/>
        <w:rPr>
          <w:rFonts w:ascii="Times New Roman" w:hAnsi="Times New Roman" w:cs="Times New Roman"/>
          <w:sz w:val="24"/>
          <w:szCs w:val="24"/>
          <w:u w:val="single"/>
        </w:rPr>
      </w:pPr>
    </w:p>
    <w:p w:rsidR="007B30DF" w:rsidRPr="007B30DF" w:rsidRDefault="007B30DF" w:rsidP="007B30D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B30DF">
        <w:rPr>
          <w:rFonts w:ascii="Times New Roman" w:hAnsi="Times New Roman" w:cs="Times New Roman"/>
          <w:sz w:val="24"/>
          <w:szCs w:val="24"/>
          <w:highlight w:val="yellow"/>
        </w:rPr>
        <w:t>Esta semana no hay video de clases.</w:t>
      </w:r>
    </w:p>
    <w:p w:rsidR="00EC26D5" w:rsidRPr="00304D25" w:rsidRDefault="00EC26D5" w:rsidP="00EC26D5">
      <w:pPr>
        <w:pStyle w:val="Sinespaciado"/>
        <w:ind w:left="426"/>
        <w:rPr>
          <w:rFonts w:ascii="Times New Roman" w:hAnsi="Times New Roman" w:cs="Times New Roman"/>
          <w:sz w:val="24"/>
          <w:szCs w:val="24"/>
          <w:u w:val="single"/>
        </w:rPr>
      </w:pPr>
    </w:p>
    <w:p w:rsidR="004776FD" w:rsidRDefault="004776FD" w:rsidP="0050386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4776FD" w:rsidRDefault="004776FD" w:rsidP="00503867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4776FD" w:rsidRDefault="004776FD" w:rsidP="0050386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4776FD" w:rsidRDefault="004776FD" w:rsidP="00503867">
      <w:pPr>
        <w:pStyle w:val="Sinespaciado"/>
      </w:pPr>
    </w:p>
    <w:p w:rsidR="004776FD" w:rsidRPr="008E3ECC" w:rsidRDefault="004776FD" w:rsidP="0050386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sectPr w:rsidR="004776FD" w:rsidRPr="008E3ECC" w:rsidSect="00503867">
      <w:pgSz w:w="12240" w:h="15840"/>
      <w:pgMar w:top="56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B6CA0"/>
    <w:multiLevelType w:val="hybridMultilevel"/>
    <w:tmpl w:val="F63CFC0E"/>
    <w:lvl w:ilvl="0" w:tplc="340A0015">
      <w:start w:val="1"/>
      <w:numFmt w:val="upperLetter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C6E0DE7"/>
    <w:multiLevelType w:val="hybridMultilevel"/>
    <w:tmpl w:val="45A059E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056DB5"/>
    <w:multiLevelType w:val="hybridMultilevel"/>
    <w:tmpl w:val="A3B4B366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A5"/>
    <w:rsid w:val="00020B32"/>
    <w:rsid w:val="00304D25"/>
    <w:rsid w:val="003557A5"/>
    <w:rsid w:val="004776FD"/>
    <w:rsid w:val="00503867"/>
    <w:rsid w:val="006D3EB2"/>
    <w:rsid w:val="007B30DF"/>
    <w:rsid w:val="008E3ECC"/>
    <w:rsid w:val="00CA4235"/>
    <w:rsid w:val="00CB5425"/>
    <w:rsid w:val="00E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8D60"/>
  <w15:chartTrackingRefBased/>
  <w15:docId w15:val="{70227538-D490-4E89-8320-CDBD10CF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A5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57A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E3E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3E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77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wYXL3K_xQ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colombino.cl/culturas-americanas/pueblos-originarios-de-chile/mapuc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colombino.cl/culturas-americanas/pueblos-originarios-de-chile/kawashkar/nggallery/page/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2020-09-06T02:34:00Z</dcterms:created>
  <dcterms:modified xsi:type="dcterms:W3CDTF">2020-09-06T07:40:00Z</dcterms:modified>
</cp:coreProperties>
</file>