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8474B" w14:textId="77777777" w:rsidR="00F72BF2" w:rsidRDefault="00F72BF2" w:rsidP="00F72BF2">
      <w:pPr>
        <w:jc w:val="both"/>
        <w:rPr>
          <w:rFonts w:ascii="Avenir Next LT Pro" w:hAnsi="Avenir Next LT Pro"/>
        </w:rPr>
      </w:pPr>
    </w:p>
    <w:p w14:paraId="5A881BEF" w14:textId="498A212B" w:rsidR="00F72BF2" w:rsidRDefault="00801B41" w:rsidP="00801B41">
      <w:pPr>
        <w:jc w:val="center"/>
        <w:rPr>
          <w:rFonts w:ascii="Avenir Next LT Pro" w:hAnsi="Avenir Next LT Pro"/>
        </w:rPr>
      </w:pPr>
      <w:r>
        <w:rPr>
          <w:rFonts w:ascii="Avenir Next LT Pro" w:hAnsi="Avenir Next LT Pro"/>
        </w:rPr>
        <w:t>PRODUCCIÓN DE COMENTARIO LITERARIO</w:t>
      </w:r>
    </w:p>
    <w:p w14:paraId="4FF8A491" w14:textId="77777777" w:rsidR="00801B41" w:rsidRDefault="00801B41" w:rsidP="00801B41">
      <w:pPr>
        <w:jc w:val="center"/>
        <w:rPr>
          <w:rFonts w:ascii="Avenir Next LT Pro" w:hAnsi="Avenir Next LT Pro"/>
        </w:rPr>
      </w:pPr>
    </w:p>
    <w:p w14:paraId="5CDADFD9" w14:textId="459404C7" w:rsidR="00F72BF2" w:rsidRDefault="00F72BF2" w:rsidP="00F72BF2">
      <w:pPr>
        <w:jc w:val="both"/>
        <w:rPr>
          <w:rFonts w:ascii="Avenir Next LT Pro" w:hAnsi="Avenir Next LT Pro"/>
        </w:rPr>
      </w:pPr>
      <w:r w:rsidRPr="00F72BF2">
        <w:rPr>
          <w:rFonts w:ascii="Avenir Next LT Pro" w:hAnsi="Avenir Next LT Pro"/>
        </w:rPr>
        <w:t xml:space="preserve">AE 07 Comprender diversas obras narrativas y reflexionar sobre ellas, considerando: </w:t>
      </w:r>
    </w:p>
    <w:p w14:paraId="0EDF871B" w14:textId="304EDF57" w:rsidR="00F72BF2" w:rsidRDefault="00F72BF2" w:rsidP="00F72BF2">
      <w:pPr>
        <w:jc w:val="both"/>
        <w:rPr>
          <w:rFonts w:ascii="Avenir Next LT Pro" w:hAnsi="Avenir Next LT Pro"/>
        </w:rPr>
      </w:pPr>
      <w:r w:rsidRPr="00F72BF2">
        <w:rPr>
          <w:rFonts w:ascii="Avenir Next LT Pro" w:hAnsi="Avenir Next LT Pro"/>
        </w:rPr>
        <w:t xml:space="preserve">&gt; La disposición de los acontecimientos (anacronías, montaje, conceptos de fábula y trama, entre otros). </w:t>
      </w:r>
    </w:p>
    <w:p w14:paraId="1AAF4002" w14:textId="77777777" w:rsidR="00F72BF2" w:rsidRDefault="00F72BF2" w:rsidP="00F72BF2">
      <w:pPr>
        <w:jc w:val="both"/>
        <w:rPr>
          <w:rFonts w:ascii="Avenir Next LT Pro" w:hAnsi="Avenir Next LT Pro"/>
        </w:rPr>
      </w:pPr>
      <w:r w:rsidRPr="00F72BF2">
        <w:rPr>
          <w:rFonts w:ascii="Avenir Next LT Pro" w:hAnsi="Avenir Next LT Pro"/>
        </w:rPr>
        <w:t xml:space="preserve">&gt; La centralidad de los acontecimientos en la organización temática. </w:t>
      </w:r>
    </w:p>
    <w:p w14:paraId="1E4EAAC9" w14:textId="53CA8077" w:rsidR="00F72BF2" w:rsidRDefault="00F72BF2" w:rsidP="00F72BF2">
      <w:pPr>
        <w:jc w:val="both"/>
        <w:rPr>
          <w:rFonts w:ascii="Avenir Next LT Pro" w:hAnsi="Avenir Next LT Pro"/>
        </w:rPr>
      </w:pPr>
      <w:r w:rsidRPr="00F72BF2">
        <w:rPr>
          <w:rFonts w:ascii="Avenir Next LT Pro" w:hAnsi="Avenir Next LT Pro"/>
        </w:rPr>
        <w:t xml:space="preserve">&gt; Las características del narrador (conocimiento de mundo, participación en los acontecimientos y focalización, entre otros aspectos). </w:t>
      </w:r>
    </w:p>
    <w:p w14:paraId="36085DB1" w14:textId="779417BD" w:rsidR="00D662EE" w:rsidRDefault="00F72BF2" w:rsidP="00F72BF2">
      <w:pPr>
        <w:jc w:val="both"/>
        <w:rPr>
          <w:rFonts w:ascii="Avenir Next LT Pro" w:hAnsi="Avenir Next LT Pro"/>
        </w:rPr>
      </w:pPr>
      <w:r w:rsidRPr="00F72BF2">
        <w:rPr>
          <w:rFonts w:ascii="Avenir Next LT Pro" w:hAnsi="Avenir Next LT Pro"/>
        </w:rPr>
        <w:t>AE 08 Reconocer, describir y valorar los recursos de organización temporal como medios para relevar acontecimientos, personajes y temas, en una obra narrativ</w:t>
      </w:r>
      <w:r>
        <w:rPr>
          <w:rFonts w:ascii="Avenir Next LT Pro" w:hAnsi="Avenir Next LT Pro"/>
        </w:rPr>
        <w:t>a.</w:t>
      </w:r>
    </w:p>
    <w:p w14:paraId="075FAA6B" w14:textId="7C198EFA" w:rsidR="00F72BF2" w:rsidRDefault="00F72BF2" w:rsidP="00F72BF2">
      <w:pPr>
        <w:jc w:val="both"/>
        <w:rPr>
          <w:rFonts w:ascii="Avenir Next LT Pro" w:hAnsi="Avenir Next LT Pro"/>
        </w:rPr>
      </w:pPr>
    </w:p>
    <w:p w14:paraId="5D4C53CB" w14:textId="54377BF2" w:rsidR="00F72BF2" w:rsidRDefault="00F72BF2" w:rsidP="00F72BF2">
      <w:pPr>
        <w:jc w:val="center"/>
        <w:rPr>
          <w:rFonts w:ascii="Avenir Next LT Pro" w:hAnsi="Avenir Next LT Pro"/>
          <w:sz w:val="28"/>
          <w:szCs w:val="28"/>
        </w:rPr>
      </w:pPr>
      <w:r w:rsidRPr="00F72BF2">
        <w:rPr>
          <w:rFonts w:ascii="Avenir Next LT Pro" w:hAnsi="Avenir Next LT Pro"/>
          <w:sz w:val="28"/>
          <w:szCs w:val="28"/>
        </w:rPr>
        <w:t xml:space="preserve">Lectura analítica y comentario de “Viaje a la semilla” </w:t>
      </w:r>
    </w:p>
    <w:p w14:paraId="7324748F" w14:textId="1FECDFA4" w:rsidR="00F72BF2" w:rsidRPr="00F72BF2" w:rsidRDefault="00F72BF2" w:rsidP="00F72BF2">
      <w:pPr>
        <w:jc w:val="center"/>
        <w:rPr>
          <w:rFonts w:ascii="Avenir Next LT Pro" w:hAnsi="Avenir Next LT Pro"/>
          <w:sz w:val="28"/>
          <w:szCs w:val="28"/>
        </w:rPr>
      </w:pPr>
      <w:r w:rsidRPr="00F72BF2">
        <w:rPr>
          <w:rFonts w:ascii="Avenir Next LT Pro" w:hAnsi="Avenir Next LT Pro"/>
          <w:sz w:val="28"/>
          <w:szCs w:val="28"/>
        </w:rPr>
        <w:t>Alejo Carpentier</w:t>
      </w:r>
    </w:p>
    <w:p w14:paraId="64E1853C" w14:textId="69563530" w:rsidR="00F72BF2" w:rsidRDefault="00F72BF2" w:rsidP="00F72BF2">
      <w:pPr>
        <w:jc w:val="both"/>
        <w:rPr>
          <w:rFonts w:ascii="Avenir Next LT Pro" w:hAnsi="Avenir Next LT Pro"/>
        </w:rPr>
      </w:pPr>
      <w:r>
        <w:rPr>
          <w:rFonts w:ascii="Avenir Next LT Pro" w:hAnsi="Avenir Next LT Pro"/>
        </w:rPr>
        <w:t xml:space="preserve">Después de la lectura del </w:t>
      </w:r>
      <w:r w:rsidRPr="00F72BF2">
        <w:rPr>
          <w:rFonts w:ascii="Avenir Next LT Pro" w:hAnsi="Avenir Next LT Pro"/>
        </w:rPr>
        <w:t>cuento “Viaje a la semilla” de</w:t>
      </w:r>
      <w:r>
        <w:rPr>
          <w:rFonts w:ascii="Avenir Next LT Pro" w:hAnsi="Avenir Next LT Pro"/>
        </w:rPr>
        <w:t xml:space="preserve"> </w:t>
      </w:r>
      <w:r w:rsidRPr="00F72BF2">
        <w:rPr>
          <w:rFonts w:ascii="Avenir Next LT Pro" w:hAnsi="Avenir Next LT Pro"/>
        </w:rPr>
        <w:t>Alejo Carpentier</w:t>
      </w:r>
      <w:r>
        <w:rPr>
          <w:rFonts w:ascii="Avenir Next LT Pro" w:hAnsi="Avenir Next LT Pro"/>
        </w:rPr>
        <w:t>,</w:t>
      </w:r>
      <w:r w:rsidRPr="00F72BF2">
        <w:rPr>
          <w:rFonts w:ascii="Avenir Next LT Pro" w:hAnsi="Avenir Next LT Pro"/>
        </w:rPr>
        <w:t xml:space="preserve"> elabor</w:t>
      </w:r>
      <w:r>
        <w:rPr>
          <w:rFonts w:ascii="Avenir Next LT Pro" w:hAnsi="Avenir Next LT Pro"/>
        </w:rPr>
        <w:t>e</w:t>
      </w:r>
      <w:r w:rsidRPr="00F72BF2">
        <w:rPr>
          <w:rFonts w:ascii="Avenir Next LT Pro" w:hAnsi="Avenir Next LT Pro"/>
        </w:rPr>
        <w:t>n un breve comentario analítico interpretativo</w:t>
      </w:r>
      <w:r>
        <w:rPr>
          <w:rFonts w:ascii="Avenir Next LT Pro" w:hAnsi="Avenir Next LT Pro"/>
        </w:rPr>
        <w:t xml:space="preserve"> de éste, cuya extensión máxima sea de una a dos páginas, en el que respondan las siguientes preguntas:</w:t>
      </w:r>
    </w:p>
    <w:p w14:paraId="22F83C15" w14:textId="51CEC92F" w:rsidR="00F72BF2" w:rsidRDefault="00F72BF2" w:rsidP="00F72BF2">
      <w:pPr>
        <w:jc w:val="both"/>
        <w:rPr>
          <w:rFonts w:ascii="Avenir Next LT Pro" w:hAnsi="Avenir Next LT Pro"/>
        </w:rPr>
      </w:pPr>
      <w:r w:rsidRPr="00F72BF2">
        <w:rPr>
          <w:rFonts w:ascii="Avenir Next LT Pro" w:hAnsi="Avenir Next LT Pro"/>
        </w:rPr>
        <w:t xml:space="preserve">¿Quién es el protagonista del relato? </w:t>
      </w:r>
    </w:p>
    <w:tbl>
      <w:tblPr>
        <w:tblStyle w:val="Tablaconcuadrcula"/>
        <w:tblW w:w="0" w:type="auto"/>
        <w:tblLook w:val="04A0" w:firstRow="1" w:lastRow="0" w:firstColumn="1" w:lastColumn="0" w:noHBand="0" w:noVBand="1"/>
      </w:tblPr>
      <w:tblGrid>
        <w:gridCol w:w="6799"/>
        <w:gridCol w:w="676"/>
        <w:gridCol w:w="676"/>
        <w:gridCol w:w="677"/>
      </w:tblGrid>
      <w:tr w:rsidR="00A97B13" w14:paraId="50F1235E" w14:textId="77777777" w:rsidTr="00EF1023">
        <w:tc>
          <w:tcPr>
            <w:tcW w:w="6799" w:type="dxa"/>
            <w:shd w:val="clear" w:color="auto" w:fill="FBE4D5" w:themeFill="accent2" w:themeFillTint="33"/>
          </w:tcPr>
          <w:p w14:paraId="1E653903" w14:textId="6969C449" w:rsidR="00A97B13" w:rsidRDefault="00A97B13" w:rsidP="00F72BF2">
            <w:pPr>
              <w:jc w:val="both"/>
              <w:rPr>
                <w:rFonts w:ascii="Avenir Next LT Pro" w:hAnsi="Avenir Next LT Pro"/>
              </w:rPr>
            </w:pPr>
            <w:bookmarkStart w:id="0" w:name="_Hlk49714242"/>
            <w:r>
              <w:rPr>
                <w:rFonts w:ascii="Avenir Next LT Pro" w:hAnsi="Avenir Next LT Pro"/>
              </w:rPr>
              <w:t>Indicadores</w:t>
            </w:r>
          </w:p>
        </w:tc>
        <w:tc>
          <w:tcPr>
            <w:tcW w:w="676" w:type="dxa"/>
            <w:shd w:val="clear" w:color="auto" w:fill="FBE4D5" w:themeFill="accent2" w:themeFillTint="33"/>
          </w:tcPr>
          <w:p w14:paraId="2C48EF7F" w14:textId="256EDDAD" w:rsidR="00A97B13" w:rsidRDefault="00A97B13" w:rsidP="00F72BF2">
            <w:pPr>
              <w:jc w:val="both"/>
              <w:rPr>
                <w:rFonts w:ascii="Avenir Next LT Pro" w:hAnsi="Avenir Next LT Pro"/>
              </w:rPr>
            </w:pPr>
            <w:r>
              <w:rPr>
                <w:rFonts w:ascii="Avenir Next LT Pro" w:hAnsi="Avenir Next LT Pro"/>
              </w:rPr>
              <w:t>0</w:t>
            </w:r>
          </w:p>
        </w:tc>
        <w:tc>
          <w:tcPr>
            <w:tcW w:w="676" w:type="dxa"/>
            <w:shd w:val="clear" w:color="auto" w:fill="FBE4D5" w:themeFill="accent2" w:themeFillTint="33"/>
          </w:tcPr>
          <w:p w14:paraId="0518B8F3" w14:textId="293B0726" w:rsidR="00A97B13" w:rsidRDefault="00A97B13" w:rsidP="00F72BF2">
            <w:pPr>
              <w:jc w:val="both"/>
              <w:rPr>
                <w:rFonts w:ascii="Avenir Next LT Pro" w:hAnsi="Avenir Next LT Pro"/>
              </w:rPr>
            </w:pPr>
            <w:r>
              <w:rPr>
                <w:rFonts w:ascii="Avenir Next LT Pro" w:hAnsi="Avenir Next LT Pro"/>
              </w:rPr>
              <w:t>1</w:t>
            </w:r>
          </w:p>
        </w:tc>
        <w:tc>
          <w:tcPr>
            <w:tcW w:w="677" w:type="dxa"/>
            <w:shd w:val="clear" w:color="auto" w:fill="FBE4D5" w:themeFill="accent2" w:themeFillTint="33"/>
          </w:tcPr>
          <w:p w14:paraId="207C05A4" w14:textId="588DF35A" w:rsidR="00A97B13" w:rsidRDefault="00A97B13" w:rsidP="00F72BF2">
            <w:pPr>
              <w:jc w:val="both"/>
              <w:rPr>
                <w:rFonts w:ascii="Avenir Next LT Pro" w:hAnsi="Avenir Next LT Pro"/>
              </w:rPr>
            </w:pPr>
            <w:r>
              <w:rPr>
                <w:rFonts w:ascii="Avenir Next LT Pro" w:hAnsi="Avenir Next LT Pro"/>
              </w:rPr>
              <w:t>2</w:t>
            </w:r>
          </w:p>
        </w:tc>
      </w:tr>
      <w:tr w:rsidR="00A97B13" w14:paraId="4E50C3A0" w14:textId="77777777" w:rsidTr="00A97B13">
        <w:tc>
          <w:tcPr>
            <w:tcW w:w="6799" w:type="dxa"/>
          </w:tcPr>
          <w:p w14:paraId="5C177EAA" w14:textId="1B41D0B8" w:rsidR="00A97B13" w:rsidRDefault="00A97B13" w:rsidP="00F72BF2">
            <w:pPr>
              <w:jc w:val="both"/>
              <w:rPr>
                <w:rFonts w:ascii="Avenir Next LT Pro" w:hAnsi="Avenir Next LT Pro"/>
              </w:rPr>
            </w:pPr>
            <w:r>
              <w:rPr>
                <w:rFonts w:ascii="Avenir Next LT Pro" w:hAnsi="Avenir Next LT Pro"/>
              </w:rPr>
              <w:t>Identifica correctamente el protagonista del relato a partir de marcas textuales</w:t>
            </w:r>
          </w:p>
        </w:tc>
        <w:tc>
          <w:tcPr>
            <w:tcW w:w="676" w:type="dxa"/>
          </w:tcPr>
          <w:p w14:paraId="0C632570" w14:textId="77777777" w:rsidR="00A97B13" w:rsidRDefault="00A97B13" w:rsidP="00F72BF2">
            <w:pPr>
              <w:jc w:val="both"/>
              <w:rPr>
                <w:rFonts w:ascii="Avenir Next LT Pro" w:hAnsi="Avenir Next LT Pro"/>
              </w:rPr>
            </w:pPr>
          </w:p>
        </w:tc>
        <w:tc>
          <w:tcPr>
            <w:tcW w:w="676" w:type="dxa"/>
          </w:tcPr>
          <w:p w14:paraId="529FFFD2" w14:textId="77777777" w:rsidR="00A97B13" w:rsidRDefault="00A97B13" w:rsidP="00F72BF2">
            <w:pPr>
              <w:jc w:val="both"/>
              <w:rPr>
                <w:rFonts w:ascii="Avenir Next LT Pro" w:hAnsi="Avenir Next LT Pro"/>
              </w:rPr>
            </w:pPr>
          </w:p>
        </w:tc>
        <w:tc>
          <w:tcPr>
            <w:tcW w:w="677" w:type="dxa"/>
          </w:tcPr>
          <w:p w14:paraId="5F25F5BA" w14:textId="77777777" w:rsidR="00A97B13" w:rsidRDefault="00A97B13" w:rsidP="00F72BF2">
            <w:pPr>
              <w:jc w:val="both"/>
              <w:rPr>
                <w:rFonts w:ascii="Avenir Next LT Pro" w:hAnsi="Avenir Next LT Pro"/>
              </w:rPr>
            </w:pPr>
          </w:p>
        </w:tc>
      </w:tr>
      <w:tr w:rsidR="00A97B13" w14:paraId="288854AB" w14:textId="77777777" w:rsidTr="00A97B13">
        <w:tc>
          <w:tcPr>
            <w:tcW w:w="6799" w:type="dxa"/>
          </w:tcPr>
          <w:p w14:paraId="405359D6" w14:textId="2A92F3E9" w:rsidR="00A97B13" w:rsidRDefault="00A97B13" w:rsidP="00F72BF2">
            <w:pPr>
              <w:jc w:val="both"/>
              <w:rPr>
                <w:rFonts w:ascii="Avenir Next LT Pro" w:hAnsi="Avenir Next LT Pro"/>
              </w:rPr>
            </w:pPr>
            <w:r>
              <w:rPr>
                <w:rFonts w:ascii="Avenir Next LT Pro" w:hAnsi="Avenir Next LT Pro"/>
              </w:rPr>
              <w:t>Valida su postura a partir de justificaciones ampliamente fundamentadas.</w:t>
            </w:r>
          </w:p>
        </w:tc>
        <w:tc>
          <w:tcPr>
            <w:tcW w:w="676" w:type="dxa"/>
          </w:tcPr>
          <w:p w14:paraId="58AA39FD" w14:textId="77777777" w:rsidR="00A97B13" w:rsidRDefault="00A97B13" w:rsidP="00F72BF2">
            <w:pPr>
              <w:jc w:val="both"/>
              <w:rPr>
                <w:rFonts w:ascii="Avenir Next LT Pro" w:hAnsi="Avenir Next LT Pro"/>
              </w:rPr>
            </w:pPr>
          </w:p>
        </w:tc>
        <w:tc>
          <w:tcPr>
            <w:tcW w:w="676" w:type="dxa"/>
          </w:tcPr>
          <w:p w14:paraId="157F712F" w14:textId="77777777" w:rsidR="00A97B13" w:rsidRDefault="00A97B13" w:rsidP="00F72BF2">
            <w:pPr>
              <w:jc w:val="both"/>
              <w:rPr>
                <w:rFonts w:ascii="Avenir Next LT Pro" w:hAnsi="Avenir Next LT Pro"/>
              </w:rPr>
            </w:pPr>
          </w:p>
        </w:tc>
        <w:tc>
          <w:tcPr>
            <w:tcW w:w="677" w:type="dxa"/>
          </w:tcPr>
          <w:p w14:paraId="5525DC7C" w14:textId="77777777" w:rsidR="00A97B13" w:rsidRDefault="00A97B13" w:rsidP="00F72BF2">
            <w:pPr>
              <w:jc w:val="both"/>
              <w:rPr>
                <w:rFonts w:ascii="Avenir Next LT Pro" w:hAnsi="Avenir Next LT Pro"/>
              </w:rPr>
            </w:pPr>
          </w:p>
        </w:tc>
      </w:tr>
      <w:tr w:rsidR="00A97B13" w14:paraId="0A1B233B" w14:textId="77777777" w:rsidTr="00A97B13">
        <w:tc>
          <w:tcPr>
            <w:tcW w:w="6799" w:type="dxa"/>
          </w:tcPr>
          <w:p w14:paraId="058E50CB" w14:textId="1FE81CBA" w:rsidR="00A97B13" w:rsidRDefault="00A97B13" w:rsidP="00F72BF2">
            <w:pPr>
              <w:jc w:val="both"/>
              <w:rPr>
                <w:rFonts w:ascii="Avenir Next LT Pro" w:hAnsi="Avenir Next LT Pro"/>
              </w:rPr>
            </w:pPr>
            <w:r>
              <w:rPr>
                <w:rFonts w:ascii="Avenir Next LT Pro" w:hAnsi="Avenir Next LT Pro"/>
              </w:rPr>
              <w:t>Ejemplifica pertinentemente sus aseveraciones.</w:t>
            </w:r>
          </w:p>
        </w:tc>
        <w:tc>
          <w:tcPr>
            <w:tcW w:w="676" w:type="dxa"/>
          </w:tcPr>
          <w:p w14:paraId="3FBE330C" w14:textId="77777777" w:rsidR="00A97B13" w:rsidRDefault="00A97B13" w:rsidP="00F72BF2">
            <w:pPr>
              <w:jc w:val="both"/>
              <w:rPr>
                <w:rFonts w:ascii="Avenir Next LT Pro" w:hAnsi="Avenir Next LT Pro"/>
              </w:rPr>
            </w:pPr>
          </w:p>
        </w:tc>
        <w:tc>
          <w:tcPr>
            <w:tcW w:w="676" w:type="dxa"/>
          </w:tcPr>
          <w:p w14:paraId="7EB91727" w14:textId="77777777" w:rsidR="00A97B13" w:rsidRDefault="00A97B13" w:rsidP="00F72BF2">
            <w:pPr>
              <w:jc w:val="both"/>
              <w:rPr>
                <w:rFonts w:ascii="Avenir Next LT Pro" w:hAnsi="Avenir Next LT Pro"/>
              </w:rPr>
            </w:pPr>
          </w:p>
        </w:tc>
        <w:tc>
          <w:tcPr>
            <w:tcW w:w="677" w:type="dxa"/>
          </w:tcPr>
          <w:p w14:paraId="1DBA2B48" w14:textId="77777777" w:rsidR="00A97B13" w:rsidRDefault="00A97B13" w:rsidP="00F72BF2">
            <w:pPr>
              <w:jc w:val="both"/>
              <w:rPr>
                <w:rFonts w:ascii="Avenir Next LT Pro" w:hAnsi="Avenir Next LT Pro"/>
              </w:rPr>
            </w:pPr>
          </w:p>
        </w:tc>
      </w:tr>
      <w:bookmarkEnd w:id="0"/>
    </w:tbl>
    <w:p w14:paraId="0C8461EF" w14:textId="77777777" w:rsidR="00A97B13" w:rsidRDefault="00A97B13" w:rsidP="00F72BF2">
      <w:pPr>
        <w:jc w:val="both"/>
        <w:rPr>
          <w:rFonts w:ascii="Avenir Next LT Pro" w:hAnsi="Avenir Next LT Pro"/>
        </w:rPr>
      </w:pPr>
    </w:p>
    <w:p w14:paraId="49B711E6" w14:textId="245E7B4F" w:rsidR="00F72BF2" w:rsidRDefault="00F72BF2" w:rsidP="00F72BF2">
      <w:pPr>
        <w:jc w:val="both"/>
        <w:rPr>
          <w:rFonts w:ascii="Avenir Next LT Pro" w:hAnsi="Avenir Next LT Pro"/>
        </w:rPr>
      </w:pPr>
      <w:r w:rsidRPr="00F72BF2">
        <w:rPr>
          <w:rFonts w:ascii="Avenir Next LT Pro" w:hAnsi="Avenir Next LT Pro"/>
        </w:rPr>
        <w:t xml:space="preserve">¿Cómo se usa el tiempo –en relación con los acontecimientos– para construir este relato? </w:t>
      </w:r>
      <w:r w:rsidR="008E19B2">
        <w:rPr>
          <w:rFonts w:ascii="Avenir Next LT Pro" w:hAnsi="Avenir Next LT Pro"/>
        </w:rPr>
        <w:t>Reconozca técnicas temporales</w:t>
      </w:r>
    </w:p>
    <w:tbl>
      <w:tblPr>
        <w:tblStyle w:val="Tablaconcuadrcula"/>
        <w:tblW w:w="0" w:type="auto"/>
        <w:tblLook w:val="04A0" w:firstRow="1" w:lastRow="0" w:firstColumn="1" w:lastColumn="0" w:noHBand="0" w:noVBand="1"/>
      </w:tblPr>
      <w:tblGrid>
        <w:gridCol w:w="6799"/>
        <w:gridCol w:w="676"/>
        <w:gridCol w:w="676"/>
        <w:gridCol w:w="677"/>
      </w:tblGrid>
      <w:tr w:rsidR="00A97B13" w14:paraId="14CB9077" w14:textId="77777777" w:rsidTr="00EF1023">
        <w:tc>
          <w:tcPr>
            <w:tcW w:w="6799" w:type="dxa"/>
            <w:shd w:val="clear" w:color="auto" w:fill="FBE4D5" w:themeFill="accent2" w:themeFillTint="33"/>
          </w:tcPr>
          <w:p w14:paraId="2E22FFC5" w14:textId="77777777" w:rsidR="00A97B13" w:rsidRDefault="00A97B13" w:rsidP="00882B91">
            <w:pPr>
              <w:jc w:val="both"/>
              <w:rPr>
                <w:rFonts w:ascii="Avenir Next LT Pro" w:hAnsi="Avenir Next LT Pro"/>
              </w:rPr>
            </w:pPr>
            <w:bookmarkStart w:id="1" w:name="_Hlk49714437"/>
            <w:r>
              <w:rPr>
                <w:rFonts w:ascii="Avenir Next LT Pro" w:hAnsi="Avenir Next LT Pro"/>
              </w:rPr>
              <w:t>Indicadores</w:t>
            </w:r>
          </w:p>
        </w:tc>
        <w:tc>
          <w:tcPr>
            <w:tcW w:w="676" w:type="dxa"/>
            <w:shd w:val="clear" w:color="auto" w:fill="FBE4D5" w:themeFill="accent2" w:themeFillTint="33"/>
          </w:tcPr>
          <w:p w14:paraId="0FBAE81C" w14:textId="1F8A1D5D" w:rsidR="00A97B13" w:rsidRDefault="00A97B13" w:rsidP="00882B91">
            <w:pPr>
              <w:jc w:val="both"/>
              <w:rPr>
                <w:rFonts w:ascii="Avenir Next LT Pro" w:hAnsi="Avenir Next LT Pro"/>
              </w:rPr>
            </w:pPr>
            <w:r>
              <w:rPr>
                <w:rFonts w:ascii="Avenir Next LT Pro" w:hAnsi="Avenir Next LT Pro"/>
              </w:rPr>
              <w:t>0</w:t>
            </w:r>
          </w:p>
        </w:tc>
        <w:tc>
          <w:tcPr>
            <w:tcW w:w="676" w:type="dxa"/>
            <w:shd w:val="clear" w:color="auto" w:fill="FBE4D5" w:themeFill="accent2" w:themeFillTint="33"/>
          </w:tcPr>
          <w:p w14:paraId="10672EDA" w14:textId="109546F0" w:rsidR="00A97B13" w:rsidRDefault="00A97B13" w:rsidP="00882B91">
            <w:pPr>
              <w:jc w:val="both"/>
              <w:rPr>
                <w:rFonts w:ascii="Avenir Next LT Pro" w:hAnsi="Avenir Next LT Pro"/>
              </w:rPr>
            </w:pPr>
            <w:r>
              <w:rPr>
                <w:rFonts w:ascii="Avenir Next LT Pro" w:hAnsi="Avenir Next LT Pro"/>
              </w:rPr>
              <w:t>1</w:t>
            </w:r>
          </w:p>
        </w:tc>
        <w:tc>
          <w:tcPr>
            <w:tcW w:w="677" w:type="dxa"/>
            <w:shd w:val="clear" w:color="auto" w:fill="FBE4D5" w:themeFill="accent2" w:themeFillTint="33"/>
          </w:tcPr>
          <w:p w14:paraId="617D08E8" w14:textId="49CF29F9" w:rsidR="00A97B13" w:rsidRDefault="00A97B13" w:rsidP="00882B91">
            <w:pPr>
              <w:jc w:val="both"/>
              <w:rPr>
                <w:rFonts w:ascii="Avenir Next LT Pro" w:hAnsi="Avenir Next LT Pro"/>
              </w:rPr>
            </w:pPr>
            <w:r>
              <w:rPr>
                <w:rFonts w:ascii="Avenir Next LT Pro" w:hAnsi="Avenir Next LT Pro"/>
              </w:rPr>
              <w:t>2</w:t>
            </w:r>
          </w:p>
        </w:tc>
      </w:tr>
      <w:tr w:rsidR="00A97B13" w14:paraId="2377F4CB" w14:textId="77777777" w:rsidTr="00882B91">
        <w:tc>
          <w:tcPr>
            <w:tcW w:w="6799" w:type="dxa"/>
          </w:tcPr>
          <w:p w14:paraId="6071D316" w14:textId="7DD9AB0C" w:rsidR="00A97B13" w:rsidRDefault="008E19B2" w:rsidP="00882B91">
            <w:pPr>
              <w:jc w:val="both"/>
              <w:rPr>
                <w:rFonts w:ascii="Avenir Next LT Pro" w:hAnsi="Avenir Next LT Pro"/>
              </w:rPr>
            </w:pPr>
            <w:r>
              <w:rPr>
                <w:rFonts w:ascii="Avenir Next LT Pro" w:hAnsi="Avenir Next LT Pro"/>
              </w:rPr>
              <w:t>Reconoce el tiempo narrativo presente en el relato.</w:t>
            </w:r>
          </w:p>
        </w:tc>
        <w:tc>
          <w:tcPr>
            <w:tcW w:w="676" w:type="dxa"/>
          </w:tcPr>
          <w:p w14:paraId="09BBD321" w14:textId="77777777" w:rsidR="00A97B13" w:rsidRDefault="00A97B13" w:rsidP="00882B91">
            <w:pPr>
              <w:jc w:val="both"/>
              <w:rPr>
                <w:rFonts w:ascii="Avenir Next LT Pro" w:hAnsi="Avenir Next LT Pro"/>
              </w:rPr>
            </w:pPr>
          </w:p>
        </w:tc>
        <w:tc>
          <w:tcPr>
            <w:tcW w:w="676" w:type="dxa"/>
          </w:tcPr>
          <w:p w14:paraId="059F4E31" w14:textId="77777777" w:rsidR="00A97B13" w:rsidRDefault="00A97B13" w:rsidP="00882B91">
            <w:pPr>
              <w:jc w:val="both"/>
              <w:rPr>
                <w:rFonts w:ascii="Avenir Next LT Pro" w:hAnsi="Avenir Next LT Pro"/>
              </w:rPr>
            </w:pPr>
          </w:p>
        </w:tc>
        <w:tc>
          <w:tcPr>
            <w:tcW w:w="677" w:type="dxa"/>
          </w:tcPr>
          <w:p w14:paraId="4B875FED" w14:textId="77777777" w:rsidR="00A97B13" w:rsidRDefault="00A97B13" w:rsidP="00882B91">
            <w:pPr>
              <w:jc w:val="both"/>
              <w:rPr>
                <w:rFonts w:ascii="Avenir Next LT Pro" w:hAnsi="Avenir Next LT Pro"/>
              </w:rPr>
            </w:pPr>
          </w:p>
        </w:tc>
      </w:tr>
      <w:tr w:rsidR="00A97B13" w14:paraId="0182B567" w14:textId="77777777" w:rsidTr="00882B91">
        <w:tc>
          <w:tcPr>
            <w:tcW w:w="6799" w:type="dxa"/>
          </w:tcPr>
          <w:p w14:paraId="4BF6E696" w14:textId="7AB630EB" w:rsidR="00A97B13" w:rsidRDefault="008E19B2" w:rsidP="00882B91">
            <w:pPr>
              <w:jc w:val="both"/>
              <w:rPr>
                <w:rFonts w:ascii="Avenir Next LT Pro" w:hAnsi="Avenir Next LT Pro"/>
              </w:rPr>
            </w:pPr>
            <w:r>
              <w:rPr>
                <w:rFonts w:ascii="Avenir Next LT Pro" w:hAnsi="Avenir Next LT Pro"/>
              </w:rPr>
              <w:t>Identifica técnicas temporales presentes el relato y justifica su presencia.</w:t>
            </w:r>
          </w:p>
        </w:tc>
        <w:tc>
          <w:tcPr>
            <w:tcW w:w="676" w:type="dxa"/>
          </w:tcPr>
          <w:p w14:paraId="59F8F656" w14:textId="77777777" w:rsidR="00A97B13" w:rsidRDefault="00A97B13" w:rsidP="00882B91">
            <w:pPr>
              <w:jc w:val="both"/>
              <w:rPr>
                <w:rFonts w:ascii="Avenir Next LT Pro" w:hAnsi="Avenir Next LT Pro"/>
              </w:rPr>
            </w:pPr>
          </w:p>
        </w:tc>
        <w:tc>
          <w:tcPr>
            <w:tcW w:w="676" w:type="dxa"/>
          </w:tcPr>
          <w:p w14:paraId="3F0F2605" w14:textId="77777777" w:rsidR="00A97B13" w:rsidRDefault="00A97B13" w:rsidP="00882B91">
            <w:pPr>
              <w:jc w:val="both"/>
              <w:rPr>
                <w:rFonts w:ascii="Avenir Next LT Pro" w:hAnsi="Avenir Next LT Pro"/>
              </w:rPr>
            </w:pPr>
          </w:p>
        </w:tc>
        <w:tc>
          <w:tcPr>
            <w:tcW w:w="677" w:type="dxa"/>
          </w:tcPr>
          <w:p w14:paraId="4332736B" w14:textId="77777777" w:rsidR="00A97B13" w:rsidRDefault="00A97B13" w:rsidP="00882B91">
            <w:pPr>
              <w:jc w:val="both"/>
              <w:rPr>
                <w:rFonts w:ascii="Avenir Next LT Pro" w:hAnsi="Avenir Next LT Pro"/>
              </w:rPr>
            </w:pPr>
          </w:p>
        </w:tc>
      </w:tr>
      <w:tr w:rsidR="00A97B13" w14:paraId="05308E30" w14:textId="77777777" w:rsidTr="00882B91">
        <w:tc>
          <w:tcPr>
            <w:tcW w:w="6799" w:type="dxa"/>
          </w:tcPr>
          <w:p w14:paraId="0E75E89E" w14:textId="77777777" w:rsidR="00A97B13" w:rsidRDefault="00A97B13" w:rsidP="00882B91">
            <w:pPr>
              <w:jc w:val="both"/>
              <w:rPr>
                <w:rFonts w:ascii="Avenir Next LT Pro" w:hAnsi="Avenir Next LT Pro"/>
              </w:rPr>
            </w:pPr>
            <w:r>
              <w:rPr>
                <w:rFonts w:ascii="Avenir Next LT Pro" w:hAnsi="Avenir Next LT Pro"/>
              </w:rPr>
              <w:t>Ejemplifica pertinentemente sus aseveraciones.</w:t>
            </w:r>
          </w:p>
        </w:tc>
        <w:tc>
          <w:tcPr>
            <w:tcW w:w="676" w:type="dxa"/>
          </w:tcPr>
          <w:p w14:paraId="5C69B1B7" w14:textId="77777777" w:rsidR="00A97B13" w:rsidRDefault="00A97B13" w:rsidP="00882B91">
            <w:pPr>
              <w:jc w:val="both"/>
              <w:rPr>
                <w:rFonts w:ascii="Avenir Next LT Pro" w:hAnsi="Avenir Next LT Pro"/>
              </w:rPr>
            </w:pPr>
          </w:p>
        </w:tc>
        <w:tc>
          <w:tcPr>
            <w:tcW w:w="676" w:type="dxa"/>
          </w:tcPr>
          <w:p w14:paraId="5DD3A749" w14:textId="77777777" w:rsidR="00A97B13" w:rsidRDefault="00A97B13" w:rsidP="00882B91">
            <w:pPr>
              <w:jc w:val="both"/>
              <w:rPr>
                <w:rFonts w:ascii="Avenir Next LT Pro" w:hAnsi="Avenir Next LT Pro"/>
              </w:rPr>
            </w:pPr>
          </w:p>
        </w:tc>
        <w:tc>
          <w:tcPr>
            <w:tcW w:w="677" w:type="dxa"/>
          </w:tcPr>
          <w:p w14:paraId="1BC58FF6" w14:textId="77777777" w:rsidR="00A97B13" w:rsidRDefault="00A97B13" w:rsidP="00882B91">
            <w:pPr>
              <w:jc w:val="both"/>
              <w:rPr>
                <w:rFonts w:ascii="Avenir Next LT Pro" w:hAnsi="Avenir Next LT Pro"/>
              </w:rPr>
            </w:pPr>
          </w:p>
        </w:tc>
      </w:tr>
      <w:bookmarkEnd w:id="1"/>
    </w:tbl>
    <w:p w14:paraId="1CC98510" w14:textId="3A7F8F72" w:rsidR="00A97B13" w:rsidRDefault="00A97B13" w:rsidP="00F72BF2">
      <w:pPr>
        <w:jc w:val="both"/>
        <w:rPr>
          <w:rFonts w:ascii="Avenir Next LT Pro" w:hAnsi="Avenir Next LT Pro"/>
        </w:rPr>
      </w:pPr>
    </w:p>
    <w:p w14:paraId="4AAEEDCB" w14:textId="77777777" w:rsidR="008E19B2" w:rsidRDefault="008E19B2" w:rsidP="00F72BF2">
      <w:pPr>
        <w:jc w:val="both"/>
        <w:rPr>
          <w:rFonts w:ascii="Avenir Next LT Pro" w:hAnsi="Avenir Next LT Pro"/>
        </w:rPr>
      </w:pPr>
    </w:p>
    <w:p w14:paraId="0008E213" w14:textId="77777777" w:rsidR="008E19B2" w:rsidRDefault="008E19B2" w:rsidP="00F72BF2">
      <w:pPr>
        <w:jc w:val="both"/>
        <w:rPr>
          <w:rFonts w:ascii="Avenir Next LT Pro" w:hAnsi="Avenir Next LT Pro"/>
        </w:rPr>
      </w:pPr>
    </w:p>
    <w:p w14:paraId="3A08C9F1" w14:textId="6FD5AE18" w:rsidR="00F72BF2" w:rsidRDefault="00F72BF2" w:rsidP="00F72BF2">
      <w:pPr>
        <w:jc w:val="both"/>
        <w:rPr>
          <w:rFonts w:ascii="Avenir Next LT Pro" w:hAnsi="Avenir Next LT Pro"/>
        </w:rPr>
      </w:pPr>
      <w:r w:rsidRPr="00F72BF2">
        <w:rPr>
          <w:rFonts w:ascii="Avenir Next LT Pro" w:hAnsi="Avenir Next LT Pro"/>
        </w:rPr>
        <w:t xml:space="preserve">¿Qué nos comunica esta obra con respecto a la vida humana? </w:t>
      </w:r>
    </w:p>
    <w:tbl>
      <w:tblPr>
        <w:tblStyle w:val="Tablaconcuadrcula"/>
        <w:tblW w:w="0" w:type="auto"/>
        <w:tblLook w:val="04A0" w:firstRow="1" w:lastRow="0" w:firstColumn="1" w:lastColumn="0" w:noHBand="0" w:noVBand="1"/>
      </w:tblPr>
      <w:tblGrid>
        <w:gridCol w:w="6799"/>
        <w:gridCol w:w="676"/>
        <w:gridCol w:w="676"/>
        <w:gridCol w:w="677"/>
      </w:tblGrid>
      <w:tr w:rsidR="008E19B2" w14:paraId="36064615" w14:textId="77777777" w:rsidTr="00EF1023">
        <w:tc>
          <w:tcPr>
            <w:tcW w:w="6799" w:type="dxa"/>
            <w:shd w:val="clear" w:color="auto" w:fill="FBE4D5" w:themeFill="accent2" w:themeFillTint="33"/>
          </w:tcPr>
          <w:p w14:paraId="1D320D04" w14:textId="77777777" w:rsidR="008E19B2" w:rsidRDefault="008E19B2" w:rsidP="00882B91">
            <w:pPr>
              <w:jc w:val="both"/>
              <w:rPr>
                <w:rFonts w:ascii="Avenir Next LT Pro" w:hAnsi="Avenir Next LT Pro"/>
              </w:rPr>
            </w:pPr>
            <w:r>
              <w:rPr>
                <w:rFonts w:ascii="Avenir Next LT Pro" w:hAnsi="Avenir Next LT Pro"/>
              </w:rPr>
              <w:t>Indicadores</w:t>
            </w:r>
          </w:p>
        </w:tc>
        <w:tc>
          <w:tcPr>
            <w:tcW w:w="676" w:type="dxa"/>
            <w:shd w:val="clear" w:color="auto" w:fill="FBE4D5" w:themeFill="accent2" w:themeFillTint="33"/>
          </w:tcPr>
          <w:p w14:paraId="242A04BB" w14:textId="77777777" w:rsidR="008E19B2" w:rsidRDefault="008E19B2" w:rsidP="00882B91">
            <w:pPr>
              <w:jc w:val="both"/>
              <w:rPr>
                <w:rFonts w:ascii="Avenir Next LT Pro" w:hAnsi="Avenir Next LT Pro"/>
              </w:rPr>
            </w:pPr>
            <w:r>
              <w:rPr>
                <w:rFonts w:ascii="Avenir Next LT Pro" w:hAnsi="Avenir Next LT Pro"/>
              </w:rPr>
              <w:t>0</w:t>
            </w:r>
          </w:p>
        </w:tc>
        <w:tc>
          <w:tcPr>
            <w:tcW w:w="676" w:type="dxa"/>
            <w:shd w:val="clear" w:color="auto" w:fill="FBE4D5" w:themeFill="accent2" w:themeFillTint="33"/>
          </w:tcPr>
          <w:p w14:paraId="7B044F33" w14:textId="77777777" w:rsidR="008E19B2" w:rsidRDefault="008E19B2" w:rsidP="00882B91">
            <w:pPr>
              <w:jc w:val="both"/>
              <w:rPr>
                <w:rFonts w:ascii="Avenir Next LT Pro" w:hAnsi="Avenir Next LT Pro"/>
              </w:rPr>
            </w:pPr>
            <w:r>
              <w:rPr>
                <w:rFonts w:ascii="Avenir Next LT Pro" w:hAnsi="Avenir Next LT Pro"/>
              </w:rPr>
              <w:t>1</w:t>
            </w:r>
          </w:p>
        </w:tc>
        <w:tc>
          <w:tcPr>
            <w:tcW w:w="677" w:type="dxa"/>
            <w:shd w:val="clear" w:color="auto" w:fill="FBE4D5" w:themeFill="accent2" w:themeFillTint="33"/>
          </w:tcPr>
          <w:p w14:paraId="6F5F4C7D" w14:textId="77777777" w:rsidR="008E19B2" w:rsidRDefault="008E19B2" w:rsidP="00882B91">
            <w:pPr>
              <w:jc w:val="both"/>
              <w:rPr>
                <w:rFonts w:ascii="Avenir Next LT Pro" w:hAnsi="Avenir Next LT Pro"/>
              </w:rPr>
            </w:pPr>
            <w:r>
              <w:rPr>
                <w:rFonts w:ascii="Avenir Next LT Pro" w:hAnsi="Avenir Next LT Pro"/>
              </w:rPr>
              <w:t>2</w:t>
            </w:r>
          </w:p>
        </w:tc>
      </w:tr>
      <w:tr w:rsidR="008E19B2" w14:paraId="4C700C9D" w14:textId="77777777" w:rsidTr="00882B91">
        <w:tc>
          <w:tcPr>
            <w:tcW w:w="6799" w:type="dxa"/>
          </w:tcPr>
          <w:p w14:paraId="29BB520C" w14:textId="44405D20" w:rsidR="008E19B2" w:rsidRDefault="00722893" w:rsidP="00882B91">
            <w:pPr>
              <w:jc w:val="both"/>
              <w:rPr>
                <w:rFonts w:ascii="Avenir Next LT Pro" w:hAnsi="Avenir Next LT Pro"/>
              </w:rPr>
            </w:pPr>
            <w:r>
              <w:rPr>
                <w:rFonts w:ascii="Avenir Next LT Pro" w:hAnsi="Avenir Next LT Pro"/>
              </w:rPr>
              <w:t>Interpreta y explica la relación de la obra con el sentido de la existencia humana.</w:t>
            </w:r>
          </w:p>
        </w:tc>
        <w:tc>
          <w:tcPr>
            <w:tcW w:w="676" w:type="dxa"/>
          </w:tcPr>
          <w:p w14:paraId="1247559A" w14:textId="77777777" w:rsidR="008E19B2" w:rsidRDefault="008E19B2" w:rsidP="00882B91">
            <w:pPr>
              <w:jc w:val="both"/>
              <w:rPr>
                <w:rFonts w:ascii="Avenir Next LT Pro" w:hAnsi="Avenir Next LT Pro"/>
              </w:rPr>
            </w:pPr>
          </w:p>
        </w:tc>
        <w:tc>
          <w:tcPr>
            <w:tcW w:w="676" w:type="dxa"/>
          </w:tcPr>
          <w:p w14:paraId="55ABB41C" w14:textId="77777777" w:rsidR="008E19B2" w:rsidRDefault="008E19B2" w:rsidP="00882B91">
            <w:pPr>
              <w:jc w:val="both"/>
              <w:rPr>
                <w:rFonts w:ascii="Avenir Next LT Pro" w:hAnsi="Avenir Next LT Pro"/>
              </w:rPr>
            </w:pPr>
          </w:p>
        </w:tc>
        <w:tc>
          <w:tcPr>
            <w:tcW w:w="677" w:type="dxa"/>
          </w:tcPr>
          <w:p w14:paraId="372974BB" w14:textId="77777777" w:rsidR="008E19B2" w:rsidRDefault="008E19B2" w:rsidP="00882B91">
            <w:pPr>
              <w:jc w:val="both"/>
              <w:rPr>
                <w:rFonts w:ascii="Avenir Next LT Pro" w:hAnsi="Avenir Next LT Pro"/>
              </w:rPr>
            </w:pPr>
          </w:p>
        </w:tc>
      </w:tr>
      <w:tr w:rsidR="008E19B2" w14:paraId="1B44EE75" w14:textId="77777777" w:rsidTr="00882B91">
        <w:tc>
          <w:tcPr>
            <w:tcW w:w="6799" w:type="dxa"/>
          </w:tcPr>
          <w:p w14:paraId="01A0C558" w14:textId="63C23CE7" w:rsidR="008E19B2" w:rsidRDefault="00722893" w:rsidP="00882B91">
            <w:pPr>
              <w:jc w:val="both"/>
              <w:rPr>
                <w:rFonts w:ascii="Avenir Next LT Pro" w:hAnsi="Avenir Next LT Pro"/>
              </w:rPr>
            </w:pPr>
            <w:r>
              <w:rPr>
                <w:rFonts w:ascii="Avenir Next LT Pro" w:hAnsi="Avenir Next LT Pro"/>
              </w:rPr>
              <w:t>Argumenta sólidamente sus aseveraciones.</w:t>
            </w:r>
          </w:p>
        </w:tc>
        <w:tc>
          <w:tcPr>
            <w:tcW w:w="676" w:type="dxa"/>
          </w:tcPr>
          <w:p w14:paraId="0FBF8070" w14:textId="77777777" w:rsidR="008E19B2" w:rsidRDefault="008E19B2" w:rsidP="00882B91">
            <w:pPr>
              <w:jc w:val="both"/>
              <w:rPr>
                <w:rFonts w:ascii="Avenir Next LT Pro" w:hAnsi="Avenir Next LT Pro"/>
              </w:rPr>
            </w:pPr>
          </w:p>
        </w:tc>
        <w:tc>
          <w:tcPr>
            <w:tcW w:w="676" w:type="dxa"/>
          </w:tcPr>
          <w:p w14:paraId="40AEF665" w14:textId="77777777" w:rsidR="008E19B2" w:rsidRDefault="008E19B2" w:rsidP="00882B91">
            <w:pPr>
              <w:jc w:val="both"/>
              <w:rPr>
                <w:rFonts w:ascii="Avenir Next LT Pro" w:hAnsi="Avenir Next LT Pro"/>
              </w:rPr>
            </w:pPr>
          </w:p>
        </w:tc>
        <w:tc>
          <w:tcPr>
            <w:tcW w:w="677" w:type="dxa"/>
          </w:tcPr>
          <w:p w14:paraId="132F5E64" w14:textId="77777777" w:rsidR="008E19B2" w:rsidRDefault="008E19B2" w:rsidP="00882B91">
            <w:pPr>
              <w:jc w:val="both"/>
              <w:rPr>
                <w:rFonts w:ascii="Avenir Next LT Pro" w:hAnsi="Avenir Next LT Pro"/>
              </w:rPr>
            </w:pPr>
          </w:p>
        </w:tc>
      </w:tr>
      <w:tr w:rsidR="008E19B2" w14:paraId="548928EF" w14:textId="77777777" w:rsidTr="00882B91">
        <w:tc>
          <w:tcPr>
            <w:tcW w:w="6799" w:type="dxa"/>
          </w:tcPr>
          <w:p w14:paraId="3E7CC6F6" w14:textId="77777777" w:rsidR="008E19B2" w:rsidRDefault="008E19B2" w:rsidP="00882B91">
            <w:pPr>
              <w:jc w:val="both"/>
              <w:rPr>
                <w:rFonts w:ascii="Avenir Next LT Pro" w:hAnsi="Avenir Next LT Pro"/>
              </w:rPr>
            </w:pPr>
            <w:r>
              <w:rPr>
                <w:rFonts w:ascii="Avenir Next LT Pro" w:hAnsi="Avenir Next LT Pro"/>
              </w:rPr>
              <w:t>Ejemplifica pertinentemente sus aseveraciones.</w:t>
            </w:r>
          </w:p>
        </w:tc>
        <w:tc>
          <w:tcPr>
            <w:tcW w:w="676" w:type="dxa"/>
          </w:tcPr>
          <w:p w14:paraId="53E997A5" w14:textId="77777777" w:rsidR="008E19B2" w:rsidRDefault="008E19B2" w:rsidP="00882B91">
            <w:pPr>
              <w:jc w:val="both"/>
              <w:rPr>
                <w:rFonts w:ascii="Avenir Next LT Pro" w:hAnsi="Avenir Next LT Pro"/>
              </w:rPr>
            </w:pPr>
          </w:p>
        </w:tc>
        <w:tc>
          <w:tcPr>
            <w:tcW w:w="676" w:type="dxa"/>
          </w:tcPr>
          <w:p w14:paraId="436B6B55" w14:textId="77777777" w:rsidR="008E19B2" w:rsidRDefault="008E19B2" w:rsidP="00882B91">
            <w:pPr>
              <w:jc w:val="both"/>
              <w:rPr>
                <w:rFonts w:ascii="Avenir Next LT Pro" w:hAnsi="Avenir Next LT Pro"/>
              </w:rPr>
            </w:pPr>
          </w:p>
        </w:tc>
        <w:tc>
          <w:tcPr>
            <w:tcW w:w="677" w:type="dxa"/>
          </w:tcPr>
          <w:p w14:paraId="0B018648" w14:textId="77777777" w:rsidR="008E19B2" w:rsidRDefault="008E19B2" w:rsidP="00882B91">
            <w:pPr>
              <w:jc w:val="both"/>
              <w:rPr>
                <w:rFonts w:ascii="Avenir Next LT Pro" w:hAnsi="Avenir Next LT Pro"/>
              </w:rPr>
            </w:pPr>
          </w:p>
        </w:tc>
      </w:tr>
    </w:tbl>
    <w:p w14:paraId="7384BB97" w14:textId="77777777" w:rsidR="008E19B2" w:rsidRDefault="008E19B2" w:rsidP="00F72BF2">
      <w:pPr>
        <w:jc w:val="both"/>
        <w:rPr>
          <w:rFonts w:ascii="Avenir Next LT Pro" w:hAnsi="Avenir Next LT Pro"/>
        </w:rPr>
      </w:pPr>
    </w:p>
    <w:p w14:paraId="7B8F114A" w14:textId="719DBBDE" w:rsidR="00F72BF2" w:rsidRDefault="00F72BF2" w:rsidP="00F72BF2">
      <w:pPr>
        <w:jc w:val="both"/>
        <w:rPr>
          <w:rFonts w:ascii="Avenir Next LT Pro" w:hAnsi="Avenir Next LT Pro"/>
          <w:b/>
          <w:bCs/>
        </w:rPr>
      </w:pPr>
      <w:r w:rsidRPr="00EF1023">
        <w:rPr>
          <w:rFonts w:ascii="Avenir Next LT Pro" w:hAnsi="Avenir Next LT Pro"/>
          <w:b/>
          <w:bCs/>
        </w:rPr>
        <w:t>Es importante aclarar que no se trata de responder las preguntas como si fuese un cuestionario, sino más bien de organizar la información obtenida luego de un proceso de reflexión y diálogo interno, para elaborar un texto que exponga una interpretación fundada del cuento leído.</w:t>
      </w:r>
    </w:p>
    <w:p w14:paraId="6CB22065" w14:textId="77777777" w:rsidR="00042863" w:rsidRDefault="00042863" w:rsidP="00F72BF2">
      <w:pPr>
        <w:jc w:val="both"/>
        <w:rPr>
          <w:rFonts w:ascii="Avenir Next LT Pro" w:hAnsi="Avenir Next LT Pro"/>
        </w:rPr>
      </w:pPr>
    </w:p>
    <w:p w14:paraId="4B3D2517" w14:textId="5D56F998" w:rsidR="00EF1023" w:rsidRDefault="00042863" w:rsidP="00F72BF2">
      <w:pPr>
        <w:jc w:val="both"/>
        <w:rPr>
          <w:rFonts w:ascii="Avenir Next LT Pro" w:hAnsi="Avenir Next LT Pro"/>
        </w:rPr>
      </w:pPr>
      <w:r>
        <w:rPr>
          <w:rFonts w:ascii="Avenir Next LT Pro" w:hAnsi="Avenir Next LT Pro"/>
        </w:rPr>
        <w:t>FORMATO</w:t>
      </w:r>
    </w:p>
    <w:p w14:paraId="1215C0BA" w14:textId="4BC8845B" w:rsidR="00042863" w:rsidRDefault="00042863" w:rsidP="00042863">
      <w:pPr>
        <w:spacing w:after="0" w:line="240" w:lineRule="auto"/>
        <w:contextualSpacing/>
        <w:jc w:val="both"/>
        <w:rPr>
          <w:rFonts w:ascii="Avenir Next LT Pro" w:hAnsi="Avenir Next LT Pro"/>
        </w:rPr>
      </w:pPr>
      <w:r>
        <w:rPr>
          <w:rFonts w:ascii="Avenir Next LT Pro" w:hAnsi="Avenir Next LT Pro"/>
        </w:rPr>
        <w:t>Procesador de texto word</w:t>
      </w:r>
    </w:p>
    <w:p w14:paraId="668A76F7" w14:textId="3E1DF507" w:rsidR="00042863" w:rsidRDefault="00042863" w:rsidP="00042863">
      <w:pPr>
        <w:spacing w:after="0" w:line="240" w:lineRule="auto"/>
        <w:contextualSpacing/>
        <w:jc w:val="both"/>
        <w:rPr>
          <w:rFonts w:ascii="Avenir Next LT Pro" w:hAnsi="Avenir Next LT Pro"/>
        </w:rPr>
      </w:pPr>
      <w:r>
        <w:rPr>
          <w:rFonts w:ascii="Avenir Next LT Pro" w:hAnsi="Avenir Next LT Pro"/>
        </w:rPr>
        <w:t>Letra Avenir Next LT, tamaño 11.</w:t>
      </w:r>
    </w:p>
    <w:p w14:paraId="1E4DD507" w14:textId="11852F37" w:rsidR="00042863" w:rsidRDefault="00042863" w:rsidP="00042863">
      <w:pPr>
        <w:spacing w:after="0" w:line="240" w:lineRule="auto"/>
        <w:contextualSpacing/>
        <w:jc w:val="both"/>
        <w:rPr>
          <w:rFonts w:ascii="Avenir Next LT Pro" w:hAnsi="Avenir Next LT Pro"/>
        </w:rPr>
      </w:pPr>
      <w:r>
        <w:rPr>
          <w:rFonts w:ascii="Avenir Next LT Pro" w:hAnsi="Avenir Next LT Pro"/>
        </w:rPr>
        <w:t>Márgenes justificados.</w:t>
      </w:r>
    </w:p>
    <w:p w14:paraId="3D71183D" w14:textId="36BBAC09" w:rsidR="00042863" w:rsidRDefault="00042863" w:rsidP="00042863">
      <w:pPr>
        <w:spacing w:after="0" w:line="240" w:lineRule="auto"/>
        <w:contextualSpacing/>
        <w:jc w:val="both"/>
        <w:rPr>
          <w:rFonts w:ascii="Avenir Next LT Pro" w:hAnsi="Avenir Next LT Pro"/>
        </w:rPr>
      </w:pPr>
    </w:p>
    <w:p w14:paraId="4DB34D2C" w14:textId="5E71F435" w:rsidR="00042863" w:rsidRDefault="00042863" w:rsidP="00042863">
      <w:pPr>
        <w:spacing w:after="0" w:line="240" w:lineRule="auto"/>
        <w:contextualSpacing/>
        <w:jc w:val="both"/>
        <w:rPr>
          <w:rFonts w:ascii="Avenir Next LT Pro" w:hAnsi="Avenir Next LT Pro"/>
        </w:rPr>
      </w:pPr>
      <w:r>
        <w:rPr>
          <w:rFonts w:ascii="Avenir Next LT Pro" w:hAnsi="Avenir Next LT Pro"/>
        </w:rPr>
        <w:t>Portada</w:t>
      </w:r>
    </w:p>
    <w:p w14:paraId="54B28F63" w14:textId="1A1A9184" w:rsidR="00042863" w:rsidRDefault="00042863" w:rsidP="00042863">
      <w:pPr>
        <w:spacing w:after="0" w:line="240" w:lineRule="auto"/>
        <w:contextualSpacing/>
        <w:jc w:val="both"/>
        <w:rPr>
          <w:rFonts w:ascii="Avenir Next LT Pro" w:hAnsi="Avenir Next LT Pro"/>
        </w:rPr>
      </w:pPr>
      <w:r>
        <w:rPr>
          <w:rFonts w:ascii="Avenir Next LT Pro" w:hAnsi="Avenir Next LT Pro"/>
        </w:rPr>
        <w:t>-Encabezado convencional</w:t>
      </w:r>
    </w:p>
    <w:p w14:paraId="084D2270" w14:textId="4517064D" w:rsidR="00042863" w:rsidRDefault="00042863" w:rsidP="00042863">
      <w:pPr>
        <w:spacing w:after="0" w:line="240" w:lineRule="auto"/>
        <w:contextualSpacing/>
        <w:jc w:val="both"/>
        <w:rPr>
          <w:rFonts w:ascii="Avenir Next LT Pro" w:hAnsi="Avenir Next LT Pro"/>
        </w:rPr>
      </w:pPr>
      <w:r>
        <w:rPr>
          <w:rFonts w:ascii="Avenir Next LT Pro" w:hAnsi="Avenir Next LT Pro"/>
        </w:rPr>
        <w:t>-Título centrado: Interpretación de texto narrativo</w:t>
      </w:r>
    </w:p>
    <w:p w14:paraId="1F597F62" w14:textId="0BFC5751" w:rsidR="00042863" w:rsidRDefault="00042863" w:rsidP="00042863">
      <w:pPr>
        <w:spacing w:after="0" w:line="240" w:lineRule="auto"/>
        <w:contextualSpacing/>
        <w:jc w:val="both"/>
        <w:rPr>
          <w:rFonts w:ascii="Avenir Next LT Pro" w:hAnsi="Avenir Next LT Pro"/>
        </w:rPr>
      </w:pPr>
      <w:r>
        <w:rPr>
          <w:rFonts w:ascii="Avenir Next LT Pro" w:hAnsi="Avenir Next LT Pro"/>
        </w:rPr>
        <w:tab/>
      </w:r>
      <w:r>
        <w:rPr>
          <w:rFonts w:ascii="Avenir Next LT Pro" w:hAnsi="Avenir Next LT Pro"/>
        </w:rPr>
        <w:tab/>
        <w:t xml:space="preserve">      Viaje a la semilla</w:t>
      </w:r>
    </w:p>
    <w:p w14:paraId="6AAE66A9" w14:textId="3FA54FFD" w:rsidR="00042863" w:rsidRDefault="00042863" w:rsidP="00042863">
      <w:pPr>
        <w:spacing w:after="0" w:line="240" w:lineRule="auto"/>
        <w:contextualSpacing/>
        <w:jc w:val="both"/>
        <w:rPr>
          <w:rFonts w:ascii="Avenir Next LT Pro" w:hAnsi="Avenir Next LT Pro"/>
        </w:rPr>
      </w:pPr>
    </w:p>
    <w:p w14:paraId="43FA7AA5" w14:textId="14F3C5CB" w:rsidR="00042863" w:rsidRDefault="00042863" w:rsidP="00042863">
      <w:pPr>
        <w:spacing w:after="0" w:line="240" w:lineRule="auto"/>
        <w:contextualSpacing/>
        <w:jc w:val="both"/>
        <w:rPr>
          <w:rFonts w:ascii="Avenir Next LT Pro" w:hAnsi="Avenir Next LT Pro"/>
        </w:rPr>
      </w:pPr>
      <w:r>
        <w:rPr>
          <w:rFonts w:ascii="Avenir Next LT Pro" w:hAnsi="Avenir Next LT Pro"/>
        </w:rPr>
        <w:t>Contenido (Producción de texto)</w:t>
      </w:r>
    </w:p>
    <w:p w14:paraId="66F7B3F7" w14:textId="47C005EA" w:rsidR="00042863" w:rsidRDefault="00042863" w:rsidP="00042863">
      <w:pPr>
        <w:spacing w:after="0" w:line="240" w:lineRule="auto"/>
        <w:contextualSpacing/>
        <w:jc w:val="both"/>
        <w:rPr>
          <w:rFonts w:ascii="Avenir Next LT Pro" w:hAnsi="Avenir Next LT Pro"/>
        </w:rPr>
      </w:pPr>
    </w:p>
    <w:p w14:paraId="2CAFAD2A" w14:textId="53AE7995" w:rsidR="00042863" w:rsidRDefault="00452DDC" w:rsidP="006F6B9F">
      <w:pPr>
        <w:spacing w:after="0" w:line="240" w:lineRule="auto"/>
        <w:contextualSpacing/>
        <w:jc w:val="both"/>
        <w:rPr>
          <w:rFonts w:ascii="Avenir Next LT Pro" w:hAnsi="Avenir Next LT Pro"/>
        </w:rPr>
      </w:pPr>
      <w:r>
        <w:rPr>
          <w:rFonts w:ascii="Avenir Next LT Pro" w:hAnsi="Avenir Next LT Pro"/>
        </w:rPr>
        <w:t xml:space="preserve">Es importante </w:t>
      </w:r>
      <w:r w:rsidR="006F6B9F">
        <w:rPr>
          <w:rFonts w:ascii="Avenir Next LT Pro" w:hAnsi="Avenir Next LT Pro"/>
        </w:rPr>
        <w:t>entender que como ejercicio de escritura, los apartados introducción, desarrollo y cierre no deben incorporarse en la producción de sus texto.</w:t>
      </w:r>
    </w:p>
    <w:p w14:paraId="72D8CA47" w14:textId="5917EAD0" w:rsidR="00042863" w:rsidRDefault="00042863" w:rsidP="006F6B9F">
      <w:pPr>
        <w:spacing w:after="0" w:line="240" w:lineRule="auto"/>
        <w:contextualSpacing/>
        <w:jc w:val="both"/>
        <w:rPr>
          <w:rFonts w:ascii="Avenir Next LT Pro" w:hAnsi="Avenir Next LT Pro"/>
        </w:rPr>
      </w:pPr>
    </w:p>
    <w:p w14:paraId="059809F2" w14:textId="32C86F9E" w:rsidR="00042863" w:rsidRDefault="006F6B9F" w:rsidP="00042863">
      <w:pPr>
        <w:spacing w:after="0" w:line="240" w:lineRule="auto"/>
        <w:contextualSpacing/>
        <w:jc w:val="both"/>
        <w:rPr>
          <w:rFonts w:ascii="Avenir Next LT Pro" w:hAnsi="Avenir Next LT Pro"/>
          <w:b/>
          <w:bCs/>
        </w:rPr>
      </w:pPr>
      <w:r w:rsidRPr="0038532D">
        <w:rPr>
          <w:rFonts w:ascii="Avenir Next LT Pro" w:hAnsi="Avenir Next LT Pro"/>
          <w:b/>
          <w:bCs/>
        </w:rPr>
        <w:t>INTRODUCCIÓN</w:t>
      </w:r>
    </w:p>
    <w:p w14:paraId="4E6ECAE0" w14:textId="77777777" w:rsidR="0038532D" w:rsidRPr="0038532D" w:rsidRDefault="0038532D" w:rsidP="00042863">
      <w:pPr>
        <w:spacing w:after="0" w:line="240" w:lineRule="auto"/>
        <w:contextualSpacing/>
        <w:jc w:val="both"/>
        <w:rPr>
          <w:rFonts w:ascii="Avenir Next LT Pro" w:hAnsi="Avenir Next LT Pro"/>
          <w:b/>
          <w:bCs/>
        </w:rPr>
      </w:pPr>
    </w:p>
    <w:p w14:paraId="5904799C" w14:textId="7D961D81" w:rsidR="006F6B9F" w:rsidRDefault="006F6B9F" w:rsidP="00042863">
      <w:pPr>
        <w:spacing w:after="0" w:line="240" w:lineRule="auto"/>
        <w:contextualSpacing/>
        <w:jc w:val="both"/>
        <w:rPr>
          <w:rFonts w:ascii="Avenir Next LT Pro" w:hAnsi="Avenir Next LT Pro"/>
        </w:rPr>
      </w:pPr>
      <w:r>
        <w:rPr>
          <w:rFonts w:ascii="Avenir Next LT Pro" w:hAnsi="Avenir Next LT Pro"/>
        </w:rPr>
        <w:t>-En esta etapa usted debe contextualizar la obra, refiriéndose a aspectos del contexto de producción, puede plantearse las siguientes ideas fuerza:</w:t>
      </w:r>
    </w:p>
    <w:p w14:paraId="02F6C99D" w14:textId="69CD2B05" w:rsidR="006F6B9F" w:rsidRDefault="006F6B9F" w:rsidP="00042863">
      <w:pPr>
        <w:spacing w:after="0" w:line="240" w:lineRule="auto"/>
        <w:contextualSpacing/>
        <w:jc w:val="both"/>
        <w:rPr>
          <w:rFonts w:ascii="Avenir Next LT Pro" w:hAnsi="Avenir Next LT Pro"/>
        </w:rPr>
      </w:pPr>
      <w:r>
        <w:rPr>
          <w:rFonts w:ascii="Avenir Next LT Pro" w:hAnsi="Avenir Next LT Pro"/>
        </w:rPr>
        <w:t xml:space="preserve">-Contexto de producción del texto </w:t>
      </w:r>
      <w:r w:rsidRPr="006F6B9F">
        <w:rPr>
          <w:rFonts w:ascii="Avenir Next LT Pro" w:hAnsi="Avenir Next LT Pro"/>
        </w:rPr>
        <w:t>¿Cuándo fue escrito el texto? ¿En qué época/generación literaria/corriente estética se incluye al autor?</w:t>
      </w:r>
    </w:p>
    <w:p w14:paraId="7EF85F77" w14:textId="197353B7" w:rsidR="006F6B9F" w:rsidRDefault="006F6B9F" w:rsidP="00042863">
      <w:pPr>
        <w:spacing w:after="0" w:line="240" w:lineRule="auto"/>
        <w:contextualSpacing/>
        <w:jc w:val="both"/>
        <w:rPr>
          <w:rFonts w:ascii="Avenir Next LT Pro" w:hAnsi="Avenir Next LT Pro"/>
        </w:rPr>
      </w:pPr>
    </w:p>
    <w:p w14:paraId="23E5D61F" w14:textId="77777777" w:rsidR="00801B41" w:rsidRDefault="00801B41" w:rsidP="00042863">
      <w:pPr>
        <w:spacing w:after="0" w:line="240" w:lineRule="auto"/>
        <w:contextualSpacing/>
        <w:jc w:val="both"/>
        <w:rPr>
          <w:rFonts w:ascii="Avenir Next LT Pro" w:hAnsi="Avenir Next LT Pro"/>
          <w:b/>
          <w:bCs/>
        </w:rPr>
      </w:pPr>
    </w:p>
    <w:p w14:paraId="0D82F09E" w14:textId="77777777" w:rsidR="00801B41" w:rsidRDefault="00801B41" w:rsidP="00042863">
      <w:pPr>
        <w:spacing w:after="0" w:line="240" w:lineRule="auto"/>
        <w:contextualSpacing/>
        <w:jc w:val="both"/>
        <w:rPr>
          <w:rFonts w:ascii="Avenir Next LT Pro" w:hAnsi="Avenir Next LT Pro"/>
          <w:b/>
          <w:bCs/>
        </w:rPr>
      </w:pPr>
    </w:p>
    <w:p w14:paraId="36334112" w14:textId="77777777" w:rsidR="00801B41" w:rsidRDefault="00801B41" w:rsidP="00042863">
      <w:pPr>
        <w:spacing w:after="0" w:line="240" w:lineRule="auto"/>
        <w:contextualSpacing/>
        <w:jc w:val="both"/>
        <w:rPr>
          <w:rFonts w:ascii="Avenir Next LT Pro" w:hAnsi="Avenir Next LT Pro"/>
          <w:b/>
          <w:bCs/>
        </w:rPr>
      </w:pPr>
    </w:p>
    <w:p w14:paraId="231A7C08" w14:textId="77777777" w:rsidR="00801B41" w:rsidRDefault="00801B41" w:rsidP="00042863">
      <w:pPr>
        <w:spacing w:after="0" w:line="240" w:lineRule="auto"/>
        <w:contextualSpacing/>
        <w:jc w:val="both"/>
        <w:rPr>
          <w:rFonts w:ascii="Avenir Next LT Pro" w:hAnsi="Avenir Next LT Pro"/>
          <w:b/>
          <w:bCs/>
        </w:rPr>
      </w:pPr>
    </w:p>
    <w:p w14:paraId="250A3894" w14:textId="77777777" w:rsidR="00801B41" w:rsidRDefault="00801B41" w:rsidP="00042863">
      <w:pPr>
        <w:spacing w:after="0" w:line="240" w:lineRule="auto"/>
        <w:contextualSpacing/>
        <w:jc w:val="both"/>
        <w:rPr>
          <w:rFonts w:ascii="Avenir Next LT Pro" w:hAnsi="Avenir Next LT Pro"/>
          <w:b/>
          <w:bCs/>
        </w:rPr>
      </w:pPr>
    </w:p>
    <w:p w14:paraId="785F5424" w14:textId="4A150FC1" w:rsidR="006F6B9F" w:rsidRDefault="006F6B9F" w:rsidP="00042863">
      <w:pPr>
        <w:spacing w:after="0" w:line="240" w:lineRule="auto"/>
        <w:contextualSpacing/>
        <w:jc w:val="both"/>
        <w:rPr>
          <w:rFonts w:ascii="Avenir Next LT Pro" w:hAnsi="Avenir Next LT Pro"/>
          <w:b/>
          <w:bCs/>
        </w:rPr>
      </w:pPr>
      <w:r w:rsidRPr="0038532D">
        <w:rPr>
          <w:rFonts w:ascii="Avenir Next LT Pro" w:hAnsi="Avenir Next LT Pro"/>
          <w:b/>
          <w:bCs/>
        </w:rPr>
        <w:t>DESARROLLO</w:t>
      </w:r>
    </w:p>
    <w:p w14:paraId="444F882B" w14:textId="77777777" w:rsidR="0038532D" w:rsidRPr="0038532D" w:rsidRDefault="0038532D" w:rsidP="00042863">
      <w:pPr>
        <w:spacing w:after="0" w:line="240" w:lineRule="auto"/>
        <w:contextualSpacing/>
        <w:jc w:val="both"/>
        <w:rPr>
          <w:rFonts w:ascii="Avenir Next LT Pro" w:hAnsi="Avenir Next LT Pro"/>
          <w:b/>
          <w:bCs/>
        </w:rPr>
      </w:pPr>
    </w:p>
    <w:p w14:paraId="444C509F" w14:textId="7200BD4E" w:rsidR="006F6B9F" w:rsidRDefault="006F6B9F" w:rsidP="00042863">
      <w:pPr>
        <w:spacing w:after="0" w:line="240" w:lineRule="auto"/>
        <w:contextualSpacing/>
        <w:jc w:val="both"/>
        <w:rPr>
          <w:rFonts w:ascii="Avenir Next LT Pro" w:hAnsi="Avenir Next LT Pro"/>
        </w:rPr>
      </w:pPr>
      <w:r>
        <w:rPr>
          <w:rFonts w:ascii="Avenir Next LT Pro" w:hAnsi="Avenir Next LT Pro"/>
        </w:rPr>
        <w:t>-En esta etapa usted debe realizar un análisis del contenido del texto, para lo cual es posible seguir los siguientes pasos:</w:t>
      </w:r>
    </w:p>
    <w:p w14:paraId="216B460F" w14:textId="76413E54" w:rsidR="006F6B9F" w:rsidRDefault="006F6B9F" w:rsidP="00042863">
      <w:pPr>
        <w:spacing w:after="0" w:line="240" w:lineRule="auto"/>
        <w:contextualSpacing/>
        <w:jc w:val="both"/>
        <w:rPr>
          <w:rFonts w:ascii="Avenir Next LT Pro" w:hAnsi="Avenir Next LT Pro"/>
        </w:rPr>
      </w:pPr>
      <w:r>
        <w:rPr>
          <w:rFonts w:ascii="Avenir Next LT Pro" w:hAnsi="Avenir Next LT Pro"/>
        </w:rPr>
        <w:t>1. Determinar el tema del texto, el cual generalmente se reduce a una única frase, por ejemplo: La muerte, el desengaño amoroso, el viaje como trascendencia…, etc)</w:t>
      </w:r>
    </w:p>
    <w:p w14:paraId="2D4B7DF8" w14:textId="77777777" w:rsidR="0038532D" w:rsidRDefault="0038532D" w:rsidP="00042863">
      <w:pPr>
        <w:spacing w:after="0" w:line="240" w:lineRule="auto"/>
        <w:contextualSpacing/>
        <w:jc w:val="both"/>
        <w:rPr>
          <w:rFonts w:ascii="Avenir Next LT Pro" w:hAnsi="Avenir Next LT Pro"/>
        </w:rPr>
      </w:pPr>
    </w:p>
    <w:p w14:paraId="730C1028" w14:textId="77777777" w:rsidR="0038532D" w:rsidRDefault="0038532D" w:rsidP="00042863">
      <w:pPr>
        <w:spacing w:after="0" w:line="240" w:lineRule="auto"/>
        <w:contextualSpacing/>
        <w:jc w:val="both"/>
        <w:rPr>
          <w:rFonts w:ascii="Avenir Next LT Pro" w:hAnsi="Avenir Next LT Pro"/>
        </w:rPr>
      </w:pPr>
    </w:p>
    <w:p w14:paraId="40011E24" w14:textId="1A62761C" w:rsidR="006F6B9F" w:rsidRDefault="006F6B9F" w:rsidP="00042863">
      <w:pPr>
        <w:spacing w:after="0" w:line="240" w:lineRule="auto"/>
        <w:contextualSpacing/>
        <w:jc w:val="both"/>
        <w:rPr>
          <w:rFonts w:ascii="Avenir Next LT Pro" w:hAnsi="Avenir Next LT Pro"/>
        </w:rPr>
      </w:pPr>
      <w:r>
        <w:rPr>
          <w:rFonts w:ascii="Avenir Next LT Pro" w:hAnsi="Avenir Next LT Pro"/>
        </w:rPr>
        <w:t>2. Luego puedes enfocarte en los principales puntos del texto, en este caso, esto queda determinado por las tres preguntas planteadas</w:t>
      </w:r>
      <w:r w:rsidR="0038532D">
        <w:rPr>
          <w:rFonts w:ascii="Avenir Next LT Pro" w:hAnsi="Avenir Next LT Pro"/>
        </w:rPr>
        <w:t>, para lo cual, es vital que puedas fundar tus ideas en argumentos pertinentes.</w:t>
      </w:r>
    </w:p>
    <w:p w14:paraId="4E59C286" w14:textId="64886AEA" w:rsidR="0038532D" w:rsidRDefault="0038532D" w:rsidP="00042863">
      <w:pPr>
        <w:spacing w:after="0" w:line="240" w:lineRule="auto"/>
        <w:contextualSpacing/>
        <w:jc w:val="both"/>
        <w:rPr>
          <w:rFonts w:ascii="Avenir Next LT Pro" w:hAnsi="Avenir Next LT Pro"/>
        </w:rPr>
      </w:pPr>
    </w:p>
    <w:p w14:paraId="607A83D9" w14:textId="0E499CC1" w:rsidR="0038532D" w:rsidRDefault="0038532D" w:rsidP="00042863">
      <w:pPr>
        <w:spacing w:after="0" w:line="240" w:lineRule="auto"/>
        <w:contextualSpacing/>
        <w:jc w:val="both"/>
        <w:rPr>
          <w:rFonts w:ascii="Avenir Next LT Pro" w:hAnsi="Avenir Next LT Pro"/>
        </w:rPr>
      </w:pPr>
      <w:r>
        <w:rPr>
          <w:rFonts w:ascii="Avenir Next LT Pro" w:hAnsi="Avenir Next LT Pro"/>
        </w:rPr>
        <w:t xml:space="preserve">3. Es importante igualmente que pueda identificar los principales recursos literarios, en cuanto forma, utilizados en la construcción del relato. </w:t>
      </w:r>
    </w:p>
    <w:p w14:paraId="390F53E8" w14:textId="1C12C32D" w:rsidR="0038532D" w:rsidRDefault="0038532D" w:rsidP="00042863">
      <w:pPr>
        <w:spacing w:after="0" w:line="240" w:lineRule="auto"/>
        <w:contextualSpacing/>
        <w:jc w:val="both"/>
        <w:rPr>
          <w:rFonts w:ascii="Avenir Next LT Pro" w:hAnsi="Avenir Next LT Pro"/>
        </w:rPr>
      </w:pPr>
    </w:p>
    <w:p w14:paraId="16D64B4D" w14:textId="4379EF71" w:rsidR="0038532D" w:rsidRDefault="0038532D" w:rsidP="00042863">
      <w:pPr>
        <w:spacing w:after="0" w:line="240" w:lineRule="auto"/>
        <w:contextualSpacing/>
        <w:jc w:val="both"/>
        <w:rPr>
          <w:rFonts w:ascii="Avenir Next LT Pro" w:hAnsi="Avenir Next LT Pro"/>
        </w:rPr>
      </w:pPr>
      <w:r>
        <w:rPr>
          <w:rFonts w:ascii="Avenir Next LT Pro" w:hAnsi="Avenir Next LT Pro"/>
        </w:rPr>
        <w:t>4.Importante es que pueda plantearse el desarrollo de sus ideas por párrafos, lo cual le permitirá organizar y progresar en su escritura, siempre estableciendo los nexos pertinentes entre las partes.</w:t>
      </w:r>
    </w:p>
    <w:p w14:paraId="37E3A4CF" w14:textId="33365C1C" w:rsidR="0038532D" w:rsidRDefault="0038532D" w:rsidP="00042863">
      <w:pPr>
        <w:spacing w:after="0" w:line="240" w:lineRule="auto"/>
        <w:contextualSpacing/>
        <w:jc w:val="both"/>
        <w:rPr>
          <w:rFonts w:ascii="Avenir Next LT Pro" w:hAnsi="Avenir Next LT Pro"/>
        </w:rPr>
      </w:pPr>
    </w:p>
    <w:p w14:paraId="47787FE1" w14:textId="0D512209" w:rsidR="0038532D" w:rsidRPr="0038532D" w:rsidRDefault="0038532D" w:rsidP="00042863">
      <w:pPr>
        <w:spacing w:after="0" w:line="240" w:lineRule="auto"/>
        <w:contextualSpacing/>
        <w:jc w:val="both"/>
        <w:rPr>
          <w:rFonts w:ascii="Avenir Next LT Pro" w:hAnsi="Avenir Next LT Pro"/>
          <w:b/>
          <w:bCs/>
        </w:rPr>
      </w:pPr>
      <w:r w:rsidRPr="0038532D">
        <w:rPr>
          <w:rFonts w:ascii="Avenir Next LT Pro" w:hAnsi="Avenir Next LT Pro"/>
          <w:b/>
          <w:bCs/>
        </w:rPr>
        <w:t>CIERRE</w:t>
      </w:r>
    </w:p>
    <w:p w14:paraId="6755945F" w14:textId="6945BA62" w:rsidR="0038532D" w:rsidRDefault="0038532D" w:rsidP="00042863">
      <w:pPr>
        <w:spacing w:after="0" w:line="240" w:lineRule="auto"/>
        <w:contextualSpacing/>
        <w:jc w:val="both"/>
        <w:rPr>
          <w:rFonts w:ascii="Avenir Next LT Pro" w:hAnsi="Avenir Next LT Pro"/>
        </w:rPr>
      </w:pPr>
    </w:p>
    <w:p w14:paraId="330C2376" w14:textId="3ACB0A6B" w:rsidR="0038532D" w:rsidRDefault="0038532D" w:rsidP="00042863">
      <w:pPr>
        <w:spacing w:after="0" w:line="240" w:lineRule="auto"/>
        <w:contextualSpacing/>
        <w:jc w:val="both"/>
        <w:rPr>
          <w:rFonts w:ascii="Avenir Next LT Pro" w:hAnsi="Avenir Next LT Pro"/>
        </w:rPr>
      </w:pPr>
      <w:r>
        <w:rPr>
          <w:rFonts w:ascii="Avenir Next LT Pro" w:hAnsi="Avenir Next LT Pro"/>
        </w:rPr>
        <w:t xml:space="preserve">En esta etapa usted debe plantearse una síntesis </w:t>
      </w:r>
      <w:r w:rsidRPr="0038532D">
        <w:rPr>
          <w:rFonts w:ascii="Avenir Next LT Pro" w:hAnsi="Avenir Next LT Pro"/>
        </w:rPr>
        <w:t>en la que se incluyan los aspectos más relevantes mencionados con anterioridad en el comentario, así como una breve valoración crítica sobre el fragmento, la obra y, si se quiere, también el autor.</w:t>
      </w:r>
    </w:p>
    <w:p w14:paraId="638AA280" w14:textId="77777777" w:rsidR="0038532D" w:rsidRDefault="0038532D" w:rsidP="00042863">
      <w:pPr>
        <w:spacing w:after="0" w:line="240" w:lineRule="auto"/>
        <w:contextualSpacing/>
        <w:jc w:val="both"/>
        <w:rPr>
          <w:rFonts w:ascii="Avenir Next LT Pro" w:hAnsi="Avenir Next LT Pro"/>
        </w:rPr>
      </w:pPr>
    </w:p>
    <w:p w14:paraId="5D46075C" w14:textId="77777777" w:rsidR="006F6B9F" w:rsidRDefault="006F6B9F" w:rsidP="00042863">
      <w:pPr>
        <w:spacing w:after="0" w:line="240" w:lineRule="auto"/>
        <w:contextualSpacing/>
        <w:jc w:val="both"/>
        <w:rPr>
          <w:rFonts w:ascii="Avenir Next LT Pro" w:hAnsi="Avenir Next LT Pro"/>
        </w:rPr>
      </w:pPr>
    </w:p>
    <w:p w14:paraId="109A51D8" w14:textId="504033BF" w:rsidR="006F6B9F" w:rsidRDefault="0038532D" w:rsidP="00042863">
      <w:pPr>
        <w:spacing w:after="0" w:line="240" w:lineRule="auto"/>
        <w:contextualSpacing/>
        <w:jc w:val="both"/>
        <w:rPr>
          <w:rFonts w:ascii="Avenir Next LT Pro" w:hAnsi="Avenir Next LT Pro"/>
        </w:rPr>
      </w:pPr>
      <w:r>
        <w:rPr>
          <w:rFonts w:ascii="Avenir Next LT Pro" w:hAnsi="Avenir Next LT Pro"/>
        </w:rPr>
        <w:t xml:space="preserve">Fecha de entrega: </w:t>
      </w:r>
    </w:p>
    <w:p w14:paraId="4A0DF403" w14:textId="4C633C47" w:rsidR="0038532D" w:rsidRDefault="0038532D" w:rsidP="00042863">
      <w:pPr>
        <w:spacing w:after="0" w:line="240" w:lineRule="auto"/>
        <w:contextualSpacing/>
        <w:jc w:val="both"/>
        <w:rPr>
          <w:rFonts w:ascii="Avenir Next LT Pro" w:hAnsi="Avenir Next LT Pro"/>
        </w:rPr>
      </w:pPr>
      <w:r>
        <w:rPr>
          <w:rFonts w:ascii="Avenir Next LT Pro" w:hAnsi="Avenir Next LT Pro"/>
        </w:rPr>
        <w:t>Martes, 08 de septiembre.</w:t>
      </w:r>
    </w:p>
    <w:p w14:paraId="160C5D57" w14:textId="73659B82" w:rsidR="0038532D" w:rsidRDefault="0038532D" w:rsidP="00042863">
      <w:pPr>
        <w:spacing w:after="0" w:line="240" w:lineRule="auto"/>
        <w:contextualSpacing/>
        <w:jc w:val="both"/>
        <w:rPr>
          <w:rFonts w:ascii="Avenir Next LT Pro" w:hAnsi="Avenir Next LT Pro"/>
        </w:rPr>
      </w:pPr>
    </w:p>
    <w:p w14:paraId="1C0BC051" w14:textId="377386AB" w:rsidR="0038532D" w:rsidRDefault="0038532D" w:rsidP="00042863">
      <w:pPr>
        <w:spacing w:after="0" w:line="240" w:lineRule="auto"/>
        <w:contextualSpacing/>
        <w:jc w:val="both"/>
        <w:rPr>
          <w:rFonts w:ascii="Avenir Next LT Pro" w:hAnsi="Avenir Next LT Pro"/>
        </w:rPr>
      </w:pPr>
      <w:r>
        <w:rPr>
          <w:rFonts w:ascii="Avenir Next LT Pro" w:hAnsi="Avenir Next LT Pro"/>
        </w:rPr>
        <w:t xml:space="preserve">Modalidad: Parejas </w:t>
      </w:r>
    </w:p>
    <w:p w14:paraId="66022D94" w14:textId="2B9A2C6E" w:rsidR="00B76DB1" w:rsidRPr="00042863" w:rsidRDefault="00B76DB1" w:rsidP="00042863">
      <w:pPr>
        <w:spacing w:after="0" w:line="240" w:lineRule="auto"/>
        <w:contextualSpacing/>
        <w:jc w:val="both"/>
        <w:rPr>
          <w:rFonts w:ascii="Avenir Next LT Pro" w:hAnsi="Avenir Next LT Pro"/>
        </w:rPr>
      </w:pPr>
      <w:r>
        <w:rPr>
          <w:rFonts w:ascii="Avenir Next LT Pro" w:hAnsi="Avenir Next LT Pro"/>
        </w:rPr>
        <w:t>Medio de entrega: Buzón de tareas.</w:t>
      </w:r>
    </w:p>
    <w:sectPr w:rsidR="00B76DB1" w:rsidRPr="0004286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06D82" w14:textId="77777777" w:rsidR="00E93C46" w:rsidRDefault="00E93C46" w:rsidP="009B0C50">
      <w:pPr>
        <w:spacing w:after="0" w:line="240" w:lineRule="auto"/>
      </w:pPr>
      <w:r>
        <w:separator/>
      </w:r>
    </w:p>
  </w:endnote>
  <w:endnote w:type="continuationSeparator" w:id="0">
    <w:p w14:paraId="68A27673" w14:textId="77777777" w:rsidR="00E93C46" w:rsidRDefault="00E93C46" w:rsidP="009B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592F2" w14:textId="77777777" w:rsidR="00E93C46" w:rsidRDefault="00E93C46" w:rsidP="009B0C50">
      <w:pPr>
        <w:spacing w:after="0" w:line="240" w:lineRule="auto"/>
      </w:pPr>
      <w:r>
        <w:separator/>
      </w:r>
    </w:p>
  </w:footnote>
  <w:footnote w:type="continuationSeparator" w:id="0">
    <w:p w14:paraId="724DA55D" w14:textId="77777777" w:rsidR="00E93C46" w:rsidRDefault="00E93C46" w:rsidP="009B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37526" w14:textId="77777777" w:rsidR="009B0C50" w:rsidRPr="00133C63" w:rsidRDefault="009B0C50" w:rsidP="009B0C50">
    <w:pPr>
      <w:tabs>
        <w:tab w:val="center" w:pos="4419"/>
        <w:tab w:val="right" w:pos="8838"/>
      </w:tabs>
      <w:spacing w:after="0" w:line="240" w:lineRule="auto"/>
      <w:rPr>
        <w:rFonts w:eastAsiaTheme="minorEastAsia"/>
        <w:sz w:val="20"/>
        <w:szCs w:val="20"/>
        <w:lang w:eastAsia="es-MX"/>
      </w:rPr>
    </w:pPr>
    <w:r w:rsidRPr="00133C63">
      <w:rPr>
        <w:rFonts w:eastAsiaTheme="minorEastAsia"/>
        <w:sz w:val="20"/>
        <w:szCs w:val="20"/>
        <w:lang w:eastAsia="es-MX"/>
      </w:rPr>
      <w:t>Lengua Castellana y Comunicación</w:t>
    </w:r>
    <w:r w:rsidRPr="00133C63">
      <w:rPr>
        <w:rFonts w:eastAsiaTheme="minorEastAsia"/>
        <w:sz w:val="20"/>
        <w:szCs w:val="20"/>
        <w:lang w:eastAsia="es-MX"/>
      </w:rPr>
      <w:tab/>
    </w:r>
    <w:r w:rsidRPr="00133C63">
      <w:rPr>
        <w:rFonts w:eastAsiaTheme="minorEastAsia"/>
        <w:sz w:val="20"/>
        <w:szCs w:val="20"/>
        <w:lang w:eastAsia="es-MX"/>
      </w:rPr>
      <w:tab/>
    </w:r>
    <w:r w:rsidRPr="00133C63">
      <w:rPr>
        <w:rFonts w:ascii="Calibri" w:eastAsia="Calibri" w:hAnsi="Calibri" w:cs="Times New Roman"/>
        <w:noProof/>
        <w:lang w:eastAsia="es-MX"/>
      </w:rPr>
      <w:drawing>
        <wp:inline distT="0" distB="0" distL="0" distR="0" wp14:anchorId="74B98DD5" wp14:editId="0D830F4E">
          <wp:extent cx="606546" cy="485775"/>
          <wp:effectExtent l="0" t="0" r="3175" b="0"/>
          <wp:docPr id="1"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p>
  <w:p w14:paraId="3FF1F3B1" w14:textId="77777777" w:rsidR="009B0C50" w:rsidRPr="00133C63" w:rsidRDefault="009B0C50" w:rsidP="009B0C50">
    <w:pPr>
      <w:tabs>
        <w:tab w:val="center" w:pos="4419"/>
        <w:tab w:val="right" w:pos="8838"/>
      </w:tabs>
      <w:spacing w:after="0" w:line="240" w:lineRule="auto"/>
      <w:rPr>
        <w:rFonts w:eastAsiaTheme="minorEastAsia"/>
        <w:sz w:val="20"/>
        <w:szCs w:val="20"/>
        <w:lang w:eastAsia="es-MX"/>
      </w:rPr>
    </w:pPr>
    <w:r w:rsidRPr="00133C63">
      <w:rPr>
        <w:rFonts w:eastAsiaTheme="minorEastAsia"/>
        <w:sz w:val="20"/>
        <w:szCs w:val="20"/>
        <w:lang w:eastAsia="es-MX"/>
      </w:rPr>
      <w:t>Profesor: Hernán González Parra</w:t>
    </w:r>
  </w:p>
  <w:p w14:paraId="401EB2AE" w14:textId="77777777" w:rsidR="009B0C50" w:rsidRPr="00133C63" w:rsidRDefault="009B0C50" w:rsidP="009B0C50">
    <w:pPr>
      <w:tabs>
        <w:tab w:val="center" w:pos="4419"/>
        <w:tab w:val="right" w:pos="8838"/>
      </w:tabs>
      <w:spacing w:after="0" w:line="240" w:lineRule="auto"/>
      <w:rPr>
        <w:rFonts w:eastAsiaTheme="minorEastAsia"/>
        <w:sz w:val="20"/>
        <w:szCs w:val="20"/>
        <w:lang w:eastAsia="es-MX"/>
      </w:rPr>
    </w:pPr>
    <w:r w:rsidRPr="00133C63">
      <w:rPr>
        <w:rFonts w:eastAsiaTheme="minorEastAsia"/>
        <w:sz w:val="20"/>
        <w:szCs w:val="20"/>
        <w:lang w:eastAsia="es-MX"/>
      </w:rPr>
      <w:t>2  medio</w:t>
    </w:r>
  </w:p>
  <w:p w14:paraId="65DCCC9C" w14:textId="41158854" w:rsidR="009B0C50" w:rsidRDefault="009B0C50">
    <w:pPr>
      <w:pStyle w:val="Encabezado"/>
    </w:pPr>
    <w:r>
      <w:t>Unidad 2. Lo social y lo político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F2"/>
    <w:rsid w:val="00042863"/>
    <w:rsid w:val="0038532D"/>
    <w:rsid w:val="00452DDC"/>
    <w:rsid w:val="006F6B9F"/>
    <w:rsid w:val="00722893"/>
    <w:rsid w:val="00801B41"/>
    <w:rsid w:val="008E19B2"/>
    <w:rsid w:val="009B0C50"/>
    <w:rsid w:val="00A97B13"/>
    <w:rsid w:val="00B76DB1"/>
    <w:rsid w:val="00BF6659"/>
    <w:rsid w:val="00D662EE"/>
    <w:rsid w:val="00DC011F"/>
    <w:rsid w:val="00E93C46"/>
    <w:rsid w:val="00EF1023"/>
    <w:rsid w:val="00F72BF2"/>
    <w:rsid w:val="00FE3F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92E6"/>
  <w15:chartTrackingRefBased/>
  <w15:docId w15:val="{2EF54D43-06BA-4695-8B9A-86873F0F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9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C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C50"/>
  </w:style>
  <w:style w:type="paragraph" w:styleId="Piedepgina">
    <w:name w:val="footer"/>
    <w:basedOn w:val="Normal"/>
    <w:link w:val="PiedepginaCar"/>
    <w:uiPriority w:val="99"/>
    <w:unhideWhenUsed/>
    <w:rsid w:val="009B0C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C50"/>
  </w:style>
  <w:style w:type="table" w:styleId="Tablaconcuadrcula">
    <w:name w:val="Table Grid"/>
    <w:basedOn w:val="Tablanormal"/>
    <w:uiPriority w:val="39"/>
    <w:rsid w:val="00A9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22FA-7E6A-430C-AF0C-97078F36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8</cp:revision>
  <dcterms:created xsi:type="dcterms:W3CDTF">2020-08-31T00:02:00Z</dcterms:created>
  <dcterms:modified xsi:type="dcterms:W3CDTF">2020-08-31T02:44:00Z</dcterms:modified>
</cp:coreProperties>
</file>