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42C85D" w14:textId="31387AB0" w:rsidR="005E219B" w:rsidRDefault="00570C89" w:rsidP="00570C8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INSTRUCTIVO </w:t>
      </w:r>
      <w:r w:rsidR="00C635B6">
        <w:rPr>
          <w:b/>
          <w:bCs/>
          <w:sz w:val="32"/>
          <w:szCs w:val="32"/>
        </w:rPr>
        <w:t>CONTROL DE LECTURA</w:t>
      </w:r>
      <w:r>
        <w:rPr>
          <w:b/>
          <w:bCs/>
          <w:sz w:val="32"/>
          <w:szCs w:val="32"/>
        </w:rPr>
        <w:t xml:space="preserve"> NM</w:t>
      </w:r>
      <w:r w:rsidR="00EB1663">
        <w:rPr>
          <w:b/>
          <w:bCs/>
          <w:sz w:val="32"/>
          <w:szCs w:val="32"/>
        </w:rPr>
        <w:t>4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65"/>
        <w:gridCol w:w="5163"/>
      </w:tblGrid>
      <w:tr w:rsidR="00570C89" w:rsidRPr="00432FF7" w14:paraId="197FE0E1" w14:textId="77777777" w:rsidTr="003C0BBE">
        <w:tc>
          <w:tcPr>
            <w:tcW w:w="3665" w:type="dxa"/>
            <w:shd w:val="clear" w:color="auto" w:fill="E2EFD9" w:themeFill="accent6" w:themeFillTint="33"/>
          </w:tcPr>
          <w:p w14:paraId="6A0D529A" w14:textId="77777777" w:rsidR="00570C89" w:rsidRPr="00432FF7" w:rsidRDefault="00570C89" w:rsidP="00570C89">
            <w:p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432FF7">
              <w:rPr>
                <w:rFonts w:ascii="Avenir Next LT Pro" w:hAnsi="Avenir Next LT Pro"/>
                <w:b/>
                <w:bCs/>
                <w:sz w:val="24"/>
                <w:szCs w:val="24"/>
              </w:rPr>
              <w:t>Asignatura</w:t>
            </w:r>
          </w:p>
        </w:tc>
        <w:tc>
          <w:tcPr>
            <w:tcW w:w="5163" w:type="dxa"/>
            <w:shd w:val="clear" w:color="auto" w:fill="E2EFD9" w:themeFill="accent6" w:themeFillTint="33"/>
          </w:tcPr>
          <w:p w14:paraId="1C26D9D7" w14:textId="47509646" w:rsidR="00570C89" w:rsidRPr="00432FF7" w:rsidRDefault="00570C89" w:rsidP="00570C89">
            <w:pPr>
              <w:rPr>
                <w:rFonts w:ascii="Avenir Next LT Pro" w:hAnsi="Avenir Next LT Pro"/>
                <w:sz w:val="24"/>
                <w:szCs w:val="24"/>
              </w:rPr>
            </w:pPr>
            <w:r w:rsidRPr="00432FF7">
              <w:rPr>
                <w:rFonts w:ascii="Avenir Next LT Pro" w:hAnsi="Avenir Next LT Pro"/>
                <w:sz w:val="24"/>
                <w:szCs w:val="24"/>
              </w:rPr>
              <w:t>Lengu</w:t>
            </w:r>
            <w:r w:rsidR="00E31030" w:rsidRPr="00432FF7">
              <w:rPr>
                <w:rFonts w:ascii="Avenir Next LT Pro" w:hAnsi="Avenir Next LT Pro"/>
                <w:sz w:val="24"/>
                <w:szCs w:val="24"/>
              </w:rPr>
              <w:t>a y Literatura</w:t>
            </w:r>
          </w:p>
        </w:tc>
      </w:tr>
      <w:tr w:rsidR="00570C89" w:rsidRPr="00432FF7" w14:paraId="686A6DE7" w14:textId="77777777" w:rsidTr="003C0BBE">
        <w:tc>
          <w:tcPr>
            <w:tcW w:w="3665" w:type="dxa"/>
            <w:shd w:val="clear" w:color="auto" w:fill="E2EFD9" w:themeFill="accent6" w:themeFillTint="33"/>
          </w:tcPr>
          <w:p w14:paraId="59E2CE0F" w14:textId="2BA8076F" w:rsidR="00570C89" w:rsidRPr="00432FF7" w:rsidRDefault="00C635B6" w:rsidP="00570C89">
            <w:p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432FF7">
              <w:rPr>
                <w:rFonts w:ascii="Avenir Next LT Pro" w:hAnsi="Avenir Next LT Pro"/>
                <w:b/>
                <w:bCs/>
                <w:sz w:val="24"/>
                <w:szCs w:val="24"/>
              </w:rPr>
              <w:t>Fecha</w:t>
            </w:r>
          </w:p>
        </w:tc>
        <w:tc>
          <w:tcPr>
            <w:tcW w:w="5163" w:type="dxa"/>
            <w:shd w:val="clear" w:color="auto" w:fill="E2EFD9" w:themeFill="accent6" w:themeFillTint="33"/>
          </w:tcPr>
          <w:p w14:paraId="6D0809BC" w14:textId="5A42BA52" w:rsidR="00570C89" w:rsidRPr="00432FF7" w:rsidRDefault="00432FF7" w:rsidP="00570C89">
            <w:pPr>
              <w:rPr>
                <w:rFonts w:ascii="Avenir Next LT Pro" w:hAnsi="Avenir Next LT Pro"/>
                <w:sz w:val="24"/>
                <w:szCs w:val="24"/>
              </w:rPr>
            </w:pPr>
            <w:r>
              <w:rPr>
                <w:rFonts w:ascii="Avenir Next LT Pro" w:hAnsi="Avenir Next LT Pro"/>
                <w:sz w:val="24"/>
                <w:szCs w:val="24"/>
              </w:rPr>
              <w:t>2</w:t>
            </w:r>
            <w:r w:rsidR="00AD4CAC">
              <w:rPr>
                <w:rFonts w:ascii="Avenir Next LT Pro" w:hAnsi="Avenir Next LT Pro"/>
                <w:sz w:val="24"/>
                <w:szCs w:val="24"/>
              </w:rPr>
              <w:t>8</w:t>
            </w:r>
            <w:r w:rsidR="00C635B6" w:rsidRPr="00432FF7">
              <w:rPr>
                <w:rFonts w:ascii="Avenir Next LT Pro" w:hAnsi="Avenir Next LT Pro"/>
                <w:sz w:val="24"/>
                <w:szCs w:val="24"/>
              </w:rPr>
              <w:t xml:space="preserve"> de </w:t>
            </w:r>
            <w:r>
              <w:rPr>
                <w:rFonts w:ascii="Avenir Next LT Pro" w:hAnsi="Avenir Next LT Pro"/>
                <w:sz w:val="24"/>
                <w:szCs w:val="24"/>
              </w:rPr>
              <w:t>agosto de</w:t>
            </w:r>
            <w:r w:rsidR="00C635B6" w:rsidRPr="00432FF7">
              <w:rPr>
                <w:rFonts w:ascii="Avenir Next LT Pro" w:hAnsi="Avenir Next LT Pro"/>
                <w:sz w:val="24"/>
                <w:szCs w:val="24"/>
              </w:rPr>
              <w:t xml:space="preserve"> 2020</w:t>
            </w:r>
          </w:p>
        </w:tc>
      </w:tr>
      <w:tr w:rsidR="00570C89" w:rsidRPr="00432FF7" w14:paraId="68437484" w14:textId="77777777" w:rsidTr="003C0BBE">
        <w:tc>
          <w:tcPr>
            <w:tcW w:w="3665" w:type="dxa"/>
            <w:shd w:val="clear" w:color="auto" w:fill="E2EFD9" w:themeFill="accent6" w:themeFillTint="33"/>
          </w:tcPr>
          <w:p w14:paraId="56071374" w14:textId="3F6187EA" w:rsidR="00570C89" w:rsidRPr="00432FF7" w:rsidRDefault="00570C89" w:rsidP="00570C89">
            <w:p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432FF7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Orientaciones </w:t>
            </w:r>
          </w:p>
        </w:tc>
        <w:tc>
          <w:tcPr>
            <w:tcW w:w="5163" w:type="dxa"/>
            <w:shd w:val="clear" w:color="auto" w:fill="E2EFD9" w:themeFill="accent6" w:themeFillTint="33"/>
          </w:tcPr>
          <w:p w14:paraId="68822F7E" w14:textId="77777777" w:rsidR="00570C89" w:rsidRPr="00432FF7" w:rsidRDefault="00570C89" w:rsidP="00570C89">
            <w:pPr>
              <w:rPr>
                <w:rFonts w:ascii="Avenir Next LT Pro" w:hAnsi="Avenir Next LT Pro"/>
                <w:sz w:val="24"/>
                <w:szCs w:val="24"/>
              </w:rPr>
            </w:pPr>
            <w:r w:rsidRPr="00432FF7">
              <w:rPr>
                <w:rFonts w:ascii="Avenir Next LT Pro" w:hAnsi="Avenir Next LT Pro"/>
                <w:sz w:val="24"/>
                <w:szCs w:val="24"/>
              </w:rPr>
              <w:t>Estimados estudiantes</w:t>
            </w:r>
          </w:p>
          <w:p w14:paraId="0672593E" w14:textId="66378811" w:rsidR="00570C89" w:rsidRPr="00432FF7" w:rsidRDefault="00570C89" w:rsidP="00570C89">
            <w:pPr>
              <w:jc w:val="both"/>
              <w:rPr>
                <w:rFonts w:ascii="Avenir Next LT Pro" w:hAnsi="Avenir Next LT Pro"/>
                <w:sz w:val="24"/>
                <w:szCs w:val="24"/>
              </w:rPr>
            </w:pPr>
          </w:p>
          <w:p w14:paraId="517CA686" w14:textId="0B966C2C" w:rsidR="00C635B6" w:rsidRPr="00432FF7" w:rsidRDefault="00432FF7" w:rsidP="00570C89">
            <w:pPr>
              <w:jc w:val="both"/>
              <w:rPr>
                <w:rFonts w:ascii="Avenir Next LT Pro" w:hAnsi="Avenir Next LT Pro"/>
                <w:sz w:val="24"/>
                <w:szCs w:val="24"/>
              </w:rPr>
            </w:pPr>
            <w:r w:rsidRPr="00432FF7">
              <w:rPr>
                <w:rFonts w:ascii="Avenir Next LT Pro" w:hAnsi="Avenir Next LT Pro"/>
                <w:sz w:val="24"/>
                <w:szCs w:val="24"/>
              </w:rPr>
              <w:t>Les saludo muy cordialmente en esta nueva semana.</w:t>
            </w:r>
          </w:p>
          <w:p w14:paraId="3446ED90" w14:textId="402E4CE3" w:rsidR="00C635B6" w:rsidRPr="00432FF7" w:rsidRDefault="00432FF7" w:rsidP="00570C89">
            <w:pPr>
              <w:jc w:val="both"/>
              <w:rPr>
                <w:rFonts w:ascii="Avenir Next LT Pro" w:hAnsi="Avenir Next LT Pro"/>
                <w:sz w:val="24"/>
                <w:szCs w:val="24"/>
              </w:rPr>
            </w:pPr>
            <w:r w:rsidRPr="00432FF7">
              <w:rPr>
                <w:rFonts w:ascii="Avenir Next LT Pro" w:hAnsi="Avenir Next LT Pro"/>
                <w:sz w:val="24"/>
                <w:szCs w:val="24"/>
              </w:rPr>
              <w:t xml:space="preserve">Como es de su conocimiento, según calendarización del plan lector, este </w:t>
            </w:r>
            <w:r w:rsidR="00AD4CAC">
              <w:rPr>
                <w:rFonts w:ascii="Avenir Next LT Pro" w:hAnsi="Avenir Next LT Pro"/>
                <w:sz w:val="24"/>
                <w:szCs w:val="24"/>
              </w:rPr>
              <w:t>viernes</w:t>
            </w:r>
            <w:r w:rsidRPr="00432FF7">
              <w:rPr>
                <w:rFonts w:ascii="Avenir Next LT Pro" w:hAnsi="Avenir Next LT Pro"/>
                <w:sz w:val="24"/>
                <w:szCs w:val="24"/>
              </w:rPr>
              <w:t xml:space="preserve"> 2</w:t>
            </w:r>
            <w:r w:rsidR="00AD4CAC">
              <w:rPr>
                <w:rFonts w:ascii="Avenir Next LT Pro" w:hAnsi="Avenir Next LT Pro"/>
                <w:sz w:val="24"/>
                <w:szCs w:val="24"/>
              </w:rPr>
              <w:t>8</w:t>
            </w:r>
            <w:r w:rsidRPr="00432FF7">
              <w:rPr>
                <w:rFonts w:ascii="Avenir Next LT Pro" w:hAnsi="Avenir Next LT Pro"/>
                <w:sz w:val="24"/>
                <w:szCs w:val="24"/>
              </w:rPr>
              <w:t xml:space="preserve"> de agosto tendremos nuestro </w:t>
            </w:r>
            <w:r w:rsidR="00EB1663">
              <w:rPr>
                <w:rFonts w:ascii="Avenir Next LT Pro" w:hAnsi="Avenir Next LT Pro"/>
                <w:sz w:val="24"/>
                <w:szCs w:val="24"/>
              </w:rPr>
              <w:t xml:space="preserve">último </w:t>
            </w:r>
            <w:r w:rsidRPr="00432FF7">
              <w:rPr>
                <w:rFonts w:ascii="Avenir Next LT Pro" w:hAnsi="Avenir Next LT Pro"/>
                <w:sz w:val="24"/>
                <w:szCs w:val="24"/>
              </w:rPr>
              <w:t>control de lectura “</w:t>
            </w:r>
            <w:r w:rsidR="00EB1663">
              <w:rPr>
                <w:rFonts w:ascii="Avenir Next LT Pro" w:hAnsi="Avenir Next LT Pro"/>
                <w:sz w:val="24"/>
                <w:szCs w:val="24"/>
              </w:rPr>
              <w:t>El extranjero</w:t>
            </w:r>
            <w:r w:rsidRPr="00432FF7">
              <w:rPr>
                <w:rFonts w:ascii="Avenir Next LT Pro" w:hAnsi="Avenir Next LT Pro"/>
                <w:sz w:val="24"/>
                <w:szCs w:val="24"/>
              </w:rPr>
              <w:t>”</w:t>
            </w:r>
            <w:r>
              <w:rPr>
                <w:rFonts w:ascii="Avenir Next LT Pro" w:hAnsi="Avenir Next LT Pro"/>
                <w:sz w:val="24"/>
                <w:szCs w:val="24"/>
              </w:rPr>
              <w:t xml:space="preserve"> de </w:t>
            </w:r>
            <w:r w:rsidR="00EB1663">
              <w:rPr>
                <w:rFonts w:ascii="Avenir Next LT Pro" w:hAnsi="Avenir Next LT Pro"/>
                <w:sz w:val="24"/>
                <w:szCs w:val="24"/>
              </w:rPr>
              <w:t>Albert Camus</w:t>
            </w:r>
          </w:p>
          <w:p w14:paraId="08BA8385" w14:textId="015CF9DE" w:rsidR="00432FF7" w:rsidRPr="00432FF7" w:rsidRDefault="00432FF7" w:rsidP="00570C89">
            <w:pPr>
              <w:jc w:val="both"/>
              <w:rPr>
                <w:rFonts w:ascii="Avenir Next LT Pro" w:hAnsi="Avenir Next LT Pro"/>
                <w:sz w:val="24"/>
                <w:szCs w:val="24"/>
              </w:rPr>
            </w:pPr>
            <w:r w:rsidRPr="00432FF7">
              <w:rPr>
                <w:rFonts w:ascii="Avenir Next LT Pro" w:hAnsi="Avenir Next LT Pro"/>
                <w:sz w:val="24"/>
                <w:szCs w:val="24"/>
              </w:rPr>
              <w:t>Una vez más recomiendo prestar mucha atención a las indicaciones entregadas a continuación, para su correcta aplicación durante el instrumento:</w:t>
            </w:r>
          </w:p>
          <w:p w14:paraId="003C7E39" w14:textId="4B82E9A0" w:rsidR="00C635B6" w:rsidRPr="00432FF7" w:rsidRDefault="00C635B6" w:rsidP="00C635B6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venir Next LT Pro" w:hAnsi="Avenir Next LT Pro"/>
                <w:sz w:val="24"/>
                <w:szCs w:val="24"/>
              </w:rPr>
            </w:pPr>
            <w:r w:rsidRPr="00432FF7">
              <w:rPr>
                <w:rFonts w:ascii="Avenir Next LT Pro" w:hAnsi="Avenir Next LT Pro"/>
                <w:sz w:val="24"/>
                <w:szCs w:val="24"/>
              </w:rPr>
              <w:t xml:space="preserve">La modalidad es grupal, considerándose como máximo, </w:t>
            </w:r>
            <w:r w:rsidR="00432FF7" w:rsidRPr="00432FF7">
              <w:rPr>
                <w:rFonts w:ascii="Avenir Next LT Pro" w:hAnsi="Avenir Next LT Pro"/>
                <w:sz w:val="24"/>
                <w:szCs w:val="24"/>
              </w:rPr>
              <w:t>2</w:t>
            </w:r>
            <w:r w:rsidRPr="00432FF7">
              <w:rPr>
                <w:rFonts w:ascii="Avenir Next LT Pro" w:hAnsi="Avenir Next LT Pro"/>
                <w:sz w:val="24"/>
                <w:szCs w:val="24"/>
              </w:rPr>
              <w:t xml:space="preserve"> integrantes.</w:t>
            </w:r>
          </w:p>
          <w:p w14:paraId="41F61C64" w14:textId="76D597DB" w:rsidR="00C635B6" w:rsidRPr="00432FF7" w:rsidRDefault="00C635B6" w:rsidP="00C635B6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venir Next LT Pro" w:hAnsi="Avenir Next LT Pro"/>
                <w:sz w:val="24"/>
                <w:szCs w:val="24"/>
              </w:rPr>
            </w:pPr>
            <w:r w:rsidRPr="00432FF7">
              <w:rPr>
                <w:rFonts w:ascii="Avenir Next LT Pro" w:hAnsi="Avenir Next LT Pro"/>
                <w:sz w:val="24"/>
                <w:szCs w:val="24"/>
              </w:rPr>
              <w:t>No deben modificar el formato del instrumento en lo referido a espacio donde responder y los indicadores de evaluación, siendo los últimos de exclusivo uso personal.</w:t>
            </w:r>
          </w:p>
          <w:p w14:paraId="11A4FAB9" w14:textId="09270F03" w:rsidR="00C635B6" w:rsidRPr="00432FF7" w:rsidRDefault="00C635B6" w:rsidP="00C635B6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venir Next LT Pro" w:hAnsi="Avenir Next LT Pro"/>
                <w:sz w:val="24"/>
                <w:szCs w:val="24"/>
              </w:rPr>
            </w:pPr>
            <w:r w:rsidRPr="00432FF7">
              <w:rPr>
                <w:rFonts w:ascii="Avenir Next LT Pro" w:hAnsi="Avenir Next LT Pro"/>
                <w:sz w:val="24"/>
                <w:szCs w:val="24"/>
              </w:rPr>
              <w:t>Deben leer las instrucciones del instrumento antes de comenzar a realizarlo.</w:t>
            </w:r>
          </w:p>
          <w:p w14:paraId="3A778BDB" w14:textId="57428062" w:rsidR="00C635B6" w:rsidRPr="00432FF7" w:rsidRDefault="00C635B6" w:rsidP="00C635B6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venir Next LT Pro" w:hAnsi="Avenir Next LT Pro"/>
                <w:sz w:val="24"/>
                <w:szCs w:val="24"/>
              </w:rPr>
            </w:pPr>
            <w:r w:rsidRPr="00432FF7">
              <w:rPr>
                <w:rFonts w:ascii="Avenir Next LT Pro" w:hAnsi="Avenir Next LT Pro"/>
                <w:sz w:val="24"/>
                <w:szCs w:val="24"/>
              </w:rPr>
              <w:t>Contarán con un tiempo limitado para su envió que va desde las 1</w:t>
            </w:r>
            <w:r w:rsidR="00432FF7" w:rsidRPr="00432FF7">
              <w:rPr>
                <w:rFonts w:ascii="Avenir Next LT Pro" w:hAnsi="Avenir Next LT Pro"/>
                <w:sz w:val="24"/>
                <w:szCs w:val="24"/>
              </w:rPr>
              <w:t>1</w:t>
            </w:r>
            <w:r w:rsidRPr="00432FF7">
              <w:rPr>
                <w:rFonts w:ascii="Avenir Next LT Pro" w:hAnsi="Avenir Next LT Pro"/>
                <w:sz w:val="24"/>
                <w:szCs w:val="24"/>
              </w:rPr>
              <w:t>.</w:t>
            </w:r>
            <w:r w:rsidR="00432FF7" w:rsidRPr="00432FF7">
              <w:rPr>
                <w:rFonts w:ascii="Avenir Next LT Pro" w:hAnsi="Avenir Next LT Pro"/>
                <w:sz w:val="24"/>
                <w:szCs w:val="24"/>
              </w:rPr>
              <w:t>0</w:t>
            </w:r>
            <w:r w:rsidRPr="00432FF7">
              <w:rPr>
                <w:rFonts w:ascii="Avenir Next LT Pro" w:hAnsi="Avenir Next LT Pro"/>
                <w:sz w:val="24"/>
                <w:szCs w:val="24"/>
              </w:rPr>
              <w:t>0 hasta las 12.</w:t>
            </w:r>
            <w:r w:rsidR="00432FF7" w:rsidRPr="00432FF7">
              <w:rPr>
                <w:rFonts w:ascii="Avenir Next LT Pro" w:hAnsi="Avenir Next LT Pro"/>
                <w:sz w:val="24"/>
                <w:szCs w:val="24"/>
              </w:rPr>
              <w:t>3</w:t>
            </w:r>
            <w:r w:rsidRPr="00432FF7">
              <w:rPr>
                <w:rFonts w:ascii="Avenir Next LT Pro" w:hAnsi="Avenir Next LT Pro"/>
                <w:sz w:val="24"/>
                <w:szCs w:val="24"/>
              </w:rPr>
              <w:t>0.</w:t>
            </w:r>
          </w:p>
          <w:p w14:paraId="0110B34F" w14:textId="5CFE6ED9" w:rsidR="00C635B6" w:rsidRPr="00432FF7" w:rsidRDefault="00C635B6" w:rsidP="00C635B6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venir Next LT Pro" w:hAnsi="Avenir Next LT Pro"/>
                <w:sz w:val="24"/>
                <w:szCs w:val="24"/>
              </w:rPr>
            </w:pPr>
            <w:r w:rsidRPr="00432FF7">
              <w:rPr>
                <w:rFonts w:ascii="Avenir Next LT Pro" w:hAnsi="Avenir Next LT Pro"/>
                <w:sz w:val="24"/>
                <w:szCs w:val="24"/>
              </w:rPr>
              <w:t xml:space="preserve">Deberán guardar su control con el nombre de los integrantes y remitirlo en formato </w:t>
            </w:r>
            <w:proofErr w:type="spellStart"/>
            <w:r w:rsidRPr="00432FF7">
              <w:rPr>
                <w:rFonts w:ascii="Avenir Next LT Pro" w:hAnsi="Avenir Next LT Pro"/>
                <w:sz w:val="24"/>
                <w:szCs w:val="24"/>
              </w:rPr>
              <w:t>pdf</w:t>
            </w:r>
            <w:proofErr w:type="spellEnd"/>
            <w:r w:rsidRPr="00432FF7">
              <w:rPr>
                <w:rFonts w:ascii="Avenir Next LT Pro" w:hAnsi="Avenir Next LT Pro"/>
                <w:sz w:val="24"/>
                <w:szCs w:val="24"/>
              </w:rPr>
              <w:t xml:space="preserve">. </w:t>
            </w:r>
          </w:p>
          <w:p w14:paraId="27EF5D4A" w14:textId="77A96747" w:rsidR="00C635B6" w:rsidRDefault="00C635B6" w:rsidP="00C635B6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venir Next LT Pro" w:hAnsi="Avenir Next LT Pro"/>
                <w:sz w:val="24"/>
                <w:szCs w:val="24"/>
              </w:rPr>
            </w:pPr>
            <w:r w:rsidRPr="00432FF7">
              <w:rPr>
                <w:rFonts w:ascii="Avenir Next LT Pro" w:hAnsi="Avenir Next LT Pro"/>
                <w:sz w:val="24"/>
                <w:szCs w:val="24"/>
              </w:rPr>
              <w:t>No se revisarán aquellos controles que no cumplan con lo dispuesto.</w:t>
            </w:r>
          </w:p>
          <w:p w14:paraId="38EC1298" w14:textId="61D4F977" w:rsidR="006C5880" w:rsidRDefault="006C5880" w:rsidP="006C5880">
            <w:pPr>
              <w:jc w:val="both"/>
              <w:rPr>
                <w:rFonts w:ascii="Avenir Next LT Pro" w:hAnsi="Avenir Next LT Pro"/>
                <w:sz w:val="24"/>
                <w:szCs w:val="24"/>
              </w:rPr>
            </w:pPr>
          </w:p>
          <w:p w14:paraId="427345F0" w14:textId="0BDF0BD8" w:rsidR="006C5880" w:rsidRDefault="006C5880" w:rsidP="006C5880">
            <w:pPr>
              <w:jc w:val="both"/>
              <w:rPr>
                <w:rFonts w:ascii="Avenir Next LT Pro" w:hAnsi="Avenir Next LT Pro"/>
                <w:sz w:val="24"/>
                <w:szCs w:val="24"/>
              </w:rPr>
            </w:pPr>
            <w:r>
              <w:rPr>
                <w:rFonts w:ascii="Avenir Next LT Pro" w:hAnsi="Avenir Next LT Pro"/>
                <w:sz w:val="24"/>
                <w:szCs w:val="24"/>
              </w:rPr>
              <w:t xml:space="preserve">Recordarles, además, que el próximo lunes 31 de agosto deben realizar entrega del trabajo de análisis del texto “La señorita Cora”, a través de un recurso </w:t>
            </w:r>
            <w:proofErr w:type="spellStart"/>
            <w:r>
              <w:rPr>
                <w:rFonts w:ascii="Avenir Next LT Pro" w:hAnsi="Avenir Next LT Pro"/>
                <w:sz w:val="24"/>
                <w:szCs w:val="24"/>
              </w:rPr>
              <w:t>power</w:t>
            </w:r>
            <w:proofErr w:type="spellEnd"/>
            <w:r>
              <w:rPr>
                <w:rFonts w:ascii="Avenir Next LT Pro" w:hAnsi="Avenir Next LT Pr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venir Next LT Pro" w:hAnsi="Avenir Next LT Pro"/>
                <w:sz w:val="24"/>
                <w:szCs w:val="24"/>
              </w:rPr>
              <w:t>point</w:t>
            </w:r>
            <w:proofErr w:type="spellEnd"/>
            <w:r>
              <w:rPr>
                <w:rFonts w:ascii="Avenir Next LT Pro" w:hAnsi="Avenir Next LT Pro"/>
                <w:sz w:val="24"/>
                <w:szCs w:val="24"/>
              </w:rPr>
              <w:t xml:space="preserve"> con explicaciones grabadas por diapositivas.</w:t>
            </w:r>
          </w:p>
          <w:p w14:paraId="41362933" w14:textId="77777777" w:rsidR="006C5880" w:rsidRPr="006C5880" w:rsidRDefault="006C5880" w:rsidP="006C5880">
            <w:pPr>
              <w:jc w:val="both"/>
              <w:rPr>
                <w:rFonts w:ascii="Avenir Next LT Pro" w:hAnsi="Avenir Next LT Pro"/>
                <w:sz w:val="24"/>
                <w:szCs w:val="24"/>
              </w:rPr>
            </w:pPr>
          </w:p>
          <w:p w14:paraId="1BD31AD3" w14:textId="2ED8302F" w:rsidR="00C635B6" w:rsidRPr="00432FF7" w:rsidRDefault="00C635B6" w:rsidP="00C635B6">
            <w:pPr>
              <w:ind w:left="360"/>
              <w:jc w:val="both"/>
              <w:rPr>
                <w:rFonts w:ascii="Avenir Next LT Pro" w:hAnsi="Avenir Next LT Pro"/>
                <w:sz w:val="24"/>
                <w:szCs w:val="24"/>
              </w:rPr>
            </w:pPr>
          </w:p>
          <w:p w14:paraId="6BD650C0" w14:textId="77777777" w:rsidR="00570C89" w:rsidRPr="00432FF7" w:rsidRDefault="00570C89" w:rsidP="00570C89">
            <w:pPr>
              <w:jc w:val="both"/>
              <w:rPr>
                <w:rFonts w:ascii="Avenir Next LT Pro" w:hAnsi="Avenir Next LT Pro"/>
                <w:sz w:val="24"/>
                <w:szCs w:val="24"/>
              </w:rPr>
            </w:pPr>
            <w:r w:rsidRPr="00432FF7">
              <w:rPr>
                <w:rFonts w:ascii="Avenir Next LT Pro" w:hAnsi="Avenir Next LT Pro"/>
                <w:sz w:val="24"/>
                <w:szCs w:val="24"/>
              </w:rPr>
              <w:lastRenderedPageBreak/>
              <w:t>Saludos</w:t>
            </w:r>
          </w:p>
          <w:p w14:paraId="17E4BC8E" w14:textId="77777777" w:rsidR="00570C89" w:rsidRPr="00432FF7" w:rsidRDefault="00570C89" w:rsidP="00570C89">
            <w:pPr>
              <w:jc w:val="both"/>
              <w:rPr>
                <w:rFonts w:ascii="Avenir Next LT Pro" w:hAnsi="Avenir Next LT Pro"/>
                <w:sz w:val="24"/>
                <w:szCs w:val="24"/>
              </w:rPr>
            </w:pPr>
            <w:r w:rsidRPr="00432FF7">
              <w:rPr>
                <w:rFonts w:ascii="Avenir Next LT Pro" w:hAnsi="Avenir Next LT Pro"/>
                <w:sz w:val="24"/>
                <w:szCs w:val="24"/>
              </w:rPr>
              <w:t>Hernán González Parra</w:t>
            </w:r>
          </w:p>
          <w:p w14:paraId="3D224F28" w14:textId="3697335D" w:rsidR="00570C89" w:rsidRPr="00432FF7" w:rsidRDefault="00570C89" w:rsidP="00570C89">
            <w:pPr>
              <w:jc w:val="both"/>
              <w:rPr>
                <w:rFonts w:ascii="Avenir Next LT Pro" w:hAnsi="Avenir Next LT Pro"/>
                <w:sz w:val="24"/>
                <w:szCs w:val="24"/>
              </w:rPr>
            </w:pPr>
            <w:r w:rsidRPr="00432FF7">
              <w:rPr>
                <w:rFonts w:ascii="Avenir Next LT Pro" w:hAnsi="Avenir Next LT Pro"/>
                <w:sz w:val="24"/>
                <w:szCs w:val="24"/>
              </w:rPr>
              <w:t>Profesor de Lengua y Literatura NM</w:t>
            </w:r>
            <w:r w:rsidR="00EB1663">
              <w:rPr>
                <w:rFonts w:ascii="Avenir Next LT Pro" w:hAnsi="Avenir Next LT Pro"/>
                <w:sz w:val="24"/>
                <w:szCs w:val="24"/>
              </w:rPr>
              <w:t>4</w:t>
            </w:r>
          </w:p>
        </w:tc>
      </w:tr>
      <w:tr w:rsidR="00570C89" w:rsidRPr="00432FF7" w14:paraId="09C29E9E" w14:textId="77777777" w:rsidTr="003C0BBE">
        <w:tc>
          <w:tcPr>
            <w:tcW w:w="3665" w:type="dxa"/>
            <w:shd w:val="clear" w:color="auto" w:fill="E2EFD9" w:themeFill="accent6" w:themeFillTint="33"/>
          </w:tcPr>
          <w:p w14:paraId="7ED9D4A0" w14:textId="62860C60" w:rsidR="00570C89" w:rsidRPr="00432FF7" w:rsidRDefault="00570C89" w:rsidP="00570C89">
            <w:p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432FF7">
              <w:rPr>
                <w:rFonts w:ascii="Avenir Next LT Pro" w:hAnsi="Avenir Next LT Pro"/>
                <w:b/>
                <w:bCs/>
                <w:sz w:val="24"/>
                <w:szCs w:val="24"/>
              </w:rPr>
              <w:lastRenderedPageBreak/>
              <w:t>Medio de contacto</w:t>
            </w:r>
            <w:r w:rsidR="00C635B6" w:rsidRPr="00432FF7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para dudas</w:t>
            </w:r>
            <w:r w:rsidR="007B676E" w:rsidRPr="00432FF7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en tiempo real</w:t>
            </w:r>
          </w:p>
        </w:tc>
        <w:tc>
          <w:tcPr>
            <w:tcW w:w="5163" w:type="dxa"/>
            <w:shd w:val="clear" w:color="auto" w:fill="E2EFD9" w:themeFill="accent6" w:themeFillTint="33"/>
          </w:tcPr>
          <w:p w14:paraId="05BEF4D1" w14:textId="5EBFFC78" w:rsidR="00570C89" w:rsidRPr="00432FF7" w:rsidRDefault="00EB1663" w:rsidP="00570C89">
            <w:p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>cuarto</w:t>
            </w:r>
            <w:r w:rsidR="00570C89" w:rsidRPr="00432FF7">
              <w:rPr>
                <w:rFonts w:ascii="Avenir Next LT Pro" w:hAnsi="Avenir Next LT Pro"/>
                <w:b/>
                <w:bCs/>
                <w:sz w:val="24"/>
                <w:szCs w:val="24"/>
              </w:rPr>
              <w:t>medioemmanuel2020</w:t>
            </w:r>
            <w:r w:rsidR="00570C89" w:rsidRPr="00432FF7">
              <w:rPr>
                <w:rFonts w:ascii="Avenir Next LT Pro" w:hAnsi="Avenir Next LT Pro" w:cstheme="minorHAnsi"/>
                <w:b/>
                <w:bCs/>
                <w:sz w:val="24"/>
                <w:szCs w:val="24"/>
              </w:rPr>
              <w:t>@gmail.com</w:t>
            </w:r>
          </w:p>
        </w:tc>
      </w:tr>
    </w:tbl>
    <w:p w14:paraId="0A4BB8B7" w14:textId="7D17CB03" w:rsidR="00570C89" w:rsidRPr="00432FF7" w:rsidRDefault="00570C89" w:rsidP="00570C89">
      <w:pPr>
        <w:rPr>
          <w:rFonts w:ascii="Avenir Next LT Pro" w:hAnsi="Avenir Next LT Pro"/>
          <w:b/>
          <w:bCs/>
          <w:sz w:val="24"/>
          <w:szCs w:val="24"/>
        </w:rPr>
      </w:pPr>
    </w:p>
    <w:p w14:paraId="034FF155" w14:textId="77777777" w:rsidR="00432FF7" w:rsidRPr="00432FF7" w:rsidRDefault="00432FF7">
      <w:pPr>
        <w:rPr>
          <w:rFonts w:ascii="Avenir Next LT Pro" w:hAnsi="Avenir Next LT Pro"/>
          <w:b/>
          <w:bCs/>
          <w:sz w:val="24"/>
          <w:szCs w:val="24"/>
        </w:rPr>
      </w:pPr>
    </w:p>
    <w:sectPr w:rsidR="00432FF7" w:rsidRPr="00432FF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EA60B2"/>
    <w:multiLevelType w:val="hybridMultilevel"/>
    <w:tmpl w:val="E626D48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C89"/>
    <w:rsid w:val="000F6A5A"/>
    <w:rsid w:val="001903E8"/>
    <w:rsid w:val="003C0BBE"/>
    <w:rsid w:val="003C7B72"/>
    <w:rsid w:val="003D2995"/>
    <w:rsid w:val="00432FF7"/>
    <w:rsid w:val="00570C89"/>
    <w:rsid w:val="005E219B"/>
    <w:rsid w:val="006C5880"/>
    <w:rsid w:val="007B676E"/>
    <w:rsid w:val="009F5576"/>
    <w:rsid w:val="00AD4CAC"/>
    <w:rsid w:val="00C635B6"/>
    <w:rsid w:val="00DE6D33"/>
    <w:rsid w:val="00E165DC"/>
    <w:rsid w:val="00E31030"/>
    <w:rsid w:val="00EB1663"/>
    <w:rsid w:val="00F00CCF"/>
    <w:rsid w:val="00FF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ECD70"/>
  <w15:chartTrackingRefBased/>
  <w15:docId w15:val="{B65CC15C-3B72-4236-897D-EC1E46D64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70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635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F500B5-F61E-4D51-9ED6-15510E364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217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Hernán González Parra</dc:creator>
  <cp:keywords/>
  <dc:description/>
  <cp:lastModifiedBy>Hernán</cp:lastModifiedBy>
  <cp:revision>12</cp:revision>
  <dcterms:created xsi:type="dcterms:W3CDTF">2020-06-03T01:19:00Z</dcterms:created>
  <dcterms:modified xsi:type="dcterms:W3CDTF">2020-08-23T18:03:00Z</dcterms:modified>
</cp:coreProperties>
</file>