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2AB" w:rsidRPr="00534B27" w:rsidRDefault="001352AB" w:rsidP="001352AB">
      <w:pPr>
        <w:rPr>
          <w:b/>
        </w:rPr>
      </w:pPr>
    </w:p>
    <w:p w:rsidR="001352AB" w:rsidRPr="00534B27" w:rsidRDefault="001352AB" w:rsidP="001352AB">
      <w:pPr>
        <w:tabs>
          <w:tab w:val="left" w:pos="2835"/>
        </w:tabs>
        <w:ind w:left="720" w:hanging="720"/>
        <w:jc w:val="center"/>
        <w:rPr>
          <w:b/>
          <w:bCs/>
          <w:lang w:val="es-MX"/>
        </w:rPr>
      </w:pPr>
      <w:r w:rsidRPr="00534B27">
        <w:rPr>
          <w:b/>
          <w:bCs/>
          <w:lang w:val="es-MX"/>
        </w:rPr>
        <w:t>Actividad</w:t>
      </w:r>
      <w:r>
        <w:rPr>
          <w:b/>
          <w:bCs/>
          <w:lang w:val="es-MX"/>
        </w:rPr>
        <w:t xml:space="preserve"> NM4</w:t>
      </w:r>
    </w:p>
    <w:p w:rsidR="001352AB" w:rsidRDefault="001352AB" w:rsidP="001352AB">
      <w:pPr>
        <w:tabs>
          <w:tab w:val="left" w:pos="2835"/>
        </w:tabs>
        <w:rPr>
          <w:b/>
          <w:bCs/>
          <w:lang w:val="es-MX"/>
        </w:rPr>
      </w:pPr>
    </w:p>
    <w:p w:rsidR="001352AB" w:rsidRPr="005311C6" w:rsidRDefault="001352AB" w:rsidP="001352AB">
      <w:pPr>
        <w:tabs>
          <w:tab w:val="left" w:pos="2835"/>
        </w:tabs>
        <w:ind w:left="720" w:hanging="720"/>
        <w:rPr>
          <w:b/>
          <w:bCs/>
          <w:lang w:val="es-MX"/>
        </w:rPr>
      </w:pPr>
      <w:r>
        <w:rPr>
          <w:b/>
          <w:bCs/>
          <w:lang w:val="es-MX"/>
        </w:rPr>
        <w:t>Fecha de entrega: 17-21 de agosto</w:t>
      </w:r>
    </w:p>
    <w:p w:rsidR="001352AB" w:rsidRPr="00D95D13" w:rsidRDefault="001352AB" w:rsidP="001352AB">
      <w:pPr>
        <w:tabs>
          <w:tab w:val="left" w:pos="2835"/>
        </w:tabs>
        <w:ind w:left="720" w:hanging="720"/>
        <w:rPr>
          <w:b/>
          <w:bCs/>
          <w:lang w:val="es-MX"/>
        </w:rPr>
      </w:pPr>
      <w:r w:rsidRPr="00D95D13">
        <w:rPr>
          <w:b/>
          <w:bCs/>
          <w:lang w:val="es-MX"/>
        </w:rPr>
        <w:t>Nombre del estudiante:</w:t>
      </w:r>
    </w:p>
    <w:p w:rsidR="001352AB" w:rsidRDefault="001352AB" w:rsidP="001352AB">
      <w:pPr>
        <w:tabs>
          <w:tab w:val="left" w:pos="2835"/>
        </w:tabs>
        <w:rPr>
          <w:b/>
          <w:bCs/>
          <w:lang w:val="es-MX"/>
        </w:rPr>
      </w:pPr>
    </w:p>
    <w:p w:rsidR="001352AB" w:rsidRDefault="001352AB" w:rsidP="001352AB">
      <w:pPr>
        <w:tabs>
          <w:tab w:val="left" w:pos="2835"/>
        </w:tabs>
        <w:rPr>
          <w:b/>
          <w:bCs/>
          <w:lang w:val="es-MX"/>
        </w:rPr>
      </w:pPr>
    </w:p>
    <w:p w:rsidR="001352AB" w:rsidRDefault="001352AB" w:rsidP="001352AB">
      <w:pPr>
        <w:tabs>
          <w:tab w:val="left" w:pos="2835"/>
        </w:tabs>
        <w:rPr>
          <w:b/>
          <w:bCs/>
          <w:lang w:val="es-MX"/>
        </w:rPr>
      </w:pPr>
    </w:p>
    <w:p w:rsidR="001352AB" w:rsidRDefault="001352AB" w:rsidP="001352AB">
      <w:pPr>
        <w:tabs>
          <w:tab w:val="left" w:pos="2835"/>
        </w:tabs>
        <w:rPr>
          <w:b/>
          <w:bCs/>
          <w:lang w:val="es-ES"/>
        </w:rPr>
      </w:pPr>
    </w:p>
    <w:p w:rsidR="001352AB" w:rsidRDefault="001352AB" w:rsidP="002D2F4A">
      <w:pPr>
        <w:jc w:val="both"/>
        <w:rPr>
          <w:b/>
          <w:bCs/>
          <w:lang w:val="es-ES"/>
        </w:rPr>
      </w:pPr>
    </w:p>
    <w:p w:rsidR="001352AB" w:rsidRDefault="001352AB" w:rsidP="002D2F4A">
      <w:pPr>
        <w:jc w:val="both"/>
        <w:rPr>
          <w:b/>
          <w:bCs/>
          <w:lang w:val="es-ES"/>
        </w:rPr>
      </w:pPr>
    </w:p>
    <w:p w:rsidR="001352AB" w:rsidRDefault="001352AB" w:rsidP="002D2F4A">
      <w:pPr>
        <w:jc w:val="both"/>
        <w:rPr>
          <w:b/>
          <w:bCs/>
          <w:lang w:val="es-ES"/>
        </w:rPr>
      </w:pPr>
    </w:p>
    <w:p w:rsidR="00EF3137" w:rsidRDefault="00EF3137" w:rsidP="002D2F4A">
      <w:pPr>
        <w:jc w:val="both"/>
        <w:rPr>
          <w:b/>
          <w:bCs/>
          <w:lang w:val="es-ES"/>
        </w:rPr>
      </w:pPr>
    </w:p>
    <w:p w:rsidR="00EF3137" w:rsidRDefault="00EF3137" w:rsidP="002D2F4A">
      <w:pPr>
        <w:jc w:val="both"/>
        <w:rPr>
          <w:b/>
          <w:bCs/>
          <w:lang w:val="es-ES"/>
        </w:rPr>
      </w:pPr>
    </w:p>
    <w:p w:rsidR="00EF3137" w:rsidRDefault="00EF3137" w:rsidP="002D2F4A">
      <w:pPr>
        <w:jc w:val="both"/>
        <w:rPr>
          <w:b/>
          <w:bCs/>
          <w:lang w:val="es-ES"/>
        </w:rPr>
      </w:pPr>
    </w:p>
    <w:p w:rsidR="001352AB" w:rsidRDefault="001352AB" w:rsidP="002D2F4A">
      <w:pPr>
        <w:jc w:val="both"/>
        <w:rPr>
          <w:b/>
          <w:bCs/>
          <w:lang w:val="es-ES"/>
        </w:rPr>
      </w:pPr>
    </w:p>
    <w:p w:rsidR="001352AB" w:rsidRDefault="001352AB" w:rsidP="002D2F4A">
      <w:pPr>
        <w:jc w:val="both"/>
        <w:rPr>
          <w:b/>
          <w:bCs/>
          <w:lang w:val="es-ES"/>
        </w:rPr>
      </w:pPr>
    </w:p>
    <w:p w:rsidR="00430CF3" w:rsidRDefault="002D2F4A" w:rsidP="002D2F4A">
      <w:pPr>
        <w:jc w:val="both"/>
        <w:rPr>
          <w:lang w:val="es-ES"/>
        </w:rPr>
      </w:pPr>
      <w:r w:rsidRPr="007D791C">
        <w:rPr>
          <w:b/>
          <w:bCs/>
          <w:lang w:val="es-ES"/>
        </w:rPr>
        <w:t>OA:</w:t>
      </w:r>
      <w:r>
        <w:rPr>
          <w:lang w:val="es-ES"/>
        </w:rPr>
        <w:t xml:space="preserve"> Relacionar de manera fundamentada los conceptos de libertad, igualdad y solidaridad, con desafíos y problemas de la democracia como la desigualdad y superación de la pobreza, la equidad de género, la inclusión, la diversidad étnica, cultural y sexual, entre otras.</w:t>
      </w:r>
    </w:p>
    <w:p w:rsidR="002D2F4A" w:rsidRDefault="002D2F4A" w:rsidP="002D2F4A">
      <w:pPr>
        <w:jc w:val="both"/>
        <w:rPr>
          <w:lang w:val="es-ES"/>
        </w:rPr>
      </w:pPr>
    </w:p>
    <w:p w:rsidR="002D2F4A" w:rsidRDefault="002D2F4A" w:rsidP="002D2F4A">
      <w:pPr>
        <w:jc w:val="both"/>
        <w:rPr>
          <w:lang w:val="es-ES"/>
        </w:rPr>
      </w:pPr>
    </w:p>
    <w:p w:rsidR="002D2F4A" w:rsidRDefault="002D2F4A" w:rsidP="002D2F4A">
      <w:pPr>
        <w:jc w:val="both"/>
        <w:rPr>
          <w:lang w:val="es-ES"/>
        </w:rPr>
      </w:pPr>
    </w:p>
    <w:p w:rsidR="002D2F4A" w:rsidRPr="007D791C" w:rsidRDefault="002D2F4A" w:rsidP="002D2F4A">
      <w:pPr>
        <w:jc w:val="both"/>
        <w:rPr>
          <w:b/>
          <w:bCs/>
          <w:lang w:val="es-ES"/>
        </w:rPr>
      </w:pPr>
      <w:r w:rsidRPr="007D791C">
        <w:rPr>
          <w:b/>
          <w:bCs/>
          <w:lang w:val="es-ES"/>
        </w:rPr>
        <w:t>Propósito de la actividad:</w:t>
      </w:r>
    </w:p>
    <w:p w:rsidR="002D2F4A" w:rsidRDefault="002D2F4A" w:rsidP="002D2F4A">
      <w:pPr>
        <w:jc w:val="both"/>
        <w:rPr>
          <w:lang w:val="es-ES"/>
        </w:rPr>
      </w:pPr>
    </w:p>
    <w:p w:rsidR="002D2F4A" w:rsidRDefault="002D2F4A" w:rsidP="007D791C">
      <w:pPr>
        <w:jc w:val="both"/>
        <w:rPr>
          <w:lang w:val="es-ES"/>
        </w:rPr>
      </w:pPr>
      <w:r>
        <w:rPr>
          <w:lang w:val="es-ES"/>
        </w:rPr>
        <w:t xml:space="preserve">Esta actividad busca que los estudiantes </w:t>
      </w:r>
      <w:r w:rsidR="007D791C">
        <w:rPr>
          <w:lang w:val="es-ES"/>
        </w:rPr>
        <w:t>analicen la realidad social y comprendan como en ella están presentes conceptos como libertad, igualdad, solidaridad, justicia y equidad.</w:t>
      </w: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Para introducirnos a la siguiente actividad, completa el siguiente cuadro:</w:t>
      </w:r>
    </w:p>
    <w:p w:rsidR="007D791C" w:rsidRDefault="007D791C" w:rsidP="007D791C">
      <w:pPr>
        <w:jc w:val="both"/>
        <w:rPr>
          <w:lang w:val="es-ES"/>
        </w:rPr>
      </w:pPr>
    </w:p>
    <w:tbl>
      <w:tblPr>
        <w:tblStyle w:val="Tablaconcuadrcula"/>
        <w:tblW w:w="9084" w:type="dxa"/>
        <w:tblLook w:val="04A0" w:firstRow="1" w:lastRow="0" w:firstColumn="1" w:lastColumn="0" w:noHBand="0" w:noVBand="1"/>
      </w:tblPr>
      <w:tblGrid>
        <w:gridCol w:w="4815"/>
        <w:gridCol w:w="4269"/>
      </w:tblGrid>
      <w:tr w:rsidR="007D791C" w:rsidTr="007B407A">
        <w:trPr>
          <w:trHeight w:val="1793"/>
        </w:trPr>
        <w:tc>
          <w:tcPr>
            <w:tcW w:w="4815" w:type="dxa"/>
            <w:shd w:val="clear" w:color="auto" w:fill="BFBFBF" w:themeFill="background1" w:themeFillShade="BF"/>
          </w:tcPr>
          <w:p w:rsidR="007D791C" w:rsidRDefault="007D791C" w:rsidP="007D791C">
            <w:r>
              <w:t>¿Qué aspectos de la sociedad valoras? ¿De qué manera gozas hoy de libertad?</w:t>
            </w:r>
          </w:p>
          <w:p w:rsidR="007D791C" w:rsidRPr="007D791C" w:rsidRDefault="007D791C" w:rsidP="007D791C">
            <w:pPr>
              <w:jc w:val="both"/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  <w:tr w:rsidR="007D791C" w:rsidTr="007B407A">
        <w:trPr>
          <w:trHeight w:val="1881"/>
        </w:trPr>
        <w:tc>
          <w:tcPr>
            <w:tcW w:w="4815" w:type="dxa"/>
            <w:shd w:val="clear" w:color="auto" w:fill="BFBFBF" w:themeFill="background1" w:themeFillShade="BF"/>
          </w:tcPr>
          <w:p w:rsidR="007D791C" w:rsidRDefault="007D791C" w:rsidP="007B407A">
            <w:pPr>
              <w:jc w:val="both"/>
            </w:pPr>
            <w:r>
              <w:t>Si pudieras concretar un cambio en el mundo, o en Chile o en tu comunidad, ¿Qué cambiarías? ¿Por qué lo cambiarías?</w:t>
            </w:r>
          </w:p>
          <w:p w:rsidR="007D791C" w:rsidRPr="007D791C" w:rsidRDefault="007D791C" w:rsidP="007D791C">
            <w:pPr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  <w:tr w:rsidR="007D791C" w:rsidTr="007B407A">
        <w:trPr>
          <w:trHeight w:val="1793"/>
        </w:trPr>
        <w:tc>
          <w:tcPr>
            <w:tcW w:w="4815" w:type="dxa"/>
            <w:shd w:val="clear" w:color="auto" w:fill="BFBFBF" w:themeFill="background1" w:themeFillShade="BF"/>
          </w:tcPr>
          <w:p w:rsidR="007B407A" w:rsidRDefault="007B407A" w:rsidP="007B407A">
            <w:r>
              <w:t>¿Qué experiencias de solidaridad has tenido?</w:t>
            </w:r>
          </w:p>
          <w:p w:rsidR="007D791C" w:rsidRPr="007B407A" w:rsidRDefault="007D791C" w:rsidP="007D791C">
            <w:pPr>
              <w:jc w:val="both"/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  <w:tr w:rsidR="007D791C" w:rsidTr="007B407A">
        <w:trPr>
          <w:trHeight w:val="1793"/>
        </w:trPr>
        <w:tc>
          <w:tcPr>
            <w:tcW w:w="4815" w:type="dxa"/>
            <w:shd w:val="clear" w:color="auto" w:fill="BFBFBF" w:themeFill="background1" w:themeFillShade="BF"/>
          </w:tcPr>
          <w:p w:rsidR="007B407A" w:rsidRDefault="007B407A" w:rsidP="007B407A">
            <w:r>
              <w:t>¿</w:t>
            </w:r>
            <w:r>
              <w:t>Qué injusticias te gustaría reparar? ¿Qué harías para lograrlo?</w:t>
            </w:r>
          </w:p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  <w:tr w:rsidR="007D791C" w:rsidTr="007B407A">
        <w:trPr>
          <w:trHeight w:val="1881"/>
        </w:trPr>
        <w:tc>
          <w:tcPr>
            <w:tcW w:w="4815" w:type="dxa"/>
            <w:shd w:val="clear" w:color="auto" w:fill="BFBFBF" w:themeFill="background1" w:themeFillShade="BF"/>
          </w:tcPr>
          <w:p w:rsidR="007B407A" w:rsidRDefault="007B407A" w:rsidP="007B407A">
            <w:r>
              <w:t>¿Qué te parece inaceptable de la sociedad? ¿en qué te basas para pensarlo?</w:t>
            </w:r>
          </w:p>
          <w:p w:rsidR="007D791C" w:rsidRPr="007B407A" w:rsidRDefault="007D791C" w:rsidP="007D791C">
            <w:pPr>
              <w:jc w:val="both"/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  <w:tr w:rsidR="007D791C" w:rsidTr="007B407A">
        <w:trPr>
          <w:trHeight w:val="1793"/>
        </w:trPr>
        <w:tc>
          <w:tcPr>
            <w:tcW w:w="4815" w:type="dxa"/>
            <w:shd w:val="clear" w:color="auto" w:fill="BFBFBF" w:themeFill="background1" w:themeFillShade="BF"/>
          </w:tcPr>
          <w:p w:rsidR="007B407A" w:rsidRDefault="007B407A" w:rsidP="007B407A">
            <w:r>
              <w:t>¿</w:t>
            </w:r>
            <w:r>
              <w:t xml:space="preserve">En qué ámbitos de tu vida privada reconoces mejoras respecto a la vida que pudieron tener tus padres, tus abuelos o los chilenos en el pasado? </w:t>
            </w:r>
          </w:p>
          <w:p w:rsidR="007D791C" w:rsidRPr="007B407A" w:rsidRDefault="007D791C" w:rsidP="007D791C">
            <w:pPr>
              <w:jc w:val="both"/>
            </w:pPr>
          </w:p>
        </w:tc>
        <w:tc>
          <w:tcPr>
            <w:tcW w:w="4269" w:type="dxa"/>
          </w:tcPr>
          <w:p w:rsidR="007D791C" w:rsidRDefault="007D791C" w:rsidP="007D791C">
            <w:pPr>
              <w:jc w:val="both"/>
              <w:rPr>
                <w:lang w:val="es-ES"/>
              </w:rPr>
            </w:pPr>
          </w:p>
        </w:tc>
      </w:tr>
    </w:tbl>
    <w:p w:rsidR="007D791C" w:rsidRP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B407A" w:rsidP="007B407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Explora en fuentes diversas los conceptos de Libertad, Igualdad, Solidaridad, Justicia y Equidad. Estas fuentes pueden ser: una película o documental, un libro sobre literatura</w:t>
      </w:r>
      <w:r w:rsidR="00DF60E2">
        <w:rPr>
          <w:lang w:val="es-ES"/>
        </w:rPr>
        <w:t>, historia, etc</w:t>
      </w:r>
      <w:r>
        <w:rPr>
          <w:lang w:val="es-ES"/>
        </w:rPr>
        <w:t xml:space="preserve">. </w:t>
      </w:r>
      <w:r w:rsidR="00DF60E2">
        <w:rPr>
          <w:lang w:val="es-ES"/>
        </w:rPr>
        <w:t>La idea es que hagas un análisis de cómo se aborda cada concepto en el recurso seleccionado.</w:t>
      </w:r>
    </w:p>
    <w:p w:rsidR="007B407A" w:rsidRDefault="007B407A" w:rsidP="007B407A">
      <w:pPr>
        <w:pStyle w:val="Prrafodelista"/>
        <w:ind w:left="1080"/>
        <w:jc w:val="both"/>
        <w:rPr>
          <w:lang w:val="es-ES"/>
        </w:rPr>
      </w:pPr>
      <w:r>
        <w:rPr>
          <w:lang w:val="es-ES"/>
        </w:rPr>
        <w:t>Una vez seleccionado el recurso, completa el siguiente cuadro:</w:t>
      </w:r>
    </w:p>
    <w:p w:rsidR="007B407A" w:rsidRDefault="007B407A" w:rsidP="007B407A">
      <w:pPr>
        <w:pStyle w:val="Prrafodelista"/>
        <w:ind w:left="1080"/>
        <w:jc w:val="both"/>
        <w:rPr>
          <w:lang w:val="es-ES"/>
        </w:rPr>
      </w:pPr>
    </w:p>
    <w:tbl>
      <w:tblPr>
        <w:tblStyle w:val="Tablaconcuadrcula"/>
        <w:tblW w:w="9010" w:type="dxa"/>
        <w:tblInd w:w="-5" w:type="dxa"/>
        <w:tblLook w:val="04A0" w:firstRow="1" w:lastRow="0" w:firstColumn="1" w:lastColumn="0" w:noHBand="0" w:noVBand="1"/>
      </w:tblPr>
      <w:tblGrid>
        <w:gridCol w:w="3402"/>
        <w:gridCol w:w="5608"/>
      </w:tblGrid>
      <w:tr w:rsidR="007B407A" w:rsidTr="00497F5A">
        <w:trPr>
          <w:trHeight w:val="917"/>
        </w:trPr>
        <w:tc>
          <w:tcPr>
            <w:tcW w:w="3402" w:type="dxa"/>
            <w:shd w:val="clear" w:color="auto" w:fill="FFC000"/>
          </w:tcPr>
          <w:p w:rsidR="007B407A" w:rsidRPr="00497F5A" w:rsidRDefault="007B407A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Nombre de recurso seleccionado:</w:t>
            </w:r>
          </w:p>
        </w:tc>
        <w:tc>
          <w:tcPr>
            <w:tcW w:w="5608" w:type="dxa"/>
          </w:tcPr>
          <w:p w:rsidR="007B407A" w:rsidRPr="00497F5A" w:rsidRDefault="00DF60E2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¿Cómo se aborda el concepto en el recurso seleccionado?</w:t>
            </w:r>
          </w:p>
        </w:tc>
      </w:tr>
      <w:tr w:rsidR="007B407A" w:rsidTr="00497F5A">
        <w:trPr>
          <w:trHeight w:val="2057"/>
        </w:trPr>
        <w:tc>
          <w:tcPr>
            <w:tcW w:w="3402" w:type="dxa"/>
            <w:shd w:val="clear" w:color="auto" w:fill="FFC000"/>
          </w:tcPr>
          <w:p w:rsidR="007B407A" w:rsidRPr="00497F5A" w:rsidRDefault="007B407A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  <w:p w:rsidR="00DF60E2" w:rsidRPr="00497F5A" w:rsidRDefault="00DF60E2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Libertad:</w:t>
            </w:r>
          </w:p>
        </w:tc>
        <w:tc>
          <w:tcPr>
            <w:tcW w:w="5608" w:type="dxa"/>
          </w:tcPr>
          <w:p w:rsidR="007B407A" w:rsidRDefault="007B407A" w:rsidP="007B407A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</w:tr>
      <w:tr w:rsidR="007B407A" w:rsidTr="00497F5A">
        <w:trPr>
          <w:trHeight w:val="1961"/>
        </w:trPr>
        <w:tc>
          <w:tcPr>
            <w:tcW w:w="3402" w:type="dxa"/>
            <w:shd w:val="clear" w:color="auto" w:fill="FFC000"/>
          </w:tcPr>
          <w:p w:rsidR="007B407A" w:rsidRPr="00497F5A" w:rsidRDefault="007B407A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  <w:p w:rsidR="00DF60E2" w:rsidRPr="00497F5A" w:rsidRDefault="00DF60E2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Igualdad:</w:t>
            </w:r>
          </w:p>
        </w:tc>
        <w:tc>
          <w:tcPr>
            <w:tcW w:w="5608" w:type="dxa"/>
          </w:tcPr>
          <w:p w:rsidR="007B407A" w:rsidRDefault="007B407A" w:rsidP="007B407A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</w:tr>
      <w:tr w:rsidR="007B407A" w:rsidTr="00497F5A">
        <w:trPr>
          <w:trHeight w:val="1961"/>
        </w:trPr>
        <w:tc>
          <w:tcPr>
            <w:tcW w:w="3402" w:type="dxa"/>
            <w:shd w:val="clear" w:color="auto" w:fill="FFC000"/>
          </w:tcPr>
          <w:p w:rsidR="007B407A" w:rsidRPr="00497F5A" w:rsidRDefault="007B407A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  <w:p w:rsidR="00DF60E2" w:rsidRPr="00497F5A" w:rsidRDefault="00DF60E2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Solidaridad:</w:t>
            </w:r>
          </w:p>
        </w:tc>
        <w:tc>
          <w:tcPr>
            <w:tcW w:w="5608" w:type="dxa"/>
          </w:tcPr>
          <w:p w:rsidR="007B407A" w:rsidRDefault="007B407A" w:rsidP="007B407A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</w:tr>
      <w:tr w:rsidR="007B407A" w:rsidTr="00497F5A">
        <w:trPr>
          <w:trHeight w:val="1961"/>
        </w:trPr>
        <w:tc>
          <w:tcPr>
            <w:tcW w:w="3402" w:type="dxa"/>
            <w:shd w:val="clear" w:color="auto" w:fill="FFC000"/>
          </w:tcPr>
          <w:p w:rsidR="007B407A" w:rsidRPr="00497F5A" w:rsidRDefault="007B407A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</w:p>
          <w:p w:rsidR="00DF60E2" w:rsidRPr="00497F5A" w:rsidRDefault="00DF60E2" w:rsidP="007B407A">
            <w:pPr>
              <w:pStyle w:val="Prrafodelista"/>
              <w:ind w:left="0"/>
              <w:jc w:val="both"/>
              <w:rPr>
                <w:b/>
                <w:bCs/>
                <w:lang w:val="es-ES"/>
              </w:rPr>
            </w:pPr>
            <w:r w:rsidRPr="00497F5A">
              <w:rPr>
                <w:b/>
                <w:bCs/>
                <w:lang w:val="es-ES"/>
              </w:rPr>
              <w:t>Justicia y Equidad:</w:t>
            </w:r>
          </w:p>
        </w:tc>
        <w:tc>
          <w:tcPr>
            <w:tcW w:w="5608" w:type="dxa"/>
          </w:tcPr>
          <w:p w:rsidR="007B407A" w:rsidRDefault="007B407A" w:rsidP="007B407A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</w:tr>
    </w:tbl>
    <w:p w:rsidR="007B407A" w:rsidRPr="007B407A" w:rsidRDefault="007B407A" w:rsidP="007B407A">
      <w:pPr>
        <w:pStyle w:val="Prrafodelista"/>
        <w:ind w:left="1080"/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Pr="00773C2F" w:rsidRDefault="00497F5A" w:rsidP="00497F5A">
      <w:pPr>
        <w:jc w:val="both"/>
        <w:rPr>
          <w:b/>
          <w:bCs/>
          <w:lang w:val="es-ES"/>
        </w:rPr>
      </w:pPr>
      <w:r w:rsidRPr="00773C2F">
        <w:rPr>
          <w:b/>
          <w:bCs/>
          <w:lang w:val="es-ES"/>
        </w:rPr>
        <w:t>A continuación, se proponen algunos recursos (películas) que pueden ser considerados para realizar la actividad:</w:t>
      </w:r>
    </w:p>
    <w:p w:rsidR="009F37EC" w:rsidRDefault="009F37EC" w:rsidP="00497F5A">
      <w:pPr>
        <w:jc w:val="both"/>
        <w:rPr>
          <w:lang w:val="es-ES"/>
        </w:rPr>
      </w:pPr>
    </w:p>
    <w:p w:rsidR="009F37EC" w:rsidRDefault="00773C2F" w:rsidP="00497F5A">
      <w:pPr>
        <w:jc w:val="both"/>
        <w:rPr>
          <w:lang w:val="es-ES"/>
        </w:rPr>
      </w:pPr>
      <w:r>
        <w:rPr>
          <w:lang w:val="es-ES"/>
        </w:rPr>
        <w:t xml:space="preserve">Yo Daniel Blake, Machuca, Sufragistas, El camino a la libertad, </w:t>
      </w:r>
      <w:r>
        <w:rPr>
          <w:lang w:val="es-ES"/>
        </w:rPr>
        <w:t>Ciudad de Dios</w:t>
      </w:r>
      <w:r>
        <w:rPr>
          <w:lang w:val="es-ES"/>
        </w:rPr>
        <w:t>.</w:t>
      </w:r>
    </w:p>
    <w:p w:rsidR="00497F5A" w:rsidRDefault="00497F5A" w:rsidP="00497F5A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497F5A" w:rsidRDefault="00497F5A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Default="007D791C" w:rsidP="007D791C">
      <w:pPr>
        <w:jc w:val="both"/>
        <w:rPr>
          <w:lang w:val="es-ES"/>
        </w:rPr>
      </w:pPr>
    </w:p>
    <w:p w:rsidR="007D791C" w:rsidRPr="002D2F4A" w:rsidRDefault="007D791C" w:rsidP="007D791C">
      <w:pPr>
        <w:jc w:val="both"/>
        <w:rPr>
          <w:lang w:val="es-ES"/>
        </w:rPr>
      </w:pPr>
    </w:p>
    <w:sectPr w:rsidR="007D791C" w:rsidRPr="002D2F4A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2691" w:rsidRDefault="00C82691" w:rsidP="00EF3137">
      <w:r>
        <w:separator/>
      </w:r>
    </w:p>
  </w:endnote>
  <w:endnote w:type="continuationSeparator" w:id="0">
    <w:p w:rsidR="00C82691" w:rsidRDefault="00C82691" w:rsidP="00EF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2691" w:rsidRDefault="00C82691" w:rsidP="00EF3137">
      <w:r>
        <w:separator/>
      </w:r>
    </w:p>
  </w:footnote>
  <w:footnote w:type="continuationSeparator" w:id="0">
    <w:p w:rsidR="00C82691" w:rsidRDefault="00C82691" w:rsidP="00EF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3137" w:rsidRDefault="00EF3137">
    <w:pPr>
      <w:pStyle w:val="Encabezado"/>
    </w:pPr>
    <w:r w:rsidRPr="00EF3137">
      <w:drawing>
        <wp:anchor distT="0" distB="0" distL="114300" distR="114300" simplePos="0" relativeHeight="251660288" behindDoc="0" locked="0" layoutInCell="1" allowOverlap="1" wp14:anchorId="70916F4A" wp14:editId="16676EE2">
          <wp:simplePos x="0" y="0"/>
          <wp:positionH relativeFrom="margin">
            <wp:posOffset>-87630</wp:posOffset>
          </wp:positionH>
          <wp:positionV relativeFrom="paragraph">
            <wp:posOffset>-341606</wp:posOffset>
          </wp:positionV>
          <wp:extent cx="1543050" cy="600075"/>
          <wp:effectExtent l="0" t="0" r="0" b="952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188"/>
                  <a:stretch/>
                </pic:blipFill>
                <pic:spPr bwMode="auto">
                  <a:xfrm>
                    <a:off x="0" y="0"/>
                    <a:ext cx="15430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F3137">
      <w:drawing>
        <wp:anchor distT="0" distB="0" distL="114300" distR="114300" simplePos="0" relativeHeight="251659264" behindDoc="0" locked="0" layoutInCell="1" allowOverlap="1" wp14:anchorId="0C2A479B" wp14:editId="4D09ACB8">
          <wp:simplePos x="0" y="0"/>
          <wp:positionH relativeFrom="leftMargin">
            <wp:posOffset>243205</wp:posOffset>
          </wp:positionH>
          <wp:positionV relativeFrom="paragraph">
            <wp:posOffset>-337185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374D3"/>
    <w:multiLevelType w:val="hybridMultilevel"/>
    <w:tmpl w:val="D0EC6D64"/>
    <w:lvl w:ilvl="0" w:tplc="E0B87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A"/>
    <w:rsid w:val="001352AB"/>
    <w:rsid w:val="002D2F4A"/>
    <w:rsid w:val="00430CF3"/>
    <w:rsid w:val="00497F5A"/>
    <w:rsid w:val="00773C2F"/>
    <w:rsid w:val="007B407A"/>
    <w:rsid w:val="007D791C"/>
    <w:rsid w:val="009F37EC"/>
    <w:rsid w:val="00C82691"/>
    <w:rsid w:val="00DF60E2"/>
    <w:rsid w:val="00EF3137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050B"/>
  <w15:chartTrackingRefBased/>
  <w15:docId w15:val="{ADA86077-98B3-6E42-889E-76EA95A5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91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D7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31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137"/>
  </w:style>
  <w:style w:type="paragraph" w:styleId="Piedepgina">
    <w:name w:val="footer"/>
    <w:basedOn w:val="Normal"/>
    <w:link w:val="PiedepginaCar"/>
    <w:uiPriority w:val="99"/>
    <w:unhideWhenUsed/>
    <w:rsid w:val="00EF31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r 2">
      <a:dk1>
        <a:sysClr val="windowText" lastClr="000000"/>
      </a:dk1>
      <a:lt1>
        <a:sysClr val="window" lastClr="FFFFFF"/>
      </a:lt1>
      <a:dk2>
        <a:srgbClr val="247F40"/>
      </a:dk2>
      <a:lt2>
        <a:srgbClr val="8AFF72"/>
      </a:lt2>
      <a:accent1>
        <a:srgbClr val="76C5EF"/>
      </a:accent1>
      <a:accent2>
        <a:srgbClr val="FEA022"/>
      </a:accent2>
      <a:accent3>
        <a:srgbClr val="FF6700"/>
      </a:accent3>
      <a:accent4>
        <a:srgbClr val="70A525"/>
      </a:accent4>
      <a:accent5>
        <a:srgbClr val="A5D848"/>
      </a:accent5>
      <a:accent6>
        <a:srgbClr val="20768C"/>
      </a:accent6>
      <a:hlink>
        <a:srgbClr val="7AB6E8"/>
      </a:hlink>
      <a:folHlink>
        <a:srgbClr val="83B0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2020-08-14T17:39:00Z</dcterms:created>
  <dcterms:modified xsi:type="dcterms:W3CDTF">2020-08-14T19:18:00Z</dcterms:modified>
</cp:coreProperties>
</file>