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0C2426D0" w:rsidR="005E219B" w:rsidRDefault="00F62123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2-</w:t>
      </w:r>
      <w:r w:rsidR="000F4684">
        <w:rPr>
          <w:b/>
          <w:bCs/>
          <w:sz w:val="32"/>
          <w:szCs w:val="32"/>
        </w:rPr>
        <w:t>Ciudadanía y trabajo (MMC)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17A4A0A5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A65D17">
              <w:rPr>
                <w:sz w:val="24"/>
                <w:szCs w:val="24"/>
              </w:rPr>
              <w:t>10-14 de agosto.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Estimados estudiantes</w:t>
            </w:r>
          </w:p>
          <w:p w14:paraId="6E00186B" w14:textId="4438C74A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2477166A" w14:textId="7F2EF226" w:rsidR="00877E4D" w:rsidRDefault="00C40FA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cordial saludo para cada uno de ustedes</w:t>
            </w:r>
            <w:r w:rsidR="00877E4D">
              <w:rPr>
                <w:sz w:val="20"/>
                <w:szCs w:val="20"/>
              </w:rPr>
              <w:t>.</w:t>
            </w:r>
          </w:p>
          <w:p w14:paraId="470C9F4E" w14:textId="546B723B" w:rsidR="000F4684" w:rsidRDefault="000F4684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inicio de la Unidad 2. Ciudadanía y trabajo (MMC) ustedes debieron realizar una lectura del texto multimodal “Al sur de la Alameda” a objeto de que pudieran realizar una lectura interpretativa crítica de éste, para acercarnos a los ejes conceptuales de la Unidad, entre los cuales se encuentra la argumentación.</w:t>
            </w:r>
          </w:p>
          <w:p w14:paraId="25A48378" w14:textId="242D43DF" w:rsidR="000F4684" w:rsidRDefault="000F4684" w:rsidP="005316E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 semana a objeto de ir aproximándonos al </w:t>
            </w:r>
            <w:r w:rsidRPr="000F4684">
              <w:rPr>
                <w:b/>
                <w:bCs/>
                <w:sz w:val="20"/>
                <w:szCs w:val="20"/>
              </w:rPr>
              <w:t>OA 9. Analizar</w:t>
            </w:r>
            <w:r>
              <w:rPr>
                <w:b/>
                <w:bCs/>
                <w:sz w:val="20"/>
                <w:szCs w:val="20"/>
              </w:rPr>
              <w:t xml:space="preserve"> y evaluar textos con finalidad argumentativa como columnas de opinión, cartas al director, discursos y ensayos, considerando:</w:t>
            </w:r>
          </w:p>
          <w:p w14:paraId="77918BAA" w14:textId="780B38E1" w:rsidR="000F4684" w:rsidRDefault="000F4684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 tesis, ya sea explícita o implícita, y los argumentos e información que la sostienen.</w:t>
            </w:r>
          </w:p>
          <w:p w14:paraId="619207B2" w14:textId="3129CF1B" w:rsidR="000F4684" w:rsidRDefault="000F4684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-los recursos emocionales que usa el autor para persuadir o convencer al lector, y evaluándolos.</w:t>
            </w:r>
          </w:p>
          <w:p w14:paraId="2BFB1547" w14:textId="7EAA078C" w:rsidR="000F4684" w:rsidRDefault="000F4684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-fallas evidentes en la argumentación, por ejemplo, exageración, generalizaciones, descalificaciones</w:t>
            </w:r>
            <w:r w:rsidR="00293C07">
              <w:rPr>
                <w:sz w:val="20"/>
                <w:szCs w:val="20"/>
              </w:rPr>
              <w:t>, personales, entre otras.</w:t>
            </w:r>
          </w:p>
          <w:p w14:paraId="5BF0768D" w14:textId="7A3F9216" w:rsidR="00293C07" w:rsidRDefault="00293C07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 manera en que al autor organiza el texto.</w:t>
            </w:r>
          </w:p>
          <w:p w14:paraId="73D4572A" w14:textId="308C2DC4" w:rsidR="00293C07" w:rsidRDefault="00293C07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 qué intención el autor usa distintos elementos léxicos valorativos y figuras retóricas.</w:t>
            </w:r>
          </w:p>
          <w:p w14:paraId="403F9F4F" w14:textId="60DB5B07" w:rsidR="00293C07" w:rsidRDefault="00293C07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-su postura personal frente a lo leído, refutando o apoyando los argumentos que la sustentan;</w:t>
            </w:r>
          </w:p>
          <w:p w14:paraId="5A3FFB13" w14:textId="638FF871" w:rsidR="00293C07" w:rsidRDefault="00293C07" w:rsidP="005316E9">
            <w:pPr>
              <w:jc w:val="both"/>
              <w:rPr>
                <w:sz w:val="20"/>
                <w:szCs w:val="20"/>
              </w:rPr>
            </w:pPr>
          </w:p>
          <w:p w14:paraId="253B0083" w14:textId="1B73D152" w:rsidR="00293C07" w:rsidRDefault="00293C07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trabajo se organizará de la siguiente manera:</w:t>
            </w:r>
          </w:p>
          <w:p w14:paraId="51839781" w14:textId="40580A74" w:rsidR="000F4684" w:rsidRDefault="000F4684" w:rsidP="005316E9">
            <w:pPr>
              <w:jc w:val="both"/>
              <w:rPr>
                <w:sz w:val="20"/>
                <w:szCs w:val="20"/>
              </w:rPr>
            </w:pPr>
          </w:p>
          <w:p w14:paraId="53698EA8" w14:textId="2C256F4B" w:rsidR="002E3B3A" w:rsidRDefault="00293C07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65D17" w:rsidRPr="00293C07">
              <w:rPr>
                <w:sz w:val="20"/>
                <w:szCs w:val="20"/>
              </w:rPr>
              <w:t xml:space="preserve">Lectura de la Guía teórica N° 1, en la cual se abordan conceptos </w:t>
            </w:r>
            <w:r>
              <w:rPr>
                <w:sz w:val="20"/>
                <w:szCs w:val="20"/>
              </w:rPr>
              <w:t>vinculados al texto argumentativo, los cuales serán aplicados en la actividad de aprendizaje propuesto en el recurso ppt.</w:t>
            </w:r>
          </w:p>
          <w:p w14:paraId="332B607F" w14:textId="1550DC71" w:rsidR="00293C07" w:rsidRDefault="00293C07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Análisis de la estructura de la argumentación aplicando los conceptos leídos al discurso de Greta Thumberg ante la ONU.</w:t>
            </w:r>
            <w:r w:rsidR="00A152CB">
              <w:rPr>
                <w:sz w:val="20"/>
                <w:szCs w:val="20"/>
              </w:rPr>
              <w:t xml:space="preserve"> (Ver recurso power point)</w:t>
            </w:r>
          </w:p>
          <w:p w14:paraId="5E8748B1" w14:textId="2FD8C686" w:rsidR="002E3B3A" w:rsidRDefault="00293C07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El trabajo deberá ser realizado en parejas, inicialmente en sus cuadernos de trabajo, para posteriormente ser parte de un reporte y plenario, a través de sesión meet.</w:t>
            </w:r>
          </w:p>
          <w:p w14:paraId="65DF277F" w14:textId="77777777" w:rsidR="00293C07" w:rsidRDefault="00293C07" w:rsidP="005316E9">
            <w:pPr>
              <w:jc w:val="both"/>
              <w:rPr>
                <w:sz w:val="20"/>
                <w:szCs w:val="20"/>
              </w:rPr>
            </w:pPr>
          </w:p>
          <w:p w14:paraId="57D41553" w14:textId="77777777" w:rsidR="00C220C9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Cualquier inquietud o duda, solicito derivarlas al correo dispuesto para ellas</w:t>
            </w:r>
            <w:r w:rsidR="00C220C9">
              <w:rPr>
                <w:sz w:val="20"/>
                <w:szCs w:val="20"/>
              </w:rPr>
              <w:t>.</w:t>
            </w:r>
          </w:p>
          <w:p w14:paraId="699F8B0A" w14:textId="77777777" w:rsidR="00C220C9" w:rsidRDefault="00C220C9" w:rsidP="005316E9">
            <w:pPr>
              <w:jc w:val="both"/>
              <w:rPr>
                <w:sz w:val="20"/>
                <w:szCs w:val="20"/>
              </w:rPr>
            </w:pPr>
          </w:p>
          <w:p w14:paraId="399B3DF1" w14:textId="77777777" w:rsidR="005316E9" w:rsidRPr="005316E9" w:rsidRDefault="005316E9" w:rsidP="005316E9">
            <w:pPr>
              <w:jc w:val="both"/>
            </w:pPr>
          </w:p>
          <w:p w14:paraId="6BD650C0" w14:textId="345DEC5C" w:rsidR="00570C89" w:rsidRPr="005316E9" w:rsidRDefault="00F62123" w:rsidP="00570C89">
            <w:pPr>
              <w:jc w:val="both"/>
            </w:pPr>
            <w:r>
              <w:t>Sa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514BE7A6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lastRenderedPageBreak/>
              <w:t>Profesor de Lengua y Literatura NM</w:t>
            </w:r>
            <w:r w:rsidR="00293C07">
              <w:t>2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lastRenderedPageBreak/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505E585C" w:rsidR="00570C89" w:rsidRPr="005316E9" w:rsidRDefault="00293C07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76DF7"/>
    <w:multiLevelType w:val="hybridMultilevel"/>
    <w:tmpl w:val="4E08D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4684"/>
    <w:rsid w:val="000F6A5A"/>
    <w:rsid w:val="00130286"/>
    <w:rsid w:val="001903E8"/>
    <w:rsid w:val="001942E7"/>
    <w:rsid w:val="002204EF"/>
    <w:rsid w:val="00293C07"/>
    <w:rsid w:val="002E3B3A"/>
    <w:rsid w:val="003C0BBE"/>
    <w:rsid w:val="003C7B72"/>
    <w:rsid w:val="003D2995"/>
    <w:rsid w:val="003E6074"/>
    <w:rsid w:val="004D18BE"/>
    <w:rsid w:val="005316E9"/>
    <w:rsid w:val="00570C89"/>
    <w:rsid w:val="005E219B"/>
    <w:rsid w:val="006E47B6"/>
    <w:rsid w:val="007B676E"/>
    <w:rsid w:val="007C6C51"/>
    <w:rsid w:val="00877E4D"/>
    <w:rsid w:val="009F5576"/>
    <w:rsid w:val="00A152CB"/>
    <w:rsid w:val="00A65D17"/>
    <w:rsid w:val="00B04738"/>
    <w:rsid w:val="00C20550"/>
    <w:rsid w:val="00C220C9"/>
    <w:rsid w:val="00C40FA9"/>
    <w:rsid w:val="00C635B6"/>
    <w:rsid w:val="00E165DC"/>
    <w:rsid w:val="00E31030"/>
    <w:rsid w:val="00E326A5"/>
    <w:rsid w:val="00E515B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</cp:lastModifiedBy>
  <cp:revision>29</cp:revision>
  <dcterms:created xsi:type="dcterms:W3CDTF">2020-06-03T01:19:00Z</dcterms:created>
  <dcterms:modified xsi:type="dcterms:W3CDTF">2020-08-09T22:18:00Z</dcterms:modified>
</cp:coreProperties>
</file>