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2DEA4" w14:textId="77777777" w:rsidR="00AB69D8" w:rsidRPr="00E43E6D" w:rsidRDefault="00AB69D8" w:rsidP="00AB69D8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2765326"/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18CF2111" wp14:editId="13888FC6">
            <wp:simplePos x="0" y="0"/>
            <wp:positionH relativeFrom="leftMargin">
              <wp:posOffset>753745</wp:posOffset>
            </wp:positionH>
            <wp:positionV relativeFrom="paragraph">
              <wp:posOffset>35</wp:posOffset>
            </wp:positionV>
            <wp:extent cx="534670" cy="469265"/>
            <wp:effectExtent l="0" t="0" r="0" b="698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14:paraId="75741BF5" w14:textId="77777777" w:rsidR="00AB69D8" w:rsidRPr="00E43E6D" w:rsidRDefault="00AB69D8" w:rsidP="00AB69D8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5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14:paraId="026172CE" w14:textId="77777777" w:rsidR="00AB69D8" w:rsidRDefault="00AB69D8" w:rsidP="00AB69D8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 </w:t>
      </w:r>
    </w:p>
    <w:bookmarkEnd w:id="0"/>
    <w:p w14:paraId="4DC9EBCF" w14:textId="77777777" w:rsidR="00AB69D8" w:rsidRDefault="00AB69D8" w:rsidP="00AB69D8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14:paraId="56683532" w14:textId="77777777" w:rsidR="00AB69D8" w:rsidRPr="0007250E" w:rsidRDefault="00AB69D8" w:rsidP="00AB69D8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14:paraId="76CDA690" w14:textId="77777777" w:rsidR="00AB69D8" w:rsidRPr="0053593F" w:rsidRDefault="00AB69D8" w:rsidP="00AB69D8">
      <w:pPr>
        <w:pStyle w:val="Sinespaciado"/>
        <w:jc w:val="center"/>
        <w:rPr>
          <w:rFonts w:ascii="Arial" w:hAnsi="Arial" w:cs="Arial"/>
          <w:b/>
        </w:rPr>
      </w:pPr>
      <w:r w:rsidRPr="0053593F">
        <w:rPr>
          <w:rFonts w:ascii="Arial" w:hAnsi="Arial" w:cs="Arial"/>
          <w:b/>
        </w:rPr>
        <w:t>Ruta de trabajo</w:t>
      </w:r>
    </w:p>
    <w:p w14:paraId="4A7BD5A0" w14:textId="77777777" w:rsidR="00AB69D8" w:rsidRPr="0053593F" w:rsidRDefault="00AB69D8" w:rsidP="00AB69D8">
      <w:pPr>
        <w:pStyle w:val="Sinespaciado"/>
        <w:jc w:val="center"/>
        <w:rPr>
          <w:rFonts w:ascii="Arial" w:hAnsi="Arial" w:cs="Arial"/>
          <w:b/>
        </w:rPr>
      </w:pPr>
      <w:r w:rsidRPr="0053593F">
        <w:rPr>
          <w:rFonts w:ascii="Arial" w:hAnsi="Arial" w:cs="Arial"/>
          <w:b/>
        </w:rPr>
        <w:t>Semana del 3 al 7 de agosto</w:t>
      </w:r>
    </w:p>
    <w:p w14:paraId="44849531" w14:textId="77777777" w:rsidR="00AB69D8" w:rsidRDefault="00AB69D8" w:rsidP="003472C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5C4F32" w14:textId="0DA04F30" w:rsidR="00AB69D8" w:rsidRDefault="00AB69D8" w:rsidP="00AB69D8">
      <w:pPr>
        <w:pStyle w:val="Sinespaciado"/>
        <w:rPr>
          <w:rFonts w:ascii="Arial" w:hAnsi="Arial" w:cs="Arial"/>
          <w:sz w:val="24"/>
          <w:szCs w:val="24"/>
        </w:rPr>
      </w:pPr>
      <w:r w:rsidRPr="00FC5D18">
        <w:rPr>
          <w:rFonts w:ascii="Arial" w:hAnsi="Arial" w:cs="Arial"/>
          <w:sz w:val="24"/>
          <w:szCs w:val="24"/>
        </w:rPr>
        <w:t xml:space="preserve">¿Qué hay para esta semana </w:t>
      </w:r>
      <w:r w:rsidR="00173165">
        <w:rPr>
          <w:rFonts w:ascii="Arial" w:hAnsi="Arial" w:cs="Arial"/>
          <w:sz w:val="24"/>
          <w:szCs w:val="24"/>
        </w:rPr>
        <w:t>en Lenguaj</w:t>
      </w:r>
      <w:r w:rsidR="003472CA">
        <w:rPr>
          <w:rFonts w:ascii="Arial" w:hAnsi="Arial" w:cs="Arial"/>
          <w:sz w:val="24"/>
          <w:szCs w:val="24"/>
        </w:rPr>
        <w:t>e</w:t>
      </w:r>
      <w:r w:rsidRPr="00FC5D18">
        <w:rPr>
          <w:rFonts w:ascii="Arial" w:hAnsi="Arial" w:cs="Arial"/>
          <w:sz w:val="24"/>
          <w:szCs w:val="24"/>
        </w:rPr>
        <w:t>?</w:t>
      </w:r>
    </w:p>
    <w:p w14:paraId="4956F533" w14:textId="77777777" w:rsidR="00AB69D8" w:rsidRDefault="00AB69D8" w:rsidP="00AB69D8">
      <w:pPr>
        <w:pStyle w:val="Sinespaciado"/>
        <w:rPr>
          <w:rFonts w:ascii="Arial" w:hAnsi="Arial" w:cs="Arial"/>
          <w:sz w:val="24"/>
          <w:szCs w:val="24"/>
        </w:rPr>
      </w:pPr>
    </w:p>
    <w:p w14:paraId="28097CAC" w14:textId="7E3E187C" w:rsidR="00BE0825" w:rsidRPr="003D3F83" w:rsidRDefault="00E00D3E" w:rsidP="00416DF3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3F83">
        <w:rPr>
          <w:rFonts w:ascii="Arial" w:hAnsi="Arial" w:cs="Arial"/>
          <w:sz w:val="24"/>
          <w:szCs w:val="24"/>
        </w:rPr>
        <w:t>Haremos un repaso de las últimas clases de julio</w:t>
      </w:r>
      <w:r w:rsidR="00FC5E9A" w:rsidRPr="003D3F83">
        <w:rPr>
          <w:rFonts w:ascii="Arial" w:hAnsi="Arial" w:cs="Arial"/>
          <w:sz w:val="24"/>
          <w:szCs w:val="24"/>
        </w:rPr>
        <w:t>.</w:t>
      </w:r>
    </w:p>
    <w:p w14:paraId="2757C3C3" w14:textId="77777777" w:rsidR="00416DF3" w:rsidRDefault="00416DF3" w:rsidP="003D3F83">
      <w:pPr>
        <w:pStyle w:val="Sinespaciado"/>
        <w:rPr>
          <w:rFonts w:ascii="Arial" w:hAnsi="Arial" w:cs="Arial"/>
          <w:sz w:val="24"/>
          <w:szCs w:val="24"/>
        </w:rPr>
      </w:pPr>
    </w:p>
    <w:p w14:paraId="3BC33608" w14:textId="74BAB96D" w:rsidR="006D3C46" w:rsidRDefault="006D3C46" w:rsidP="00416DF3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3F83">
        <w:rPr>
          <w:rFonts w:ascii="Arial" w:hAnsi="Arial" w:cs="Arial"/>
          <w:sz w:val="24"/>
          <w:szCs w:val="24"/>
        </w:rPr>
        <w:t xml:space="preserve">Recibirás </w:t>
      </w:r>
      <w:r w:rsidR="00C44AC7" w:rsidRPr="003D3F83">
        <w:rPr>
          <w:rFonts w:ascii="Arial" w:hAnsi="Arial" w:cs="Arial"/>
          <w:sz w:val="24"/>
          <w:szCs w:val="24"/>
        </w:rPr>
        <w:t xml:space="preserve">la corrección de la Guía de Trabajo </w:t>
      </w:r>
      <w:r w:rsidR="000136FF" w:rsidRPr="003D3F83">
        <w:rPr>
          <w:rFonts w:ascii="Arial" w:hAnsi="Arial" w:cs="Arial"/>
          <w:sz w:val="24"/>
          <w:szCs w:val="24"/>
        </w:rPr>
        <w:t>del texto noticia. Revisa</w:t>
      </w:r>
      <w:r w:rsidR="00AC50FC" w:rsidRPr="003D3F83">
        <w:rPr>
          <w:rFonts w:ascii="Arial" w:hAnsi="Arial" w:cs="Arial"/>
          <w:sz w:val="24"/>
          <w:szCs w:val="24"/>
        </w:rPr>
        <w:t xml:space="preserve">, </w:t>
      </w:r>
      <w:r w:rsidR="000136FF" w:rsidRPr="003D3F83">
        <w:rPr>
          <w:rFonts w:ascii="Arial" w:hAnsi="Arial" w:cs="Arial"/>
          <w:sz w:val="24"/>
          <w:szCs w:val="24"/>
        </w:rPr>
        <w:t>corrige</w:t>
      </w:r>
      <w:r w:rsidR="00AC50FC" w:rsidRPr="003D3F83">
        <w:rPr>
          <w:rFonts w:ascii="Arial" w:hAnsi="Arial" w:cs="Arial"/>
          <w:sz w:val="24"/>
          <w:szCs w:val="24"/>
        </w:rPr>
        <w:t xml:space="preserve"> y completa</w:t>
      </w:r>
      <w:r w:rsidR="000136FF" w:rsidRPr="003D3F83">
        <w:rPr>
          <w:rFonts w:ascii="Arial" w:hAnsi="Arial" w:cs="Arial"/>
          <w:sz w:val="24"/>
          <w:szCs w:val="24"/>
        </w:rPr>
        <w:t xml:space="preserve"> tu </w:t>
      </w:r>
      <w:r w:rsidR="00BD053A" w:rsidRPr="003D3F83">
        <w:rPr>
          <w:rFonts w:ascii="Arial" w:hAnsi="Arial" w:cs="Arial"/>
          <w:sz w:val="24"/>
          <w:szCs w:val="24"/>
        </w:rPr>
        <w:t>actividad</w:t>
      </w:r>
      <w:r w:rsidR="00FC5E9A" w:rsidRPr="003D3F83">
        <w:rPr>
          <w:rFonts w:ascii="Arial" w:hAnsi="Arial" w:cs="Arial"/>
          <w:sz w:val="24"/>
          <w:szCs w:val="24"/>
        </w:rPr>
        <w:t xml:space="preserve">, según corresponda </w:t>
      </w:r>
      <w:r w:rsidR="00AC50FC" w:rsidRPr="003D3F83">
        <w:rPr>
          <w:rFonts w:ascii="Arial" w:hAnsi="Arial" w:cs="Arial"/>
          <w:sz w:val="24"/>
          <w:szCs w:val="24"/>
        </w:rPr>
        <w:t xml:space="preserve">en tu </w:t>
      </w:r>
      <w:r w:rsidR="003D3F83" w:rsidRPr="003D3F83">
        <w:rPr>
          <w:rFonts w:ascii="Arial" w:hAnsi="Arial" w:cs="Arial"/>
          <w:sz w:val="24"/>
          <w:szCs w:val="24"/>
        </w:rPr>
        <w:t>caso</w:t>
      </w:r>
      <w:r w:rsidR="003D3F83">
        <w:rPr>
          <w:rFonts w:ascii="Arial" w:hAnsi="Arial" w:cs="Arial"/>
          <w:sz w:val="24"/>
          <w:szCs w:val="24"/>
        </w:rPr>
        <w:t>.</w:t>
      </w:r>
    </w:p>
    <w:p w14:paraId="3A6877A8" w14:textId="3ACC389B" w:rsidR="00F4730A" w:rsidRDefault="00F4730A" w:rsidP="00F4730A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14:paraId="47A47092" w14:textId="3630D7F8" w:rsidR="00F4730A" w:rsidRDefault="00855D64" w:rsidP="00F4730A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Desarrollarás una guía de trabajo</w:t>
      </w:r>
      <w:r w:rsidR="009365BC">
        <w:rPr>
          <w:rFonts w:ascii="Arial" w:hAnsi="Arial" w:cs="Arial"/>
          <w:sz w:val="24"/>
          <w:szCs w:val="24"/>
        </w:rPr>
        <w:t xml:space="preserve"> de inicio </w:t>
      </w:r>
      <w:r w:rsidR="00EE367C">
        <w:rPr>
          <w:rFonts w:ascii="Arial" w:hAnsi="Arial" w:cs="Arial"/>
          <w:sz w:val="24"/>
          <w:szCs w:val="24"/>
        </w:rPr>
        <w:t xml:space="preserve">de </w:t>
      </w:r>
      <w:r w:rsidR="00697A67">
        <w:rPr>
          <w:rFonts w:ascii="Arial" w:hAnsi="Arial" w:cs="Arial"/>
          <w:sz w:val="24"/>
          <w:szCs w:val="24"/>
        </w:rPr>
        <w:t>la lectura de textos expositivos</w:t>
      </w:r>
      <w:bookmarkStart w:id="1" w:name="_GoBack"/>
      <w:bookmarkEnd w:id="1"/>
      <w:r w:rsidR="00EE367C">
        <w:rPr>
          <w:rFonts w:ascii="Arial" w:hAnsi="Arial" w:cs="Arial"/>
          <w:sz w:val="24"/>
          <w:szCs w:val="24"/>
        </w:rPr>
        <w:t xml:space="preserve"> presentes en el Texto de estudio de la asignatura.</w:t>
      </w:r>
    </w:p>
    <w:p w14:paraId="6425AC82" w14:textId="77777777" w:rsidR="00A96663" w:rsidRDefault="00A96663" w:rsidP="00A96663">
      <w:pPr>
        <w:pStyle w:val="Prrafodelista"/>
        <w:rPr>
          <w:rFonts w:ascii="Arial" w:hAnsi="Arial" w:cs="Arial"/>
          <w:sz w:val="24"/>
          <w:szCs w:val="24"/>
        </w:rPr>
      </w:pPr>
    </w:p>
    <w:p w14:paraId="4FE375A9" w14:textId="638BF953" w:rsidR="00A96663" w:rsidRPr="000F032E" w:rsidRDefault="00A96663" w:rsidP="00F4730A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highlight w:val="yellow"/>
        </w:rPr>
      </w:pPr>
      <w:r w:rsidRPr="000F032E">
        <w:rPr>
          <w:rFonts w:ascii="Arial" w:hAnsi="Arial" w:cs="Arial"/>
          <w:sz w:val="24"/>
          <w:szCs w:val="24"/>
          <w:highlight w:val="yellow"/>
        </w:rPr>
        <w:t xml:space="preserve">Esta semana no hay </w:t>
      </w:r>
      <w:r w:rsidR="000F032E" w:rsidRPr="000F032E">
        <w:rPr>
          <w:rFonts w:ascii="Arial" w:hAnsi="Arial" w:cs="Arial"/>
          <w:sz w:val="24"/>
          <w:szCs w:val="24"/>
          <w:highlight w:val="yellow"/>
        </w:rPr>
        <w:t>envío</w:t>
      </w:r>
      <w:r w:rsidR="00BE305C" w:rsidRPr="000F032E">
        <w:rPr>
          <w:rFonts w:ascii="Arial" w:hAnsi="Arial" w:cs="Arial"/>
          <w:sz w:val="24"/>
          <w:szCs w:val="24"/>
          <w:highlight w:val="yellow"/>
        </w:rPr>
        <w:t xml:space="preserve"> en el </w:t>
      </w:r>
      <w:r w:rsidR="000F032E" w:rsidRPr="000F032E">
        <w:rPr>
          <w:rFonts w:ascii="Arial" w:hAnsi="Arial" w:cs="Arial"/>
          <w:sz w:val="24"/>
          <w:szCs w:val="24"/>
          <w:highlight w:val="yellow"/>
        </w:rPr>
        <w:t>Buzón de tareas.</w:t>
      </w:r>
    </w:p>
    <w:p w14:paraId="2D1B1548" w14:textId="77777777" w:rsidR="003D3F83" w:rsidRPr="003D3F83" w:rsidRDefault="003D3F83" w:rsidP="003D3F83">
      <w:pPr>
        <w:pStyle w:val="Sinespaciado"/>
        <w:rPr>
          <w:rFonts w:ascii="Arial" w:hAnsi="Arial" w:cs="Arial"/>
          <w:sz w:val="24"/>
          <w:szCs w:val="24"/>
        </w:rPr>
      </w:pPr>
    </w:p>
    <w:sectPr w:rsidR="003D3F83" w:rsidRPr="003D3F83" w:rsidSect="003D3F83">
      <w:pgSz w:w="12240" w:h="15840"/>
      <w:pgMar w:top="709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A62E4"/>
    <w:multiLevelType w:val="hybridMultilevel"/>
    <w:tmpl w:val="14FEA82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D8"/>
    <w:rsid w:val="000136FF"/>
    <w:rsid w:val="000F032E"/>
    <w:rsid w:val="00102E58"/>
    <w:rsid w:val="00173165"/>
    <w:rsid w:val="003472CA"/>
    <w:rsid w:val="003D3F83"/>
    <w:rsid w:val="00416DF3"/>
    <w:rsid w:val="00474E44"/>
    <w:rsid w:val="0053593F"/>
    <w:rsid w:val="00697A67"/>
    <w:rsid w:val="006D3C46"/>
    <w:rsid w:val="00855D64"/>
    <w:rsid w:val="009365BC"/>
    <w:rsid w:val="00A96663"/>
    <w:rsid w:val="00AB69D8"/>
    <w:rsid w:val="00AC50FC"/>
    <w:rsid w:val="00BD053A"/>
    <w:rsid w:val="00BE0825"/>
    <w:rsid w:val="00BE305C"/>
    <w:rsid w:val="00C03F97"/>
    <w:rsid w:val="00C44AC7"/>
    <w:rsid w:val="00E00D3E"/>
    <w:rsid w:val="00E40B2A"/>
    <w:rsid w:val="00EE367C"/>
    <w:rsid w:val="00F4730A"/>
    <w:rsid w:val="00F85C84"/>
    <w:rsid w:val="00FC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BDEC"/>
  <w15:chartTrackingRefBased/>
  <w15:docId w15:val="{CAA90E2B-1D6A-48CA-90A3-8874A96D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B69D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47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495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2020-08-03T03:17:00Z</dcterms:created>
  <dcterms:modified xsi:type="dcterms:W3CDTF">2020-08-03T03:17:00Z</dcterms:modified>
</cp:coreProperties>
</file>