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562D" w:rsidRDefault="00FF562D" w:rsidP="00FF562D"/>
    <w:p w:rsidR="00FF562D" w:rsidRPr="00FF562D" w:rsidRDefault="00FF562D" w:rsidP="00FF562D">
      <w:pPr>
        <w:tabs>
          <w:tab w:val="left" w:pos="2835"/>
        </w:tabs>
        <w:ind w:left="720" w:hanging="720"/>
        <w:jc w:val="center"/>
        <w:rPr>
          <w:b/>
          <w:bCs/>
          <w:lang w:val="es-MX"/>
        </w:rPr>
      </w:pPr>
      <w:r w:rsidRPr="00FF562D">
        <w:rPr>
          <w:b/>
          <w:bCs/>
          <w:lang w:val="es-MX"/>
        </w:rPr>
        <w:t>Guía cuestión social: Análisis de fuentes</w:t>
      </w:r>
    </w:p>
    <w:p w:rsidR="00FF562D" w:rsidRPr="00FF562D" w:rsidRDefault="00FF562D" w:rsidP="00FF562D">
      <w:pPr>
        <w:tabs>
          <w:tab w:val="left" w:pos="2835"/>
        </w:tabs>
        <w:ind w:left="720" w:hanging="720"/>
        <w:jc w:val="center"/>
        <w:rPr>
          <w:b/>
          <w:bCs/>
          <w:lang w:val="es-MX"/>
        </w:rPr>
      </w:pPr>
      <w:r w:rsidRPr="00FF562D">
        <w:rPr>
          <w:b/>
          <w:bCs/>
          <w:lang w:val="es-MX"/>
        </w:rPr>
        <w:t>NM1</w:t>
      </w:r>
    </w:p>
    <w:p w:rsidR="00FF562D" w:rsidRPr="00FF562D" w:rsidRDefault="00FF562D" w:rsidP="00FF562D">
      <w:pPr>
        <w:tabs>
          <w:tab w:val="left" w:pos="2835"/>
        </w:tabs>
        <w:ind w:left="720" w:hanging="720"/>
        <w:rPr>
          <w:b/>
          <w:bCs/>
          <w:lang w:val="es-MX"/>
        </w:rPr>
      </w:pPr>
    </w:p>
    <w:p w:rsidR="00FF562D" w:rsidRPr="00FF562D" w:rsidRDefault="00FF562D" w:rsidP="00FF562D">
      <w:pPr>
        <w:tabs>
          <w:tab w:val="left" w:pos="2835"/>
        </w:tabs>
        <w:ind w:left="720" w:hanging="720"/>
        <w:rPr>
          <w:b/>
          <w:bCs/>
          <w:lang w:val="es-MX"/>
        </w:rPr>
      </w:pPr>
      <w:r w:rsidRPr="00FF562D">
        <w:rPr>
          <w:b/>
          <w:bCs/>
          <w:lang w:val="es-MX"/>
        </w:rPr>
        <w:t>Fecha: Semana 03-07 de agosto</w:t>
      </w:r>
    </w:p>
    <w:p w:rsidR="00FF562D" w:rsidRPr="00FF562D" w:rsidRDefault="00FF562D" w:rsidP="00FF562D">
      <w:pPr>
        <w:tabs>
          <w:tab w:val="left" w:pos="2835"/>
        </w:tabs>
        <w:ind w:left="720" w:hanging="720"/>
        <w:rPr>
          <w:b/>
          <w:bCs/>
          <w:lang w:val="es-MX"/>
        </w:rPr>
      </w:pPr>
      <w:r w:rsidRPr="00FF562D">
        <w:rPr>
          <w:b/>
          <w:bCs/>
          <w:lang w:val="es-MX"/>
        </w:rPr>
        <w:t>Nombre del estudiante:</w:t>
      </w:r>
    </w:p>
    <w:p w:rsidR="00FF562D" w:rsidRDefault="00FF562D" w:rsidP="00FF562D">
      <w:pPr>
        <w:tabs>
          <w:tab w:val="left" w:pos="2835"/>
        </w:tabs>
        <w:rPr>
          <w:b/>
          <w:bCs/>
        </w:rPr>
      </w:pPr>
      <w:proofErr w:type="spellStart"/>
      <w:r>
        <w:rPr>
          <w:b/>
          <w:bCs/>
        </w:rPr>
        <w:t>Instrucciones</w:t>
      </w:r>
      <w:proofErr w:type="spellEnd"/>
      <w:r>
        <w:rPr>
          <w:b/>
          <w:bCs/>
        </w:rPr>
        <w:t>:</w:t>
      </w:r>
    </w:p>
    <w:p w:rsidR="00FF562D" w:rsidRDefault="00FF562D" w:rsidP="00FF562D">
      <w:pPr>
        <w:tabs>
          <w:tab w:val="left" w:pos="2835"/>
        </w:tabs>
        <w:rPr>
          <w:b/>
          <w:bCs/>
        </w:rPr>
      </w:pPr>
    </w:p>
    <w:p w:rsidR="00FF562D" w:rsidRPr="00D05246" w:rsidRDefault="00FF562D" w:rsidP="00FF562D">
      <w:pPr>
        <w:pStyle w:val="Prrafodelista"/>
        <w:numPr>
          <w:ilvl w:val="0"/>
          <w:numId w:val="7"/>
        </w:numPr>
        <w:tabs>
          <w:tab w:val="left" w:pos="2835"/>
        </w:tabs>
        <w:rPr>
          <w:b/>
          <w:bCs/>
        </w:rPr>
      </w:pPr>
      <w:r w:rsidRPr="00D05246">
        <w:rPr>
          <w:b/>
          <w:bCs/>
        </w:rPr>
        <w:t>Leer la</w:t>
      </w:r>
      <w:r>
        <w:rPr>
          <w:b/>
          <w:bCs/>
        </w:rPr>
        <w:t xml:space="preserve">s </w:t>
      </w:r>
      <w:proofErr w:type="spellStart"/>
      <w:r>
        <w:rPr>
          <w:b/>
          <w:bCs/>
        </w:rPr>
        <w:t>preguntas</w:t>
      </w:r>
      <w:proofErr w:type="spellEnd"/>
      <w:r>
        <w:rPr>
          <w:b/>
          <w:bCs/>
        </w:rPr>
        <w:t xml:space="preserve"> con </w:t>
      </w:r>
      <w:proofErr w:type="spellStart"/>
      <w:r>
        <w:rPr>
          <w:b/>
          <w:bCs/>
        </w:rPr>
        <w:t>atención</w:t>
      </w:r>
      <w:proofErr w:type="spellEnd"/>
    </w:p>
    <w:p w:rsidR="00FF562D" w:rsidRPr="00FF562D" w:rsidRDefault="00FF562D" w:rsidP="00FF562D">
      <w:pPr>
        <w:pStyle w:val="Prrafodelista"/>
        <w:numPr>
          <w:ilvl w:val="0"/>
          <w:numId w:val="7"/>
        </w:numPr>
        <w:tabs>
          <w:tab w:val="left" w:pos="2835"/>
        </w:tabs>
        <w:rPr>
          <w:b/>
          <w:bCs/>
          <w:lang w:val="es-MX"/>
        </w:rPr>
      </w:pPr>
      <w:r w:rsidRPr="00FF562D">
        <w:rPr>
          <w:b/>
          <w:bCs/>
          <w:lang w:val="es-MX"/>
        </w:rPr>
        <w:t>Tus respuestas deben estar escritas con letra clara</w:t>
      </w:r>
    </w:p>
    <w:p w:rsidR="00FF562D" w:rsidRPr="00FF562D" w:rsidRDefault="00FF562D" w:rsidP="00FF562D">
      <w:pPr>
        <w:ind w:left="720" w:hanging="360"/>
        <w:rPr>
          <w:lang w:val="es-MX"/>
        </w:rPr>
      </w:pPr>
    </w:p>
    <w:p w:rsidR="00FF562D" w:rsidRPr="00FF562D" w:rsidRDefault="00FF562D" w:rsidP="00FF562D">
      <w:pPr>
        <w:ind w:left="720" w:hanging="360"/>
        <w:rPr>
          <w:lang w:val="es-MX"/>
        </w:rPr>
      </w:pPr>
    </w:p>
    <w:p w:rsidR="00FF562D" w:rsidRPr="00FF562D" w:rsidRDefault="00FF562D" w:rsidP="00FF562D">
      <w:pPr>
        <w:ind w:left="720" w:hanging="360"/>
        <w:rPr>
          <w:lang w:val="es-MX"/>
        </w:rPr>
      </w:pPr>
    </w:p>
    <w:p w:rsidR="00FF562D" w:rsidRPr="00FF562D" w:rsidRDefault="00FF562D" w:rsidP="00FF562D">
      <w:pPr>
        <w:ind w:left="720" w:hanging="360"/>
        <w:rPr>
          <w:lang w:val="es-MX"/>
        </w:rPr>
      </w:pPr>
    </w:p>
    <w:p w:rsidR="00FF562D" w:rsidRPr="00FF562D" w:rsidRDefault="00FF562D" w:rsidP="00FF562D">
      <w:pPr>
        <w:tabs>
          <w:tab w:val="num" w:pos="720"/>
        </w:tabs>
        <w:ind w:left="720" w:hanging="360"/>
        <w:rPr>
          <w:lang w:val="es-MX"/>
        </w:rPr>
      </w:pPr>
    </w:p>
    <w:p w:rsidR="00FF562D" w:rsidRPr="00FF562D" w:rsidRDefault="00FF562D" w:rsidP="00FF562D">
      <w:pPr>
        <w:tabs>
          <w:tab w:val="num" w:pos="720"/>
        </w:tabs>
        <w:jc w:val="both"/>
        <w:rPr>
          <w:rFonts w:cstheme="minorHAnsi"/>
          <w:lang w:val="es-MX"/>
        </w:rPr>
      </w:pPr>
    </w:p>
    <w:p w:rsidR="00FF562D" w:rsidRPr="00B04B92" w:rsidRDefault="00FF562D" w:rsidP="00FF562D">
      <w:pPr>
        <w:tabs>
          <w:tab w:val="num" w:pos="720"/>
        </w:tabs>
        <w:jc w:val="both"/>
        <w:rPr>
          <w:rFonts w:cstheme="minorHAnsi"/>
          <w:b/>
          <w:bCs/>
          <w:lang w:val="es-MX"/>
        </w:rPr>
      </w:pPr>
      <w:r w:rsidRPr="00B04B92">
        <w:rPr>
          <w:rFonts w:cstheme="minorHAnsi"/>
          <w:b/>
          <w:bCs/>
          <w:lang w:val="es-MX"/>
        </w:rPr>
        <w:t>Objetivo de aprendizaje:</w:t>
      </w:r>
    </w:p>
    <w:p w:rsidR="00FF562D" w:rsidRPr="00B04B92" w:rsidRDefault="00FF562D" w:rsidP="00FF562D">
      <w:pPr>
        <w:tabs>
          <w:tab w:val="num" w:pos="720"/>
        </w:tabs>
        <w:jc w:val="both"/>
        <w:rPr>
          <w:rFonts w:cstheme="minorHAnsi"/>
          <w:lang w:val="es-MX"/>
        </w:rPr>
      </w:pPr>
    </w:p>
    <w:p w:rsidR="00FF562D" w:rsidRPr="00FF562D" w:rsidRDefault="00FF562D" w:rsidP="00FF562D">
      <w:pPr>
        <w:jc w:val="both"/>
        <w:rPr>
          <w:rFonts w:eastAsia="Times New Roman" w:cstheme="minorHAnsi"/>
          <w:lang w:val="es-MX" w:eastAsia="es-ES_tradnl"/>
        </w:rPr>
      </w:pPr>
      <w:r w:rsidRPr="00FF562D">
        <w:rPr>
          <w:rFonts w:eastAsia="Times New Roman" w:cstheme="minorHAnsi"/>
          <w:lang w:val="es-MX" w:eastAsia="es-ES_tradnl"/>
        </w:rPr>
        <w:t xml:space="preserve">OA 18: Analizar las principales transformaciones de la sociedad en el cambio de siglo, considerando los factores que originaron la cuestión social y sus características, la emergencia de nuevas demandas de los sectores populares y las nuevas formas de lucha obrera, la transformación ideológica de los partidos políticos, y el creciente protagonismo de los sectores medios. </w:t>
      </w:r>
    </w:p>
    <w:p w:rsidR="0053315D" w:rsidRDefault="0053315D" w:rsidP="00AB22A1">
      <w:pPr>
        <w:rPr>
          <w:b/>
          <w:lang w:val="es-MX"/>
        </w:rPr>
      </w:pPr>
    </w:p>
    <w:p w:rsidR="00FF562D" w:rsidRDefault="00FF562D" w:rsidP="00AB22A1">
      <w:pPr>
        <w:rPr>
          <w:b/>
          <w:lang w:val="es-MX"/>
        </w:rPr>
      </w:pPr>
    </w:p>
    <w:p w:rsidR="00FF562D" w:rsidRDefault="00FF562D" w:rsidP="00AB22A1">
      <w:pPr>
        <w:rPr>
          <w:b/>
          <w:lang w:val="es-MX"/>
        </w:rPr>
      </w:pPr>
    </w:p>
    <w:p w:rsidR="00FF562D" w:rsidRDefault="00FF562D" w:rsidP="00AB22A1">
      <w:pPr>
        <w:rPr>
          <w:b/>
          <w:lang w:val="es-MX"/>
        </w:rPr>
      </w:pPr>
    </w:p>
    <w:p w:rsidR="00FF562D" w:rsidRDefault="00FF562D" w:rsidP="00AB22A1">
      <w:pPr>
        <w:rPr>
          <w:b/>
          <w:lang w:val="es-MX"/>
        </w:rPr>
      </w:pPr>
    </w:p>
    <w:p w:rsidR="00FF562D" w:rsidRDefault="00FF562D" w:rsidP="00AB22A1">
      <w:pPr>
        <w:rPr>
          <w:b/>
          <w:lang w:val="es-MX"/>
        </w:rPr>
      </w:pPr>
    </w:p>
    <w:p w:rsidR="00FF562D" w:rsidRDefault="00FF562D" w:rsidP="00AB22A1">
      <w:pPr>
        <w:rPr>
          <w:b/>
          <w:lang w:val="es-MX"/>
        </w:rPr>
      </w:pPr>
    </w:p>
    <w:p w:rsidR="0053315D" w:rsidRDefault="0053315D" w:rsidP="00AB22A1">
      <w:pPr>
        <w:rPr>
          <w:b/>
          <w:lang w:val="es-MX"/>
        </w:rPr>
      </w:pPr>
    </w:p>
    <w:p w:rsidR="00AB22A1" w:rsidRPr="00F90093" w:rsidRDefault="00AA7189" w:rsidP="00AB22A1">
      <w:pPr>
        <w:pStyle w:val="Prrafodelista"/>
        <w:numPr>
          <w:ilvl w:val="0"/>
          <w:numId w:val="3"/>
        </w:numPr>
        <w:rPr>
          <w:b/>
          <w:lang w:val="es-MX"/>
        </w:rPr>
      </w:pPr>
      <w:r w:rsidRPr="00F90093">
        <w:rPr>
          <w:b/>
          <w:lang w:val="es-MX"/>
        </w:rPr>
        <w:lastRenderedPageBreak/>
        <w:t>Análisis de gráfico: “Mortalidad general, mortalidad infantil y esperanza de vida en Chile (1900-2003).</w:t>
      </w:r>
    </w:p>
    <w:p w:rsidR="00AB22A1" w:rsidRPr="00AA7189" w:rsidRDefault="00AB22A1" w:rsidP="00AB22A1">
      <w:pPr>
        <w:jc w:val="both"/>
        <w:rPr>
          <w:lang w:val="es-MX"/>
        </w:rPr>
      </w:pPr>
    </w:p>
    <w:p w:rsidR="00AB22A1" w:rsidRPr="00AB22A1" w:rsidRDefault="00AB22A1" w:rsidP="00AB22A1">
      <w:pPr>
        <w:jc w:val="both"/>
        <w:rPr>
          <w:lang w:val="es-MX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ED753E5" wp14:editId="45BA3D93">
            <wp:simplePos x="0" y="0"/>
            <wp:positionH relativeFrom="margin">
              <wp:posOffset>30480</wp:posOffset>
            </wp:positionH>
            <wp:positionV relativeFrom="paragraph">
              <wp:posOffset>623570</wp:posOffset>
            </wp:positionV>
            <wp:extent cx="5610225" cy="296227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3" t="27470" r="32281" b="24230"/>
                    <a:stretch/>
                  </pic:blipFill>
                  <pic:spPr bwMode="auto">
                    <a:xfrm>
                      <a:off x="0" y="0"/>
                      <a:ext cx="5610225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2A1">
        <w:rPr>
          <w:lang w:val="es-MX"/>
        </w:rPr>
        <w:t>Observa la siguiente tabla, donde se puede visualizar las tasas de mortalidad y esperanza de vida desde el año 1900 hasta el 2003. A continuación, responde las siguientes preguntas:</w:t>
      </w:r>
    </w:p>
    <w:p w:rsidR="00AB22A1" w:rsidRDefault="00AB22A1" w:rsidP="00AB22A1">
      <w:pPr>
        <w:rPr>
          <w:lang w:val="es-MX"/>
        </w:rPr>
      </w:pPr>
    </w:p>
    <w:p w:rsidR="007A6B0C" w:rsidRPr="00AB22A1" w:rsidRDefault="007A6B0C" w:rsidP="00AB22A1">
      <w:pPr>
        <w:rPr>
          <w:lang w:val="es-MX"/>
        </w:rPr>
      </w:pPr>
    </w:p>
    <w:p w:rsidR="00AB22A1" w:rsidRDefault="00AB22A1" w:rsidP="000B778A">
      <w:pPr>
        <w:pStyle w:val="Prrafodelista"/>
        <w:numPr>
          <w:ilvl w:val="0"/>
          <w:numId w:val="4"/>
        </w:numPr>
        <w:tabs>
          <w:tab w:val="left" w:pos="2310"/>
        </w:tabs>
        <w:jc w:val="both"/>
        <w:rPr>
          <w:lang w:val="es-MX"/>
        </w:rPr>
      </w:pPr>
      <w:r w:rsidRPr="00AB22A1">
        <w:rPr>
          <w:lang w:val="es-MX"/>
        </w:rPr>
        <w:t>¿Qué condiciones de vida de las personas pueden inferirse cuando observamos las primeras tres</w:t>
      </w:r>
      <w:r w:rsidR="00B04B92">
        <w:rPr>
          <w:lang w:val="es-MX"/>
        </w:rPr>
        <w:t xml:space="preserve"> décadas del siglo X</w:t>
      </w:r>
      <w:r w:rsidRPr="00AB22A1">
        <w:rPr>
          <w:lang w:val="es-MX"/>
        </w:rPr>
        <w:t>X?</w:t>
      </w:r>
    </w:p>
    <w:p w:rsidR="007A6B0C" w:rsidRDefault="007A6B0C" w:rsidP="007A6B0C">
      <w:pPr>
        <w:tabs>
          <w:tab w:val="left" w:pos="2310"/>
        </w:tabs>
        <w:jc w:val="both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30480</wp:posOffset>
                </wp:positionH>
                <wp:positionV relativeFrom="paragraph">
                  <wp:posOffset>121920</wp:posOffset>
                </wp:positionV>
                <wp:extent cx="5562600" cy="1838325"/>
                <wp:effectExtent l="0" t="0" r="19050" b="2857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B0C" w:rsidRDefault="007A6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2.4pt;margin-top:9.6pt;width:438pt;height:1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" fillcolor="white [3201]" strokeweight=".5pt">
                <v:textbox>
                  <w:txbxContent>
                    <w:p w:rsidR="007A6B0C" w:rsidRDefault="007A6B0C"/>
                  </w:txbxContent>
                </v:textbox>
                <w10:wrap anchorx="margin"/>
              </v:shape>
            </w:pict>
          </mc:Fallback>
        </mc:AlternateContent>
      </w:r>
    </w:p>
    <w:p w:rsidR="007A6B0C" w:rsidRDefault="007A6B0C" w:rsidP="007A6B0C">
      <w:pPr>
        <w:tabs>
          <w:tab w:val="left" w:pos="2310"/>
        </w:tabs>
        <w:jc w:val="both"/>
        <w:rPr>
          <w:lang w:val="es-MX"/>
        </w:rPr>
      </w:pPr>
    </w:p>
    <w:p w:rsidR="007A6B0C" w:rsidRDefault="007A6B0C" w:rsidP="007A6B0C">
      <w:pPr>
        <w:tabs>
          <w:tab w:val="left" w:pos="2310"/>
        </w:tabs>
        <w:jc w:val="both"/>
        <w:rPr>
          <w:lang w:val="es-MX"/>
        </w:rPr>
      </w:pPr>
    </w:p>
    <w:p w:rsidR="007A6B0C" w:rsidRDefault="007A6B0C" w:rsidP="007A6B0C">
      <w:pPr>
        <w:tabs>
          <w:tab w:val="left" w:pos="2310"/>
        </w:tabs>
        <w:jc w:val="both"/>
        <w:rPr>
          <w:lang w:val="es-MX"/>
        </w:rPr>
      </w:pPr>
    </w:p>
    <w:p w:rsidR="007A6B0C" w:rsidRDefault="007A6B0C" w:rsidP="007A6B0C">
      <w:pPr>
        <w:tabs>
          <w:tab w:val="left" w:pos="2310"/>
        </w:tabs>
        <w:jc w:val="both"/>
        <w:rPr>
          <w:lang w:val="es-MX"/>
        </w:rPr>
      </w:pPr>
    </w:p>
    <w:p w:rsidR="007A6B0C" w:rsidRDefault="007A6B0C" w:rsidP="007A6B0C">
      <w:pPr>
        <w:tabs>
          <w:tab w:val="left" w:pos="2310"/>
        </w:tabs>
        <w:jc w:val="both"/>
        <w:rPr>
          <w:lang w:val="es-MX"/>
        </w:rPr>
      </w:pPr>
    </w:p>
    <w:p w:rsidR="007A6B0C" w:rsidRPr="007A6B0C" w:rsidRDefault="007A6B0C" w:rsidP="007A6B0C">
      <w:pPr>
        <w:tabs>
          <w:tab w:val="left" w:pos="2310"/>
        </w:tabs>
        <w:jc w:val="both"/>
        <w:rPr>
          <w:lang w:val="es-MX"/>
        </w:rPr>
      </w:pPr>
    </w:p>
    <w:p w:rsidR="000B778A" w:rsidRDefault="000B778A" w:rsidP="000B778A">
      <w:pPr>
        <w:tabs>
          <w:tab w:val="left" w:pos="2310"/>
        </w:tabs>
        <w:jc w:val="both"/>
        <w:rPr>
          <w:lang w:val="es-MX"/>
        </w:rPr>
      </w:pPr>
    </w:p>
    <w:p w:rsidR="007A6B0C" w:rsidRDefault="007A6B0C" w:rsidP="000B778A">
      <w:pPr>
        <w:tabs>
          <w:tab w:val="left" w:pos="2310"/>
        </w:tabs>
        <w:jc w:val="both"/>
        <w:rPr>
          <w:lang w:val="es-MX"/>
        </w:rPr>
      </w:pPr>
    </w:p>
    <w:p w:rsidR="007A6B0C" w:rsidRDefault="007A6B0C" w:rsidP="000B778A">
      <w:pPr>
        <w:tabs>
          <w:tab w:val="left" w:pos="2310"/>
        </w:tabs>
        <w:jc w:val="both"/>
        <w:rPr>
          <w:lang w:val="es-MX"/>
        </w:rPr>
      </w:pPr>
    </w:p>
    <w:p w:rsidR="007A6B0C" w:rsidRDefault="007A6B0C" w:rsidP="000B778A">
      <w:pPr>
        <w:tabs>
          <w:tab w:val="left" w:pos="2310"/>
        </w:tabs>
        <w:jc w:val="both"/>
        <w:rPr>
          <w:lang w:val="es-MX"/>
        </w:rPr>
      </w:pPr>
    </w:p>
    <w:p w:rsidR="000B778A" w:rsidRDefault="000B778A" w:rsidP="000B778A">
      <w:pPr>
        <w:pStyle w:val="Prrafodelista"/>
        <w:numPr>
          <w:ilvl w:val="0"/>
          <w:numId w:val="4"/>
        </w:numPr>
        <w:tabs>
          <w:tab w:val="left" w:pos="2310"/>
        </w:tabs>
        <w:jc w:val="both"/>
        <w:rPr>
          <w:lang w:val="es-MX"/>
        </w:rPr>
      </w:pPr>
      <w:r>
        <w:rPr>
          <w:lang w:val="es-MX"/>
        </w:rPr>
        <w:t>¿Qué características de la sociedad crees que cambiaron para que a fines del siglo XX y principios del siglo XXI las condiciones mejoren?</w:t>
      </w:r>
    </w:p>
    <w:p w:rsidR="007A6B0C" w:rsidRDefault="007A6B0C" w:rsidP="007A6B0C">
      <w:pPr>
        <w:tabs>
          <w:tab w:val="left" w:pos="2310"/>
        </w:tabs>
        <w:jc w:val="both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FDD080" wp14:editId="22347ECA">
                <wp:simplePos x="0" y="0"/>
                <wp:positionH relativeFrom="margin">
                  <wp:posOffset>0</wp:posOffset>
                </wp:positionH>
                <wp:positionV relativeFrom="paragraph">
                  <wp:posOffset>170815</wp:posOffset>
                </wp:positionV>
                <wp:extent cx="5562600" cy="1838325"/>
                <wp:effectExtent l="0" t="0" r="19050" b="28575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B0C" w:rsidRDefault="007A6B0C" w:rsidP="007A6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D080" id="Cuadro de texto 6" o:spid="_x0000_s1027" type="#_x0000_t202" style="position:absolute;left:0;text-align:left;margin-left:0;margin-top:13.45pt;width:438pt;height:144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" fillcolor="white [3201]" strokeweight=".5pt">
                <v:textbox>
                  <w:txbxContent>
                    <w:p w:rsidR="007A6B0C" w:rsidRDefault="007A6B0C" w:rsidP="007A6B0C"/>
                  </w:txbxContent>
                </v:textbox>
                <w10:wrap anchorx="margin"/>
              </v:shape>
            </w:pict>
          </mc:Fallback>
        </mc:AlternateContent>
      </w:r>
    </w:p>
    <w:p w:rsidR="007A6B0C" w:rsidRDefault="007A6B0C" w:rsidP="007A6B0C">
      <w:pPr>
        <w:tabs>
          <w:tab w:val="left" w:pos="2310"/>
        </w:tabs>
        <w:jc w:val="both"/>
        <w:rPr>
          <w:lang w:val="es-MX"/>
        </w:rPr>
      </w:pPr>
    </w:p>
    <w:p w:rsidR="007A6B0C" w:rsidRDefault="007A6B0C" w:rsidP="007A6B0C">
      <w:pPr>
        <w:tabs>
          <w:tab w:val="left" w:pos="2310"/>
        </w:tabs>
        <w:jc w:val="both"/>
        <w:rPr>
          <w:lang w:val="es-MX"/>
        </w:rPr>
      </w:pPr>
    </w:p>
    <w:p w:rsidR="007A6B0C" w:rsidRDefault="007A6B0C" w:rsidP="007A6B0C">
      <w:pPr>
        <w:tabs>
          <w:tab w:val="left" w:pos="2310"/>
        </w:tabs>
        <w:jc w:val="both"/>
        <w:rPr>
          <w:lang w:val="es-MX"/>
        </w:rPr>
      </w:pPr>
    </w:p>
    <w:p w:rsidR="007A6B0C" w:rsidRDefault="007A6B0C" w:rsidP="007A6B0C">
      <w:pPr>
        <w:tabs>
          <w:tab w:val="left" w:pos="2310"/>
        </w:tabs>
        <w:jc w:val="both"/>
        <w:rPr>
          <w:lang w:val="es-MX"/>
        </w:rPr>
      </w:pPr>
    </w:p>
    <w:p w:rsidR="007A6B0C" w:rsidRDefault="007A6B0C" w:rsidP="007A6B0C">
      <w:pPr>
        <w:tabs>
          <w:tab w:val="left" w:pos="2310"/>
        </w:tabs>
        <w:jc w:val="both"/>
        <w:rPr>
          <w:lang w:val="es-MX"/>
        </w:rPr>
      </w:pPr>
    </w:p>
    <w:p w:rsidR="007A6B0C" w:rsidRPr="007A6B0C" w:rsidRDefault="007A6B0C" w:rsidP="007A6B0C">
      <w:pPr>
        <w:tabs>
          <w:tab w:val="left" w:pos="2310"/>
        </w:tabs>
        <w:jc w:val="both"/>
        <w:rPr>
          <w:lang w:val="es-MX"/>
        </w:rPr>
      </w:pPr>
    </w:p>
    <w:p w:rsidR="000B778A" w:rsidRDefault="000B778A" w:rsidP="000B778A">
      <w:pPr>
        <w:pStyle w:val="Prrafodelista"/>
        <w:jc w:val="both"/>
        <w:rPr>
          <w:lang w:val="es-MX"/>
        </w:rPr>
      </w:pPr>
    </w:p>
    <w:p w:rsidR="007A6B0C" w:rsidRDefault="007A6B0C" w:rsidP="000B778A">
      <w:pPr>
        <w:pStyle w:val="Prrafodelista"/>
        <w:jc w:val="both"/>
        <w:rPr>
          <w:lang w:val="es-MX"/>
        </w:rPr>
      </w:pPr>
    </w:p>
    <w:p w:rsidR="007A6B0C" w:rsidRDefault="007A6B0C" w:rsidP="000B778A">
      <w:pPr>
        <w:pStyle w:val="Prrafodelista"/>
        <w:jc w:val="both"/>
        <w:rPr>
          <w:lang w:val="es-MX"/>
        </w:rPr>
      </w:pPr>
    </w:p>
    <w:p w:rsidR="007A6B0C" w:rsidRPr="000B778A" w:rsidRDefault="007A6B0C" w:rsidP="000B778A">
      <w:pPr>
        <w:pStyle w:val="Prrafodelista"/>
        <w:jc w:val="both"/>
        <w:rPr>
          <w:lang w:val="es-MX"/>
        </w:rPr>
      </w:pPr>
    </w:p>
    <w:p w:rsidR="000B778A" w:rsidRDefault="000B778A" w:rsidP="000B778A">
      <w:pPr>
        <w:pStyle w:val="Prrafodelista"/>
        <w:numPr>
          <w:ilvl w:val="0"/>
          <w:numId w:val="4"/>
        </w:numPr>
        <w:tabs>
          <w:tab w:val="left" w:pos="2310"/>
        </w:tabs>
        <w:jc w:val="both"/>
        <w:rPr>
          <w:lang w:val="es-MX"/>
        </w:rPr>
      </w:pPr>
      <w:r>
        <w:rPr>
          <w:lang w:val="es-MX"/>
        </w:rPr>
        <w:t>¿Crees que las cifras de principio del siglo XX son evidencia de la llamada “cuestión social?</w:t>
      </w:r>
    </w:p>
    <w:p w:rsidR="007A6B0C" w:rsidRDefault="007A6B0C" w:rsidP="007A6B0C">
      <w:pPr>
        <w:tabs>
          <w:tab w:val="left" w:pos="2310"/>
        </w:tabs>
        <w:jc w:val="both"/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15F684" wp14:editId="579EDF46">
                <wp:simplePos x="0" y="0"/>
                <wp:positionH relativeFrom="margin">
                  <wp:align>left</wp:align>
                </wp:positionH>
                <wp:positionV relativeFrom="paragraph">
                  <wp:posOffset>123190</wp:posOffset>
                </wp:positionV>
                <wp:extent cx="5562600" cy="183832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6B0C" w:rsidRDefault="007A6B0C" w:rsidP="007A6B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5F684" id="Cuadro de texto 7" o:spid="_x0000_s1028" type="#_x0000_t202" style="position:absolute;left:0;text-align:left;margin-left:0;margin-top:9.7pt;width:438pt;height:144.7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" fillcolor="white [3201]" strokeweight=".5pt">
                <v:textbox>
                  <w:txbxContent>
                    <w:p w:rsidR="007A6B0C" w:rsidRDefault="007A6B0C" w:rsidP="007A6B0C"/>
                  </w:txbxContent>
                </v:textbox>
                <w10:wrap anchorx="margin"/>
              </v:shape>
            </w:pict>
          </mc:Fallback>
        </mc:AlternateContent>
      </w:r>
    </w:p>
    <w:p w:rsidR="007A6B0C" w:rsidRPr="007A6B0C" w:rsidRDefault="007A6B0C" w:rsidP="007A6B0C">
      <w:pPr>
        <w:tabs>
          <w:tab w:val="left" w:pos="2310"/>
        </w:tabs>
        <w:jc w:val="both"/>
        <w:rPr>
          <w:lang w:val="es-MX"/>
        </w:rPr>
      </w:pPr>
    </w:p>
    <w:p w:rsidR="000F5375" w:rsidRDefault="000F5375" w:rsidP="000F5375">
      <w:pPr>
        <w:pStyle w:val="Prrafodelista"/>
        <w:rPr>
          <w:lang w:val="es-MX"/>
        </w:rPr>
      </w:pPr>
    </w:p>
    <w:p w:rsidR="000F5375" w:rsidRDefault="000F5375" w:rsidP="000F5375">
      <w:pPr>
        <w:pStyle w:val="Prrafodelista"/>
        <w:rPr>
          <w:lang w:val="es-MX"/>
        </w:rPr>
      </w:pPr>
    </w:p>
    <w:p w:rsidR="000F5375" w:rsidRDefault="000F5375" w:rsidP="000F5375">
      <w:pPr>
        <w:pStyle w:val="Prrafodelista"/>
        <w:rPr>
          <w:lang w:val="es-MX"/>
        </w:rPr>
      </w:pPr>
    </w:p>
    <w:p w:rsidR="000F5375" w:rsidRDefault="000F5375" w:rsidP="000F5375">
      <w:pPr>
        <w:pStyle w:val="Prrafodelista"/>
        <w:rPr>
          <w:lang w:val="es-MX"/>
        </w:rPr>
      </w:pPr>
    </w:p>
    <w:p w:rsidR="000F5375" w:rsidRDefault="000F5375" w:rsidP="000F5375">
      <w:pPr>
        <w:pStyle w:val="Prrafodelista"/>
        <w:rPr>
          <w:lang w:val="es-MX"/>
        </w:rPr>
      </w:pPr>
    </w:p>
    <w:p w:rsidR="000F5375" w:rsidRDefault="000F5375" w:rsidP="000F5375">
      <w:pPr>
        <w:pStyle w:val="Prrafodelista"/>
        <w:rPr>
          <w:lang w:val="es-MX"/>
        </w:rPr>
      </w:pPr>
    </w:p>
    <w:p w:rsidR="000F5375" w:rsidRDefault="000F5375" w:rsidP="000F5375">
      <w:pPr>
        <w:pStyle w:val="Prrafodelista"/>
        <w:rPr>
          <w:lang w:val="es-MX"/>
        </w:rPr>
      </w:pPr>
    </w:p>
    <w:p w:rsidR="000F5375" w:rsidRDefault="000F5375" w:rsidP="000F5375">
      <w:pPr>
        <w:pStyle w:val="Prrafodelista"/>
        <w:rPr>
          <w:lang w:val="es-MX"/>
        </w:rPr>
      </w:pPr>
    </w:p>
    <w:p w:rsidR="000F5375" w:rsidRDefault="000F5375" w:rsidP="000F5375">
      <w:pPr>
        <w:pStyle w:val="Prrafodelista"/>
        <w:rPr>
          <w:lang w:val="es-MX"/>
        </w:rPr>
      </w:pPr>
    </w:p>
    <w:p w:rsidR="000F5375" w:rsidRDefault="000F5375" w:rsidP="000F5375">
      <w:pPr>
        <w:pStyle w:val="Prrafodelista"/>
        <w:rPr>
          <w:lang w:val="es-MX"/>
        </w:rPr>
      </w:pPr>
    </w:p>
    <w:p w:rsidR="000B778A" w:rsidRDefault="000B778A" w:rsidP="000B778A">
      <w:pPr>
        <w:pStyle w:val="Prrafodelista"/>
        <w:rPr>
          <w:lang w:val="es-MX"/>
        </w:rPr>
      </w:pPr>
    </w:p>
    <w:p w:rsidR="000F5375" w:rsidRPr="00AA7189" w:rsidRDefault="000F5375" w:rsidP="00AA7189">
      <w:pPr>
        <w:rPr>
          <w:lang w:val="es-MX"/>
        </w:rPr>
      </w:pPr>
    </w:p>
    <w:p w:rsidR="000B778A" w:rsidRDefault="000B778A" w:rsidP="000B778A">
      <w:pPr>
        <w:tabs>
          <w:tab w:val="left" w:pos="2310"/>
        </w:tabs>
        <w:jc w:val="both"/>
        <w:rPr>
          <w:lang w:val="es-MX"/>
        </w:rPr>
      </w:pPr>
    </w:p>
    <w:p w:rsidR="000B778A" w:rsidRDefault="000B778A" w:rsidP="000B778A">
      <w:pPr>
        <w:tabs>
          <w:tab w:val="left" w:pos="2310"/>
        </w:tabs>
        <w:jc w:val="both"/>
        <w:rPr>
          <w:lang w:val="es-MX"/>
        </w:rPr>
      </w:pPr>
    </w:p>
    <w:p w:rsidR="00AA7189" w:rsidRPr="000B778A" w:rsidRDefault="00AA7189" w:rsidP="000B778A">
      <w:pPr>
        <w:tabs>
          <w:tab w:val="left" w:pos="2310"/>
        </w:tabs>
        <w:jc w:val="both"/>
        <w:rPr>
          <w:lang w:val="es-MX"/>
        </w:rPr>
      </w:pPr>
    </w:p>
    <w:p w:rsidR="00AB22A1" w:rsidRPr="00AB22A1" w:rsidRDefault="00AB22A1" w:rsidP="00AB22A1">
      <w:pPr>
        <w:rPr>
          <w:lang w:val="es-MX"/>
        </w:rPr>
      </w:pPr>
    </w:p>
    <w:p w:rsidR="00AB22A1" w:rsidRPr="00AB22A1" w:rsidRDefault="00AB22A1" w:rsidP="00AB22A1">
      <w:pPr>
        <w:rPr>
          <w:lang w:val="es-MX"/>
        </w:rPr>
      </w:pPr>
    </w:p>
    <w:p w:rsidR="00AB22A1" w:rsidRPr="00F90093" w:rsidRDefault="00AA7189" w:rsidP="00AA7189">
      <w:pPr>
        <w:pStyle w:val="Prrafodelista"/>
        <w:numPr>
          <w:ilvl w:val="0"/>
          <w:numId w:val="3"/>
        </w:numPr>
        <w:rPr>
          <w:b/>
          <w:lang w:val="es-MX"/>
        </w:rPr>
      </w:pPr>
      <w:r w:rsidRPr="00F90093">
        <w:rPr>
          <w:b/>
          <w:lang w:val="es-MX"/>
        </w:rPr>
        <w:lastRenderedPageBreak/>
        <w:t>Análisis fuentes fotográficas:</w:t>
      </w:r>
      <w:r w:rsidR="00F90093" w:rsidRPr="00F90093">
        <w:rPr>
          <w:b/>
          <w:lang w:val="es-MX"/>
        </w:rPr>
        <w:t xml:space="preserve"> Analiza las imágenes propuestas y completa el cuadro de análisis propuesto a continuación:</w:t>
      </w:r>
    </w:p>
    <w:p w:rsidR="00AA7189" w:rsidRPr="00AA7189" w:rsidRDefault="00AA7189" w:rsidP="00AA7189">
      <w:pPr>
        <w:pStyle w:val="Prrafodelista"/>
        <w:ind w:left="1080"/>
        <w:rPr>
          <w:lang w:val="es-MX"/>
        </w:rPr>
      </w:pPr>
    </w:p>
    <w:p w:rsidR="00AB22A1" w:rsidRPr="00AB22A1" w:rsidRDefault="00AA7189" w:rsidP="00AB22A1">
      <w:pPr>
        <w:rPr>
          <w:lang w:val="es-MX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7504498" wp14:editId="2D642D0C">
            <wp:simplePos x="0" y="0"/>
            <wp:positionH relativeFrom="column">
              <wp:posOffset>986790</wp:posOffset>
            </wp:positionH>
            <wp:positionV relativeFrom="paragraph">
              <wp:posOffset>9525</wp:posOffset>
            </wp:positionV>
            <wp:extent cx="3498215" cy="3743325"/>
            <wp:effectExtent l="0" t="0" r="6985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12" t="11171" r="21758" b="8088"/>
                    <a:stretch/>
                  </pic:blipFill>
                  <pic:spPr bwMode="auto">
                    <a:xfrm>
                      <a:off x="0" y="0"/>
                      <a:ext cx="3498215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2A1" w:rsidRPr="00AB22A1" w:rsidRDefault="00AB22A1" w:rsidP="00AB22A1">
      <w:pPr>
        <w:rPr>
          <w:lang w:val="es-MX"/>
        </w:rPr>
      </w:pPr>
    </w:p>
    <w:p w:rsidR="00AB22A1" w:rsidRPr="00AB22A1" w:rsidRDefault="00AB22A1" w:rsidP="00AB22A1">
      <w:pPr>
        <w:rPr>
          <w:lang w:val="es-MX"/>
        </w:rPr>
      </w:pPr>
    </w:p>
    <w:p w:rsidR="000F5375" w:rsidRDefault="000F5375" w:rsidP="00AB22A1">
      <w:pPr>
        <w:rPr>
          <w:lang w:val="es-MX"/>
        </w:rPr>
      </w:pPr>
    </w:p>
    <w:p w:rsidR="000F5375" w:rsidRPr="000F5375" w:rsidRDefault="000F5375" w:rsidP="000F5375">
      <w:pPr>
        <w:rPr>
          <w:lang w:val="es-MX"/>
        </w:rPr>
      </w:pPr>
    </w:p>
    <w:p w:rsidR="000F5375" w:rsidRDefault="000F5375" w:rsidP="000F5375">
      <w:pPr>
        <w:rPr>
          <w:lang w:val="es-MX"/>
        </w:rPr>
      </w:pPr>
    </w:p>
    <w:p w:rsidR="00C137BA" w:rsidRDefault="00C137BA" w:rsidP="000F5375">
      <w:pPr>
        <w:rPr>
          <w:lang w:val="es-MX"/>
        </w:rPr>
      </w:pPr>
    </w:p>
    <w:p w:rsidR="00AA7189" w:rsidRDefault="00AA7189" w:rsidP="00AA7189">
      <w:pPr>
        <w:rPr>
          <w:lang w:val="es-MX"/>
        </w:rPr>
      </w:pPr>
    </w:p>
    <w:p w:rsidR="00AA7189" w:rsidRDefault="00AA7189" w:rsidP="00AA7189">
      <w:pPr>
        <w:rPr>
          <w:lang w:val="es-MX"/>
        </w:rPr>
      </w:pPr>
    </w:p>
    <w:p w:rsidR="00AA7189" w:rsidRDefault="00AA7189" w:rsidP="00AA7189">
      <w:pPr>
        <w:rPr>
          <w:lang w:val="es-MX"/>
        </w:rPr>
      </w:pPr>
    </w:p>
    <w:p w:rsidR="00AA7189" w:rsidRDefault="00AA7189" w:rsidP="00AA7189">
      <w:pPr>
        <w:rPr>
          <w:lang w:val="es-MX"/>
        </w:rPr>
      </w:pPr>
    </w:p>
    <w:p w:rsidR="00AA7189" w:rsidRDefault="00AA7189" w:rsidP="00AA7189">
      <w:pPr>
        <w:rPr>
          <w:lang w:val="es-MX"/>
        </w:rPr>
      </w:pPr>
    </w:p>
    <w:p w:rsidR="00AA7189" w:rsidRDefault="00AA7189" w:rsidP="00AA7189">
      <w:pPr>
        <w:rPr>
          <w:lang w:val="es-MX"/>
        </w:rPr>
      </w:pPr>
    </w:p>
    <w:p w:rsidR="00AA7189" w:rsidRDefault="00AA7189" w:rsidP="00AA7189">
      <w:pPr>
        <w:rPr>
          <w:lang w:val="es-MX"/>
        </w:rPr>
      </w:pPr>
    </w:p>
    <w:p w:rsidR="00AA7189" w:rsidRDefault="00DD6367" w:rsidP="00AA7189">
      <w:pPr>
        <w:rPr>
          <w:lang w:val="es-MX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2677160</wp:posOffset>
                </wp:positionV>
                <wp:extent cx="790575" cy="276225"/>
                <wp:effectExtent l="0" t="0" r="28575" b="2857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D6367" w:rsidRPr="00DD6367" w:rsidRDefault="00DD6367">
                            <w:pPr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Santiago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9" type="#_x0000_t202" style="position:absolute;margin-left:354.45pt;margin-top:210.8pt;width:62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" fillcolor="white [3201]" strokeweight=".5pt">
                <v:textbox>
                  <w:txbxContent>
                    <w:p w:rsidR="00DD6367" w:rsidRPr="00DD6367" w:rsidRDefault="00DD6367">
                      <w:pPr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Santiago</w:t>
                      </w:r>
                    </w:p>
                  </w:txbxContent>
                </v:textbox>
              </v:shape>
            </w:pict>
          </mc:Fallback>
        </mc:AlternateContent>
      </w:r>
      <w:r w:rsidR="00AA7189">
        <w:rPr>
          <w:noProof/>
        </w:rPr>
        <w:drawing>
          <wp:anchor distT="0" distB="0" distL="114300" distR="114300" simplePos="0" relativeHeight="251666432" behindDoc="0" locked="0" layoutInCell="1" allowOverlap="1" wp14:anchorId="00C5A671" wp14:editId="398EF938">
            <wp:simplePos x="0" y="0"/>
            <wp:positionH relativeFrom="margin">
              <wp:posOffset>224790</wp:posOffset>
            </wp:positionH>
            <wp:positionV relativeFrom="paragraph">
              <wp:posOffset>215900</wp:posOffset>
            </wp:positionV>
            <wp:extent cx="5162550" cy="2792730"/>
            <wp:effectExtent l="0" t="0" r="0" b="762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5" t="32300" r="31263" b="27854"/>
                    <a:stretch/>
                  </pic:blipFill>
                  <pic:spPr bwMode="auto">
                    <a:xfrm>
                      <a:off x="0" y="0"/>
                      <a:ext cx="5162550" cy="279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7189" w:rsidRDefault="00AA7189" w:rsidP="00AA7189">
      <w:pPr>
        <w:rPr>
          <w:lang w:val="es-MX"/>
        </w:rPr>
      </w:pPr>
    </w:p>
    <w:tbl>
      <w:tblPr>
        <w:tblStyle w:val="Tablaconcuadrcula"/>
        <w:tblpPr w:leftFromText="180" w:rightFromText="180" w:vertAnchor="page" w:horzAnchor="margin" w:tblpY="2281"/>
        <w:tblW w:w="0" w:type="auto"/>
        <w:tblLook w:val="04A0" w:firstRow="1" w:lastRow="0" w:firstColumn="1" w:lastColumn="0" w:noHBand="0" w:noVBand="1"/>
      </w:tblPr>
      <w:tblGrid>
        <w:gridCol w:w="2689"/>
        <w:gridCol w:w="3122"/>
        <w:gridCol w:w="2825"/>
      </w:tblGrid>
      <w:tr w:rsidR="00AA7189" w:rsidTr="00DD6367">
        <w:trPr>
          <w:trHeight w:val="841"/>
        </w:trPr>
        <w:tc>
          <w:tcPr>
            <w:tcW w:w="2689" w:type="dxa"/>
          </w:tcPr>
          <w:p w:rsidR="00AA7189" w:rsidRDefault="00DD6367" w:rsidP="00F90093">
            <w:pPr>
              <w:rPr>
                <w:lang w:val="es-MX"/>
              </w:rPr>
            </w:pPr>
            <w:r>
              <w:rPr>
                <w:lang w:val="es-MX"/>
              </w:rPr>
              <w:lastRenderedPageBreak/>
              <w:t>Año</w:t>
            </w:r>
          </w:p>
        </w:tc>
        <w:tc>
          <w:tcPr>
            <w:tcW w:w="3122" w:type="dxa"/>
          </w:tcPr>
          <w:p w:rsidR="00AA7189" w:rsidRDefault="00AA7189" w:rsidP="00F90093">
            <w:pPr>
              <w:rPr>
                <w:lang w:val="es-MX"/>
              </w:rPr>
            </w:pPr>
            <w:r>
              <w:rPr>
                <w:lang w:val="es-MX"/>
              </w:rPr>
              <w:t>Fuente 3</w:t>
            </w:r>
            <w:r w:rsidR="00DD6367">
              <w:rPr>
                <w:lang w:val="es-MX"/>
              </w:rPr>
              <w:t>:</w:t>
            </w:r>
          </w:p>
        </w:tc>
        <w:tc>
          <w:tcPr>
            <w:tcW w:w="2825" w:type="dxa"/>
          </w:tcPr>
          <w:p w:rsidR="00AA7189" w:rsidRDefault="00AA7189" w:rsidP="00F90093">
            <w:pPr>
              <w:rPr>
                <w:lang w:val="es-MX"/>
              </w:rPr>
            </w:pPr>
            <w:r>
              <w:rPr>
                <w:lang w:val="es-MX"/>
              </w:rPr>
              <w:t>Fuente 4</w:t>
            </w:r>
            <w:r w:rsidR="00DD6367">
              <w:rPr>
                <w:lang w:val="es-MX"/>
              </w:rPr>
              <w:t>:</w:t>
            </w:r>
          </w:p>
        </w:tc>
      </w:tr>
      <w:tr w:rsidR="00F90093" w:rsidTr="00DD6367">
        <w:trPr>
          <w:trHeight w:val="837"/>
        </w:trPr>
        <w:tc>
          <w:tcPr>
            <w:tcW w:w="2689" w:type="dxa"/>
          </w:tcPr>
          <w:p w:rsidR="00F90093" w:rsidRDefault="00DD6367" w:rsidP="00F90093">
            <w:pPr>
              <w:rPr>
                <w:lang w:val="es-MX"/>
              </w:rPr>
            </w:pPr>
            <w:r>
              <w:rPr>
                <w:lang w:val="es-MX"/>
              </w:rPr>
              <w:t>Ubicación</w:t>
            </w:r>
          </w:p>
        </w:tc>
        <w:tc>
          <w:tcPr>
            <w:tcW w:w="3122" w:type="dxa"/>
          </w:tcPr>
          <w:p w:rsidR="00F90093" w:rsidRDefault="00F90093" w:rsidP="00F90093">
            <w:pPr>
              <w:rPr>
                <w:lang w:val="es-MX"/>
              </w:rPr>
            </w:pPr>
            <w:r>
              <w:rPr>
                <w:lang w:val="es-MX"/>
              </w:rPr>
              <w:t>Fuente 3</w:t>
            </w:r>
            <w:r w:rsidR="00DD6367">
              <w:rPr>
                <w:lang w:val="es-MX"/>
              </w:rPr>
              <w:t>:</w:t>
            </w:r>
            <w:bookmarkStart w:id="0" w:name="_GoBack"/>
            <w:bookmarkEnd w:id="0"/>
          </w:p>
        </w:tc>
        <w:tc>
          <w:tcPr>
            <w:tcW w:w="2825" w:type="dxa"/>
          </w:tcPr>
          <w:p w:rsidR="00F90093" w:rsidRDefault="00F90093" w:rsidP="00F90093">
            <w:pPr>
              <w:rPr>
                <w:lang w:val="es-MX"/>
              </w:rPr>
            </w:pPr>
            <w:r>
              <w:rPr>
                <w:lang w:val="es-MX"/>
              </w:rPr>
              <w:t>Fuente 4</w:t>
            </w:r>
            <w:r w:rsidR="00DD6367">
              <w:rPr>
                <w:lang w:val="es-MX"/>
              </w:rPr>
              <w:t>:</w:t>
            </w:r>
          </w:p>
        </w:tc>
      </w:tr>
      <w:tr w:rsidR="00AA7189" w:rsidRPr="00DD6367" w:rsidTr="00DD6367">
        <w:trPr>
          <w:trHeight w:val="1984"/>
        </w:trPr>
        <w:tc>
          <w:tcPr>
            <w:tcW w:w="2689" w:type="dxa"/>
          </w:tcPr>
          <w:p w:rsidR="00F90093" w:rsidRDefault="00F90093" w:rsidP="00F90093">
            <w:pPr>
              <w:jc w:val="both"/>
              <w:rPr>
                <w:lang w:val="es-MX"/>
              </w:rPr>
            </w:pPr>
          </w:p>
          <w:p w:rsidR="00F90093" w:rsidRDefault="00F90093" w:rsidP="00F90093">
            <w:pPr>
              <w:jc w:val="both"/>
              <w:rPr>
                <w:lang w:val="es-MX"/>
              </w:rPr>
            </w:pPr>
          </w:p>
          <w:p w:rsidR="00AA7189" w:rsidRDefault="00AA7189" w:rsidP="00F9009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Descripción de la situación que retrata</w:t>
            </w:r>
            <w:r w:rsidR="00F90093">
              <w:rPr>
                <w:lang w:val="es-MX"/>
              </w:rPr>
              <w:t>n</w:t>
            </w:r>
            <w:r>
              <w:rPr>
                <w:lang w:val="es-MX"/>
              </w:rPr>
              <w:t xml:space="preserve"> la</w:t>
            </w:r>
            <w:r w:rsidR="00F90093">
              <w:rPr>
                <w:lang w:val="es-MX"/>
              </w:rPr>
              <w:t>s</w:t>
            </w:r>
            <w:r>
              <w:rPr>
                <w:lang w:val="es-MX"/>
              </w:rPr>
              <w:t xml:space="preserve"> </w:t>
            </w:r>
            <w:r w:rsidR="00F90093">
              <w:rPr>
                <w:lang w:val="es-MX"/>
              </w:rPr>
              <w:t>imá</w:t>
            </w:r>
            <w:r>
              <w:rPr>
                <w:lang w:val="es-MX"/>
              </w:rPr>
              <w:t>gen</w:t>
            </w:r>
            <w:r w:rsidR="00F90093">
              <w:rPr>
                <w:lang w:val="es-MX"/>
              </w:rPr>
              <w:t>es</w:t>
            </w:r>
            <w:r>
              <w:rPr>
                <w:lang w:val="es-MX"/>
              </w:rPr>
              <w:t>:</w:t>
            </w:r>
          </w:p>
        </w:tc>
        <w:tc>
          <w:tcPr>
            <w:tcW w:w="5947" w:type="dxa"/>
            <w:gridSpan w:val="2"/>
          </w:tcPr>
          <w:p w:rsidR="00AA7189" w:rsidRDefault="00AA7189" w:rsidP="00F90093">
            <w:pPr>
              <w:rPr>
                <w:lang w:val="es-MX"/>
              </w:rPr>
            </w:pPr>
          </w:p>
        </w:tc>
      </w:tr>
      <w:tr w:rsidR="00AA7189" w:rsidRPr="00DD6367" w:rsidTr="00DD6367">
        <w:trPr>
          <w:trHeight w:val="1872"/>
        </w:trPr>
        <w:tc>
          <w:tcPr>
            <w:tcW w:w="2689" w:type="dxa"/>
          </w:tcPr>
          <w:p w:rsidR="00F90093" w:rsidRDefault="00F90093" w:rsidP="00F90093">
            <w:pPr>
              <w:jc w:val="both"/>
              <w:rPr>
                <w:lang w:val="es-MX"/>
              </w:rPr>
            </w:pPr>
          </w:p>
          <w:p w:rsidR="00F90093" w:rsidRDefault="00F90093" w:rsidP="00F90093">
            <w:pPr>
              <w:jc w:val="both"/>
              <w:rPr>
                <w:lang w:val="es-MX"/>
              </w:rPr>
            </w:pPr>
          </w:p>
          <w:p w:rsidR="00AA7189" w:rsidRDefault="00AA7189" w:rsidP="00F9009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Características de las personas que aparecen en las fotografías:</w:t>
            </w:r>
          </w:p>
        </w:tc>
        <w:tc>
          <w:tcPr>
            <w:tcW w:w="5947" w:type="dxa"/>
            <w:gridSpan w:val="2"/>
          </w:tcPr>
          <w:p w:rsidR="00AA7189" w:rsidRDefault="00AA7189" w:rsidP="00F90093">
            <w:pPr>
              <w:rPr>
                <w:lang w:val="es-MX"/>
              </w:rPr>
            </w:pPr>
          </w:p>
        </w:tc>
      </w:tr>
      <w:tr w:rsidR="00AA7189" w:rsidRPr="00DD6367" w:rsidTr="00DD6367">
        <w:trPr>
          <w:trHeight w:val="1984"/>
        </w:trPr>
        <w:tc>
          <w:tcPr>
            <w:tcW w:w="2689" w:type="dxa"/>
          </w:tcPr>
          <w:p w:rsidR="00F90093" w:rsidRDefault="00F90093" w:rsidP="00F90093">
            <w:pPr>
              <w:jc w:val="both"/>
              <w:rPr>
                <w:lang w:val="es-MX"/>
              </w:rPr>
            </w:pPr>
          </w:p>
          <w:p w:rsidR="00F90093" w:rsidRDefault="00F90093" w:rsidP="00F90093">
            <w:pPr>
              <w:jc w:val="both"/>
              <w:rPr>
                <w:lang w:val="es-MX"/>
              </w:rPr>
            </w:pPr>
          </w:p>
          <w:p w:rsidR="00AA7189" w:rsidRDefault="00AA7189" w:rsidP="00F9009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Elementos que permanecen</w:t>
            </w:r>
            <w:r w:rsidR="00F90093">
              <w:rPr>
                <w:lang w:val="es-MX"/>
              </w:rPr>
              <w:t xml:space="preserve"> en las fotografías</w:t>
            </w:r>
            <w:r>
              <w:rPr>
                <w:lang w:val="es-MX"/>
              </w:rPr>
              <w:t>:</w:t>
            </w:r>
          </w:p>
        </w:tc>
        <w:tc>
          <w:tcPr>
            <w:tcW w:w="5947" w:type="dxa"/>
            <w:gridSpan w:val="2"/>
          </w:tcPr>
          <w:p w:rsidR="00AA7189" w:rsidRDefault="00AA7189" w:rsidP="00F90093">
            <w:pPr>
              <w:rPr>
                <w:lang w:val="es-MX"/>
              </w:rPr>
            </w:pPr>
          </w:p>
        </w:tc>
      </w:tr>
      <w:tr w:rsidR="00AA7189" w:rsidTr="00DD6367">
        <w:trPr>
          <w:trHeight w:val="1872"/>
        </w:trPr>
        <w:tc>
          <w:tcPr>
            <w:tcW w:w="2689" w:type="dxa"/>
          </w:tcPr>
          <w:p w:rsidR="00F90093" w:rsidRDefault="00F90093" w:rsidP="00F90093">
            <w:pPr>
              <w:jc w:val="both"/>
              <w:rPr>
                <w:lang w:val="es-MX"/>
              </w:rPr>
            </w:pPr>
          </w:p>
          <w:p w:rsidR="00F90093" w:rsidRDefault="00F90093" w:rsidP="00F90093">
            <w:pPr>
              <w:jc w:val="both"/>
              <w:rPr>
                <w:lang w:val="es-MX"/>
              </w:rPr>
            </w:pPr>
          </w:p>
          <w:p w:rsidR="00AA7189" w:rsidRDefault="00F90093" w:rsidP="00F90093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Elementos que han cambiado:</w:t>
            </w:r>
          </w:p>
        </w:tc>
        <w:tc>
          <w:tcPr>
            <w:tcW w:w="5947" w:type="dxa"/>
            <w:gridSpan w:val="2"/>
          </w:tcPr>
          <w:p w:rsidR="00AA7189" w:rsidRDefault="00AA7189" w:rsidP="00F90093">
            <w:pPr>
              <w:rPr>
                <w:lang w:val="es-MX"/>
              </w:rPr>
            </w:pPr>
          </w:p>
        </w:tc>
      </w:tr>
    </w:tbl>
    <w:p w:rsidR="00AA7189" w:rsidRPr="00FF562D" w:rsidRDefault="00F90093" w:rsidP="00AA7189">
      <w:pPr>
        <w:rPr>
          <w:b/>
          <w:lang w:val="es-MX"/>
        </w:rPr>
      </w:pPr>
      <w:r w:rsidRPr="00FF562D">
        <w:rPr>
          <w:b/>
          <w:lang w:val="es-MX"/>
        </w:rPr>
        <w:t>Cuadro de análisis imágenes:</w:t>
      </w:r>
    </w:p>
    <w:p w:rsidR="00F90093" w:rsidRPr="00AA7189" w:rsidRDefault="00F90093" w:rsidP="00AA7189">
      <w:pPr>
        <w:rPr>
          <w:lang w:val="es-MX"/>
        </w:rPr>
      </w:pPr>
    </w:p>
    <w:sectPr w:rsidR="00F90093" w:rsidRPr="00AA7189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2C32" w:rsidRDefault="00E62C32" w:rsidP="00FF562D">
      <w:pPr>
        <w:spacing w:after="0" w:line="240" w:lineRule="auto"/>
      </w:pPr>
      <w:r>
        <w:separator/>
      </w:r>
    </w:p>
  </w:endnote>
  <w:endnote w:type="continuationSeparator" w:id="0">
    <w:p w:rsidR="00E62C32" w:rsidRDefault="00E62C32" w:rsidP="00FF56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2C32" w:rsidRDefault="00E62C32" w:rsidP="00FF562D">
      <w:pPr>
        <w:spacing w:after="0" w:line="240" w:lineRule="auto"/>
      </w:pPr>
      <w:r>
        <w:separator/>
      </w:r>
    </w:p>
  </w:footnote>
  <w:footnote w:type="continuationSeparator" w:id="0">
    <w:p w:rsidR="00E62C32" w:rsidRDefault="00E62C32" w:rsidP="00FF56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562D" w:rsidRDefault="00FF562D">
    <w:pPr>
      <w:pStyle w:val="Encabezado"/>
    </w:pPr>
    <w:r w:rsidRPr="00FF562D">
      <w:rPr>
        <w:noProof/>
      </w:rPr>
      <w:drawing>
        <wp:anchor distT="0" distB="0" distL="114300" distR="114300" simplePos="0" relativeHeight="251660288" behindDoc="0" locked="0" layoutInCell="1" allowOverlap="1" wp14:anchorId="12F611F7" wp14:editId="051BEF86">
          <wp:simplePos x="0" y="0"/>
          <wp:positionH relativeFrom="margin">
            <wp:posOffset>72390</wp:posOffset>
          </wp:positionH>
          <wp:positionV relativeFrom="paragraph">
            <wp:posOffset>-297180</wp:posOffset>
          </wp:positionV>
          <wp:extent cx="1543050" cy="590550"/>
          <wp:effectExtent l="0" t="0" r="0" b="0"/>
          <wp:wrapSquare wrapText="bothSides"/>
          <wp:docPr id="13" name="Imagen 13" descr="Captura de pantalla de un celular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3774" t="27773" r="50272" b="61363"/>
                  <a:stretch/>
                </pic:blipFill>
                <pic:spPr bwMode="auto">
                  <a:xfrm>
                    <a:off x="0" y="0"/>
                    <a:ext cx="1543050" cy="5905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FF562D">
      <w:rPr>
        <w:noProof/>
      </w:rPr>
      <w:drawing>
        <wp:anchor distT="0" distB="0" distL="114300" distR="114300" simplePos="0" relativeHeight="251659264" behindDoc="0" locked="0" layoutInCell="1" allowOverlap="1" wp14:anchorId="57BB1094" wp14:editId="3E77DC1A">
          <wp:simplePos x="0" y="0"/>
          <wp:positionH relativeFrom="leftMargin">
            <wp:align>right</wp:align>
          </wp:positionH>
          <wp:positionV relativeFrom="paragraph">
            <wp:posOffset>-323850</wp:posOffset>
          </wp:positionV>
          <wp:extent cx="657225" cy="676910"/>
          <wp:effectExtent l="0" t="0" r="9525" b="8890"/>
          <wp:wrapNone/>
          <wp:docPr id="12" name="Imagen 12" descr="Imagen que contiene dibujo, alimento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6769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6242C"/>
    <w:multiLevelType w:val="hybridMultilevel"/>
    <w:tmpl w:val="8066659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D8668F"/>
    <w:multiLevelType w:val="hybridMultilevel"/>
    <w:tmpl w:val="A3A8DAD6"/>
    <w:lvl w:ilvl="0" w:tplc="A6F2356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F9B2AF7"/>
    <w:multiLevelType w:val="hybridMultilevel"/>
    <w:tmpl w:val="D7AEF026"/>
    <w:lvl w:ilvl="0" w:tplc="4E3E2F6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4C0026"/>
    <w:multiLevelType w:val="hybridMultilevel"/>
    <w:tmpl w:val="FB0A6E14"/>
    <w:lvl w:ilvl="0" w:tplc="D944B4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F11CF9"/>
    <w:multiLevelType w:val="hybridMultilevel"/>
    <w:tmpl w:val="B05EB8E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922820"/>
    <w:multiLevelType w:val="hybridMultilevel"/>
    <w:tmpl w:val="D06423CC"/>
    <w:lvl w:ilvl="0" w:tplc="3D86AA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023701"/>
    <w:multiLevelType w:val="hybridMultilevel"/>
    <w:tmpl w:val="18C23D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2A1"/>
    <w:rsid w:val="000B778A"/>
    <w:rsid w:val="000F5375"/>
    <w:rsid w:val="0053315D"/>
    <w:rsid w:val="007A6B0C"/>
    <w:rsid w:val="008B45FF"/>
    <w:rsid w:val="00AA7189"/>
    <w:rsid w:val="00AB22A1"/>
    <w:rsid w:val="00AD0FEB"/>
    <w:rsid w:val="00B04B92"/>
    <w:rsid w:val="00B306E9"/>
    <w:rsid w:val="00C137BA"/>
    <w:rsid w:val="00DD6367"/>
    <w:rsid w:val="00E62C32"/>
    <w:rsid w:val="00F90093"/>
    <w:rsid w:val="00FF5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77117F"/>
  <w15:chartTrackingRefBased/>
  <w15:docId w15:val="{2BFAC2C5-54C7-4D3C-B456-5FA9665E2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B22A1"/>
    <w:pPr>
      <w:ind w:left="720"/>
      <w:contextualSpacing/>
    </w:pPr>
  </w:style>
  <w:style w:type="table" w:styleId="Tablaconcuadrcula">
    <w:name w:val="Table Grid"/>
    <w:basedOn w:val="Tablanormal"/>
    <w:uiPriority w:val="39"/>
    <w:rsid w:val="00AA71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F56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562D"/>
  </w:style>
  <w:style w:type="paragraph" w:styleId="Piedepgina">
    <w:name w:val="footer"/>
    <w:basedOn w:val="Normal"/>
    <w:link w:val="PiedepginaCar"/>
    <w:uiPriority w:val="99"/>
    <w:unhideWhenUsed/>
    <w:rsid w:val="00FF562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56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ECE8B2-2BD9-4D1A-B581-258F847EAE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5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5</cp:revision>
  <dcterms:created xsi:type="dcterms:W3CDTF">2020-07-23T01:21:00Z</dcterms:created>
  <dcterms:modified xsi:type="dcterms:W3CDTF">2020-07-23T06:10:00Z</dcterms:modified>
</cp:coreProperties>
</file>