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B9" w:rsidRDefault="00D41727" w:rsidP="00D41727">
      <w:pPr>
        <w:pStyle w:val="Prrafodelista"/>
        <w:numPr>
          <w:ilvl w:val="0"/>
          <w:numId w:val="2"/>
        </w:numPr>
        <w:rPr>
          <w:lang w:val="es-MX"/>
        </w:rPr>
      </w:pPr>
      <w:r w:rsidRPr="00D41727">
        <w:rPr>
          <w:lang w:val="es-MX"/>
        </w:rPr>
        <w:t>Los estudiantes deben realizar la actividad propuesta. Podrán ayudarse viendo el video donde se explica esta actividad a desarrollar</w:t>
      </w:r>
    </w:p>
    <w:p w:rsidR="00D41727" w:rsidRPr="00D41727" w:rsidRDefault="00D41727" w:rsidP="00D41727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Los estudiantes poseen una semana para la entrega de la actividad</w:t>
      </w:r>
      <w:bookmarkStart w:id="0" w:name="_GoBack"/>
      <w:bookmarkEnd w:id="0"/>
    </w:p>
    <w:sectPr w:rsidR="00D41727" w:rsidRPr="00D417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45770"/>
    <w:multiLevelType w:val="hybridMultilevel"/>
    <w:tmpl w:val="1A8A7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B43FE"/>
    <w:multiLevelType w:val="hybridMultilevel"/>
    <w:tmpl w:val="04824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7"/>
    <w:rsid w:val="002769CD"/>
    <w:rsid w:val="006A3438"/>
    <w:rsid w:val="009536B9"/>
    <w:rsid w:val="00AD0FEB"/>
    <w:rsid w:val="00C342F7"/>
    <w:rsid w:val="00D4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4581"/>
  <w15:chartTrackingRefBased/>
  <w15:docId w15:val="{D2497EAB-98D6-4512-9B87-C370822A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42F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2020-07-23T06:07:00Z</dcterms:created>
  <dcterms:modified xsi:type="dcterms:W3CDTF">2020-07-23T06:07:00Z</dcterms:modified>
</cp:coreProperties>
</file>