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9" w:rsidRDefault="006A18A0" w:rsidP="00DB7CF9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Actividad de clase.</w:t>
      </w:r>
    </w:p>
    <w:p w:rsidR="001D29A0" w:rsidRPr="00DB7CF9" w:rsidRDefault="001D29A0" w:rsidP="00DB7CF9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Cs w:val="28"/>
          <w:u w:val="single"/>
        </w:rPr>
        <w:t>7º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  <w:r w:rsidR="003224A6">
        <w:rPr>
          <w:rFonts w:ascii="Arial" w:hAnsi="Arial" w:cs="Arial"/>
          <w:b/>
          <w:sz w:val="22"/>
          <w:szCs w:val="22"/>
        </w:rPr>
        <w:t>Semana 20-24</w:t>
      </w:r>
      <w:r w:rsidR="001D29A0">
        <w:rPr>
          <w:rFonts w:ascii="Arial" w:hAnsi="Arial" w:cs="Arial"/>
          <w:b/>
          <w:sz w:val="22"/>
          <w:szCs w:val="22"/>
        </w:rPr>
        <w:t xml:space="preserve"> de ju</w:t>
      </w:r>
      <w:r w:rsidR="006F2865">
        <w:rPr>
          <w:rFonts w:ascii="Arial" w:hAnsi="Arial" w:cs="Arial"/>
          <w:b/>
          <w:sz w:val="22"/>
          <w:szCs w:val="22"/>
        </w:rPr>
        <w:t>l</w:t>
      </w:r>
      <w:r w:rsidR="001D29A0">
        <w:rPr>
          <w:rFonts w:ascii="Arial" w:hAnsi="Arial" w:cs="Arial"/>
          <w:b/>
          <w:sz w:val="22"/>
          <w:szCs w:val="22"/>
        </w:rPr>
        <w:t>io.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323602" w:rsidRPr="00323602" w:rsidRDefault="00323602" w:rsidP="000031EB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23602">
        <w:rPr>
          <w:rFonts w:ascii="Arial" w:hAnsi="Arial" w:cs="Arial"/>
          <w:b/>
          <w:sz w:val="22"/>
          <w:szCs w:val="22"/>
        </w:rPr>
        <w:t xml:space="preserve">Los estudiantes deben ver el video sobre historia de Grecia en el siguiente enlace: </w:t>
      </w:r>
      <w:hyperlink r:id="rId7" w:history="1">
        <w:r>
          <w:rPr>
            <w:rStyle w:val="Hipervnculo"/>
          </w:rPr>
          <w:t>https://www.youtube.com/watch?v=9LMlD7L4Vdk&amp;t=101s</w:t>
        </w:r>
      </w:hyperlink>
    </w:p>
    <w:p w:rsidR="00DB7CF9" w:rsidRPr="00E700C4" w:rsidRDefault="00E700C4" w:rsidP="00E700C4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Los estudiantes deben realizar línea de tiempo con los principales períodos de la historia de Grecia mostrada en el video propuesto.</w:t>
      </w:r>
      <w:bookmarkStart w:id="0" w:name="_GoBack"/>
      <w:bookmarkEnd w:id="0"/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6F2865" w:rsidRDefault="00DB7CF9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  <w:r w:rsidR="006F2865">
        <w:rPr>
          <w:rFonts w:ascii="Arial" w:hAnsi="Arial" w:cs="Arial"/>
          <w:b/>
          <w:sz w:val="20"/>
          <w:szCs w:val="20"/>
        </w:rPr>
        <w:t xml:space="preserve"> </w:t>
      </w:r>
      <w:r w:rsidR="006F2865" w:rsidRPr="006F286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Caracterizar el mar Mediterráneo como ecúmene y como espacio de circulación e intercambio, e inferir cómo sus características geográficas (por ejemplo, clima, relieve, recursos naturales, entre otros) influyeron en el desarrollo de la ciudad Estado griega y de la república romana.</w:t>
      </w: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3224A6">
      <w:pPr>
        <w:pStyle w:val="Prrafodelist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lang w:eastAsia="es-ES_tradnl"/>
        </w:rPr>
      </w:pPr>
      <w:r w:rsidRPr="00E700C4">
        <w:rPr>
          <w:rFonts w:ascii="Times New Roman" w:eastAsia="Times New Roman" w:hAnsi="Times New Roman" w:cs="Times New Roman"/>
          <w:b/>
          <w:lang w:eastAsia="es-ES_tradnl"/>
        </w:rPr>
        <w:t>Realiza una línea de tiempo con los periodos de la historia de Grecia</w:t>
      </w:r>
      <w:r w:rsidR="00323602" w:rsidRPr="00E700C4">
        <w:rPr>
          <w:rFonts w:ascii="Times New Roman" w:eastAsia="Times New Roman" w:hAnsi="Times New Roman" w:cs="Times New Roman"/>
          <w:b/>
          <w:lang w:eastAsia="es-ES_tradnl"/>
        </w:rPr>
        <w:t>, donde se considere La Edad Oscura,</w:t>
      </w:r>
      <w:r w:rsidR="00E700C4">
        <w:rPr>
          <w:rFonts w:ascii="Times New Roman" w:eastAsia="Times New Roman" w:hAnsi="Times New Roman" w:cs="Times New Roman"/>
          <w:b/>
          <w:lang w:eastAsia="es-ES_tradnl"/>
        </w:rPr>
        <w:t xml:space="preserve"> Época Arcaica, Periodo Clásico</w:t>
      </w:r>
      <w:r w:rsidR="00323602" w:rsidRPr="00E700C4">
        <w:rPr>
          <w:rFonts w:ascii="Times New Roman" w:eastAsia="Times New Roman" w:hAnsi="Times New Roman" w:cs="Times New Roman"/>
          <w:b/>
          <w:lang w:eastAsia="es-ES_tradnl"/>
        </w:rPr>
        <w:t xml:space="preserve"> y Período Helenístico. </w:t>
      </w:r>
      <w:r w:rsidR="00E700C4">
        <w:rPr>
          <w:rFonts w:ascii="Times New Roman" w:eastAsia="Times New Roman" w:hAnsi="Times New Roman" w:cs="Times New Roman"/>
          <w:b/>
          <w:lang w:eastAsia="es-ES_tradnl"/>
        </w:rPr>
        <w:t>La línea de tiempo de contener las características de cada uno de este período.</w:t>
      </w:r>
    </w:p>
    <w:p w:rsidR="00E700C4" w:rsidRDefault="00E700C4" w:rsidP="00E700C4">
      <w:pPr>
        <w:jc w:val="both"/>
        <w:rPr>
          <w:rFonts w:ascii="Times New Roman" w:eastAsia="Times New Roman" w:hAnsi="Times New Roman" w:cs="Times New Roman"/>
          <w:b/>
          <w:lang w:eastAsia="es-ES_tradnl"/>
        </w:rPr>
      </w:pPr>
    </w:p>
    <w:p w:rsidR="00E700C4" w:rsidRPr="00E700C4" w:rsidRDefault="00E700C4" w:rsidP="00E700C4">
      <w:pPr>
        <w:jc w:val="both"/>
        <w:rPr>
          <w:rFonts w:ascii="Times New Roman" w:eastAsia="Times New Roman" w:hAnsi="Times New Roman" w:cs="Times New Roman"/>
          <w:b/>
          <w:lang w:eastAsia="es-ES_tradnl"/>
        </w:rPr>
      </w:pP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E700C4" w:rsidRPr="00DB7CF9" w:rsidRDefault="00E700C4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1D29A0" w:rsidRPr="006F2865" w:rsidRDefault="001D29A0" w:rsidP="003224A6"/>
    <w:sectPr w:rsidR="001D29A0" w:rsidRPr="006F2865" w:rsidSect="00F350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20" w:rsidRDefault="00114320" w:rsidP="00DB7CF9">
      <w:r>
        <w:separator/>
      </w:r>
    </w:p>
  </w:endnote>
  <w:endnote w:type="continuationSeparator" w:id="0">
    <w:p w:rsidR="00114320" w:rsidRDefault="00114320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20" w:rsidRDefault="00114320" w:rsidP="00DB7CF9">
      <w:r>
        <w:separator/>
      </w:r>
    </w:p>
  </w:footnote>
  <w:footnote w:type="continuationSeparator" w:id="0">
    <w:p w:rsidR="00114320" w:rsidRDefault="00114320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CF9" w:rsidRDefault="00DB7CF9">
    <w:pPr>
      <w:pStyle w:val="Encabezado"/>
    </w:pPr>
    <w:r w:rsidRPr="00DB7CF9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7A0"/>
    <w:multiLevelType w:val="hybridMultilevel"/>
    <w:tmpl w:val="16064CA8"/>
    <w:lvl w:ilvl="0" w:tplc="5A444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4542"/>
    <w:multiLevelType w:val="hybridMultilevel"/>
    <w:tmpl w:val="7C6EEA74"/>
    <w:lvl w:ilvl="0" w:tplc="FF8C32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38452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1C3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8652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9C4BB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1206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74E64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703E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FCB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395"/>
    <w:multiLevelType w:val="hybridMultilevel"/>
    <w:tmpl w:val="3B00FAD8"/>
    <w:lvl w:ilvl="0" w:tplc="D50CB6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444E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222D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91222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CCAF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ACE4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BC8BC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C0F7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40A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8528D"/>
    <w:multiLevelType w:val="hybridMultilevel"/>
    <w:tmpl w:val="596E6E48"/>
    <w:lvl w:ilvl="0" w:tplc="44945B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C6ED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2C73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9CB9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04028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9018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71C00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4E886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C633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43DD6"/>
    <w:multiLevelType w:val="hybridMultilevel"/>
    <w:tmpl w:val="F7C4A88C"/>
    <w:lvl w:ilvl="0" w:tplc="780E13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D6452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2AA5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3835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8A13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83C52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5DC73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D28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6214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B3C0C"/>
    <w:multiLevelType w:val="hybridMultilevel"/>
    <w:tmpl w:val="8F948EA4"/>
    <w:lvl w:ilvl="0" w:tplc="2A66E25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53"/>
    <w:rsid w:val="00077814"/>
    <w:rsid w:val="001009FD"/>
    <w:rsid w:val="00114320"/>
    <w:rsid w:val="001D29A0"/>
    <w:rsid w:val="003224A6"/>
    <w:rsid w:val="00323602"/>
    <w:rsid w:val="00331C6E"/>
    <w:rsid w:val="00421FD1"/>
    <w:rsid w:val="004E546E"/>
    <w:rsid w:val="006A18A0"/>
    <w:rsid w:val="006F2865"/>
    <w:rsid w:val="008B5853"/>
    <w:rsid w:val="0093598A"/>
    <w:rsid w:val="00BB3EBA"/>
    <w:rsid w:val="00C97B7B"/>
    <w:rsid w:val="00DB7CF9"/>
    <w:rsid w:val="00E700C4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695D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3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0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3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LMlD7L4Vdk&amp;t=10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Usuario</cp:lastModifiedBy>
  <cp:revision>2</cp:revision>
  <dcterms:created xsi:type="dcterms:W3CDTF">2020-07-14T18:31:00Z</dcterms:created>
  <dcterms:modified xsi:type="dcterms:W3CDTF">2020-07-14T18:31:00Z</dcterms:modified>
</cp:coreProperties>
</file>