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369B" w:rsidRPr="00D05246" w:rsidRDefault="00EF369B" w:rsidP="00EF369B">
      <w:pPr>
        <w:tabs>
          <w:tab w:val="left" w:pos="2835"/>
        </w:tabs>
        <w:spacing w:after="0" w:line="240" w:lineRule="auto"/>
        <w:ind w:left="720" w:hanging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Actividad de clase:</w:t>
      </w:r>
    </w:p>
    <w:p w:rsidR="00EF369B" w:rsidRPr="00D05246" w:rsidRDefault="00EF369B" w:rsidP="00EF369B">
      <w:pPr>
        <w:tabs>
          <w:tab w:val="left" w:pos="2835"/>
        </w:tabs>
        <w:spacing w:after="0" w:line="240" w:lineRule="auto"/>
        <w:ind w:left="720" w:hanging="720"/>
        <w:jc w:val="center"/>
        <w:rPr>
          <w:b/>
          <w:bCs/>
          <w:sz w:val="24"/>
          <w:szCs w:val="24"/>
        </w:rPr>
      </w:pPr>
      <w:r w:rsidRPr="00D05246">
        <w:rPr>
          <w:b/>
          <w:bCs/>
          <w:sz w:val="24"/>
          <w:szCs w:val="24"/>
        </w:rPr>
        <w:t>NM</w:t>
      </w:r>
      <w:r w:rsidR="00056885">
        <w:rPr>
          <w:b/>
          <w:bCs/>
          <w:sz w:val="24"/>
          <w:szCs w:val="24"/>
        </w:rPr>
        <w:t>2</w:t>
      </w:r>
    </w:p>
    <w:p w:rsidR="00EF369B" w:rsidRDefault="00EF369B" w:rsidP="00EF369B">
      <w:pPr>
        <w:tabs>
          <w:tab w:val="left" w:pos="2835"/>
        </w:tabs>
        <w:spacing w:after="0" w:line="240" w:lineRule="auto"/>
        <w:ind w:left="720" w:hanging="720"/>
        <w:rPr>
          <w:b/>
          <w:bCs/>
          <w:sz w:val="24"/>
          <w:szCs w:val="24"/>
        </w:rPr>
      </w:pPr>
    </w:p>
    <w:p w:rsidR="00EF369B" w:rsidRDefault="00EF369B" w:rsidP="00EF369B">
      <w:pPr>
        <w:tabs>
          <w:tab w:val="left" w:pos="2835"/>
        </w:tabs>
        <w:spacing w:after="0"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Fecha:</w:t>
      </w:r>
    </w:p>
    <w:p w:rsidR="00EF369B" w:rsidRDefault="00EF369B" w:rsidP="00EF369B">
      <w:pPr>
        <w:tabs>
          <w:tab w:val="left" w:pos="2835"/>
        </w:tabs>
        <w:spacing w:after="0"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Nombre del estudiante:</w:t>
      </w:r>
    </w:p>
    <w:p w:rsidR="00EF369B" w:rsidRDefault="00EF369B" w:rsidP="00EF369B">
      <w:pPr>
        <w:tabs>
          <w:tab w:val="left" w:pos="2835"/>
        </w:tabs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Instrucciones: </w:t>
      </w:r>
    </w:p>
    <w:p w:rsidR="00056885" w:rsidRDefault="00056885" w:rsidP="00EF369B">
      <w:pPr>
        <w:tabs>
          <w:tab w:val="left" w:pos="2835"/>
        </w:tabs>
        <w:spacing w:after="0" w:line="240" w:lineRule="auto"/>
        <w:rPr>
          <w:b/>
          <w:bCs/>
          <w:sz w:val="24"/>
          <w:szCs w:val="24"/>
        </w:rPr>
      </w:pPr>
    </w:p>
    <w:p w:rsidR="00EF369B" w:rsidRPr="00D05246" w:rsidRDefault="00EF369B" w:rsidP="00EF369B">
      <w:pPr>
        <w:pStyle w:val="Prrafodelista"/>
        <w:numPr>
          <w:ilvl w:val="0"/>
          <w:numId w:val="1"/>
        </w:numPr>
        <w:tabs>
          <w:tab w:val="left" w:pos="2835"/>
        </w:tabs>
        <w:spacing w:after="0" w:line="240" w:lineRule="auto"/>
        <w:rPr>
          <w:b/>
          <w:bCs/>
          <w:sz w:val="24"/>
          <w:szCs w:val="24"/>
        </w:rPr>
      </w:pPr>
      <w:r w:rsidRPr="00D05246">
        <w:rPr>
          <w:b/>
          <w:bCs/>
          <w:sz w:val="24"/>
          <w:szCs w:val="24"/>
        </w:rPr>
        <w:t>Leer la guía con atención</w:t>
      </w:r>
    </w:p>
    <w:p w:rsidR="00EF369B" w:rsidRPr="00D05246" w:rsidRDefault="00EF369B" w:rsidP="00EF369B">
      <w:pPr>
        <w:pStyle w:val="Prrafodelista"/>
        <w:numPr>
          <w:ilvl w:val="0"/>
          <w:numId w:val="1"/>
        </w:numPr>
        <w:tabs>
          <w:tab w:val="left" w:pos="2835"/>
        </w:tabs>
        <w:spacing w:after="0" w:line="240" w:lineRule="auto"/>
        <w:rPr>
          <w:b/>
          <w:bCs/>
          <w:sz w:val="24"/>
          <w:szCs w:val="24"/>
        </w:rPr>
      </w:pPr>
      <w:r w:rsidRPr="00D05246">
        <w:rPr>
          <w:b/>
          <w:bCs/>
          <w:sz w:val="24"/>
          <w:szCs w:val="24"/>
        </w:rPr>
        <w:t>Tus respuestas deben estar escritas con letra clara</w:t>
      </w:r>
    </w:p>
    <w:p w:rsidR="00EF369B" w:rsidRDefault="00EF369B" w:rsidP="00EF369B">
      <w:pPr>
        <w:spacing w:after="0" w:line="240" w:lineRule="auto"/>
        <w:ind w:left="1080" w:hanging="720"/>
      </w:pPr>
    </w:p>
    <w:p w:rsidR="00EF369B" w:rsidRDefault="00EF369B" w:rsidP="00EF369B">
      <w:pPr>
        <w:spacing w:after="0" w:line="240" w:lineRule="auto"/>
        <w:ind w:left="1080" w:hanging="720"/>
      </w:pPr>
    </w:p>
    <w:p w:rsidR="00EF369B" w:rsidRDefault="00EF369B" w:rsidP="00EF369B">
      <w:pPr>
        <w:spacing w:after="0" w:line="240" w:lineRule="auto"/>
        <w:ind w:left="1080" w:hanging="720"/>
      </w:pPr>
    </w:p>
    <w:p w:rsidR="00EF369B" w:rsidRDefault="00EF369B" w:rsidP="00EF369B">
      <w:pPr>
        <w:spacing w:after="0" w:line="240" w:lineRule="auto"/>
        <w:ind w:left="1080" w:hanging="720"/>
      </w:pPr>
    </w:p>
    <w:p w:rsidR="00EF369B" w:rsidRDefault="00EF369B" w:rsidP="00EF369B">
      <w:pPr>
        <w:spacing w:after="0" w:line="240" w:lineRule="auto"/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B1B0C" wp14:editId="3299662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24525" cy="28575"/>
                <wp:effectExtent l="0" t="0" r="28575" b="2857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93498D" id="Conector recto 2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50.75pt,2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&#13;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EF369B" w:rsidRDefault="00EF369B" w:rsidP="00EF369B">
      <w:pPr>
        <w:spacing w:after="0" w:line="240" w:lineRule="auto"/>
      </w:pPr>
    </w:p>
    <w:p w:rsidR="00EF369B" w:rsidRPr="00D901F7" w:rsidRDefault="00EF369B" w:rsidP="00EF369B">
      <w:pPr>
        <w:spacing w:after="0" w:line="240" w:lineRule="auto"/>
        <w:rPr>
          <w:b/>
          <w:bCs/>
        </w:rPr>
      </w:pPr>
      <w:r w:rsidRPr="00D901F7">
        <w:rPr>
          <w:b/>
          <w:bCs/>
        </w:rPr>
        <w:t>Objetivos de aprendizaje:</w:t>
      </w:r>
    </w:p>
    <w:p w:rsidR="00F0033B" w:rsidRPr="00056885" w:rsidRDefault="00F0033B" w:rsidP="00056885">
      <w:pPr>
        <w:jc w:val="both"/>
        <w:rPr>
          <w:color w:val="000000" w:themeColor="text1"/>
          <w:sz w:val="21"/>
          <w:szCs w:val="21"/>
        </w:rPr>
      </w:pPr>
    </w:p>
    <w:p w:rsidR="00056885" w:rsidRPr="00056885" w:rsidRDefault="00056885" w:rsidP="00056885">
      <w:pPr>
        <w:jc w:val="both"/>
        <w:rPr>
          <w:color w:val="000000" w:themeColor="text1"/>
          <w:sz w:val="21"/>
          <w:szCs w:val="21"/>
        </w:rPr>
      </w:pPr>
    </w:p>
    <w:p w:rsidR="00056885" w:rsidRPr="00056885" w:rsidRDefault="00056885" w:rsidP="0005688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  <w:r w:rsidRPr="00056885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es-ES_tradnl"/>
        </w:rPr>
        <w:t>OA 04: Evaluar las consecuencias de la Segunda Guerra Mundial, considerando el surgimiento de Estados Unidos y la URSS como superpotencias y la pérdida de hegemonía de Europa, el inicio del proceso de descolonización, los acuerdos de las conferencias de paz y la creación de un nuevo marco regulador de las relaciones internacionales reflejado en la ONU y en la Declaración Universal de Derechos Humanos.</w:t>
      </w:r>
    </w:p>
    <w:p w:rsidR="00056885" w:rsidRDefault="00056885"/>
    <w:p w:rsidR="00056885" w:rsidRDefault="00056885"/>
    <w:p w:rsidR="00056885" w:rsidRDefault="00056885"/>
    <w:p w:rsidR="00056885" w:rsidRDefault="00056885"/>
    <w:p w:rsidR="00056885" w:rsidRDefault="00056885"/>
    <w:p w:rsidR="00056885" w:rsidRDefault="00056885"/>
    <w:p w:rsidR="00056885" w:rsidRDefault="00056885"/>
    <w:p w:rsidR="00056885" w:rsidRDefault="00056885"/>
    <w:p w:rsidR="00056885" w:rsidRDefault="00056885"/>
    <w:p w:rsidR="00056885" w:rsidRDefault="00056885"/>
    <w:p w:rsidR="00056885" w:rsidRDefault="00056885"/>
    <w:p w:rsidR="00056885" w:rsidRDefault="00056885"/>
    <w:p w:rsidR="00056885" w:rsidRDefault="00056885"/>
    <w:p w:rsidR="00056885" w:rsidRDefault="00056885"/>
    <w:p w:rsidR="00056885" w:rsidRPr="00056885" w:rsidRDefault="00056885">
      <w:pPr>
        <w:rPr>
          <w:b/>
          <w:bCs/>
        </w:rPr>
      </w:pPr>
      <w:r w:rsidRPr="00056885">
        <w:rPr>
          <w:b/>
          <w:bCs/>
        </w:rPr>
        <w:lastRenderedPageBreak/>
        <w:t>Responda las siguientes preguntas:</w:t>
      </w:r>
    </w:p>
    <w:p w:rsidR="00056885" w:rsidRDefault="00056885"/>
    <w:p w:rsidR="00056885" w:rsidRDefault="00056885" w:rsidP="00056885">
      <w:pPr>
        <w:pStyle w:val="Prrafodelista"/>
        <w:numPr>
          <w:ilvl w:val="0"/>
          <w:numId w:val="2"/>
        </w:numPr>
      </w:pPr>
      <w:r>
        <w:t>Según lo estudiado en la</w:t>
      </w:r>
      <w:r w:rsidR="00802C5E">
        <w:t xml:space="preserve"> clase, ¿Qué fue la guerra fría?</w:t>
      </w:r>
    </w:p>
    <w:p w:rsidR="00056885" w:rsidRDefault="00056885" w:rsidP="0005688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-21802</wp:posOffset>
                </wp:positionH>
                <wp:positionV relativeFrom="paragraph">
                  <wp:posOffset>40640</wp:posOffset>
                </wp:positionV>
                <wp:extent cx="5731934" cy="1473200"/>
                <wp:effectExtent l="0" t="0" r="8890" b="1270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934" cy="147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56885" w:rsidRDefault="000568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1.7pt;margin-top:3.2pt;width:451.35pt;height:11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" fillcolor="white [3201]" strokeweight=".5pt">
                <v:textbox>
                  <w:txbxContent>
                    <w:p w:rsidR="00056885" w:rsidRDefault="00056885"/>
                  </w:txbxContent>
                </v:textbox>
              </v:shape>
            </w:pict>
          </mc:Fallback>
        </mc:AlternateContent>
      </w:r>
    </w:p>
    <w:p w:rsidR="00056885" w:rsidRDefault="00056885" w:rsidP="00056885"/>
    <w:p w:rsidR="00056885" w:rsidRDefault="00056885" w:rsidP="00056885"/>
    <w:p w:rsidR="00056885" w:rsidRDefault="00056885" w:rsidP="00056885"/>
    <w:p w:rsidR="00056885" w:rsidRDefault="00056885" w:rsidP="00056885"/>
    <w:p w:rsidR="00056885" w:rsidRDefault="00056885" w:rsidP="00056885">
      <w:pPr>
        <w:pStyle w:val="Prrafodelista"/>
      </w:pPr>
    </w:p>
    <w:p w:rsidR="00056885" w:rsidRDefault="00056885" w:rsidP="00056885">
      <w:pPr>
        <w:pStyle w:val="Prrafodelista"/>
      </w:pPr>
    </w:p>
    <w:p w:rsidR="00056885" w:rsidRDefault="00056885" w:rsidP="00056885">
      <w:pPr>
        <w:pStyle w:val="Prrafodelista"/>
        <w:numPr>
          <w:ilvl w:val="0"/>
          <w:numId w:val="2"/>
        </w:numPr>
      </w:pPr>
      <w:r>
        <w:t>¿</w:t>
      </w:r>
      <w:r w:rsidR="00802C5E">
        <w:t>En qué consistió la carrera armamentística en el contexto de guerra fría</w:t>
      </w:r>
      <w:r>
        <w:t>?</w:t>
      </w:r>
    </w:p>
    <w:p w:rsidR="00056885" w:rsidRDefault="00056885" w:rsidP="0005688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F3A39B" wp14:editId="6FD8728F">
                <wp:simplePos x="0" y="0"/>
                <wp:positionH relativeFrom="column">
                  <wp:posOffset>-25189</wp:posOffset>
                </wp:positionH>
                <wp:positionV relativeFrom="paragraph">
                  <wp:posOffset>90170</wp:posOffset>
                </wp:positionV>
                <wp:extent cx="5731934" cy="1295400"/>
                <wp:effectExtent l="0" t="0" r="8890" b="1270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934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56885" w:rsidRDefault="00056885" w:rsidP="000568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3A39B" id="Cuadro de texto 2" o:spid="_x0000_s1027" type="#_x0000_t202" style="position:absolute;margin-left:-2pt;margin-top:7.1pt;width:451.35pt;height:10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" fillcolor="white [3201]" strokeweight=".5pt">
                <v:textbox>
                  <w:txbxContent>
                    <w:p w:rsidR="00056885" w:rsidRDefault="00056885" w:rsidP="00056885"/>
                  </w:txbxContent>
                </v:textbox>
              </v:shape>
            </w:pict>
          </mc:Fallback>
        </mc:AlternateContent>
      </w:r>
    </w:p>
    <w:p w:rsidR="00056885" w:rsidRDefault="00056885" w:rsidP="00056885"/>
    <w:p w:rsidR="00056885" w:rsidRDefault="00056885" w:rsidP="00056885"/>
    <w:p w:rsidR="00056885" w:rsidRDefault="00056885" w:rsidP="00056885"/>
    <w:p w:rsidR="00056885" w:rsidRDefault="00056885" w:rsidP="00056885"/>
    <w:p w:rsidR="00056885" w:rsidRDefault="00056885" w:rsidP="00056885"/>
    <w:p w:rsidR="00056885" w:rsidRDefault="00056885" w:rsidP="00056885"/>
    <w:p w:rsidR="00056885" w:rsidRDefault="00802C5E" w:rsidP="00056885">
      <w:pPr>
        <w:pStyle w:val="Prrafodelista"/>
        <w:numPr>
          <w:ilvl w:val="0"/>
          <w:numId w:val="2"/>
        </w:numPr>
      </w:pPr>
      <w:r>
        <w:t>¿Qué fue la guerra de Corea</w:t>
      </w:r>
      <w:r w:rsidR="00056885">
        <w:t>?</w:t>
      </w:r>
    </w:p>
    <w:p w:rsidR="00056885" w:rsidRDefault="00056885" w:rsidP="0005688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6F9C5D" wp14:editId="50CE6969">
                <wp:simplePos x="0" y="0"/>
                <wp:positionH relativeFrom="column">
                  <wp:posOffset>0</wp:posOffset>
                </wp:positionH>
                <wp:positionV relativeFrom="paragraph">
                  <wp:posOffset>141181</wp:posOffset>
                </wp:positionV>
                <wp:extent cx="5731934" cy="1295400"/>
                <wp:effectExtent l="0" t="0" r="8890" b="1270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934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56885" w:rsidRDefault="00056885" w:rsidP="000568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F9C5D" id="Cuadro de texto 3" o:spid="_x0000_s1028" type="#_x0000_t202" style="position:absolute;margin-left:0;margin-top:11.1pt;width:451.35pt;height:10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" fillcolor="white [3201]" strokeweight=".5pt">
                <v:textbox>
                  <w:txbxContent>
                    <w:p w:rsidR="00056885" w:rsidRDefault="00056885" w:rsidP="00056885"/>
                  </w:txbxContent>
                </v:textbox>
              </v:shape>
            </w:pict>
          </mc:Fallback>
        </mc:AlternateContent>
      </w:r>
    </w:p>
    <w:p w:rsidR="00056885" w:rsidRDefault="00056885" w:rsidP="00056885"/>
    <w:p w:rsidR="00056885" w:rsidRDefault="00056885" w:rsidP="00056885"/>
    <w:p w:rsidR="00056885" w:rsidRDefault="00056885" w:rsidP="00056885"/>
    <w:sectPr w:rsidR="00056885" w:rsidSect="00F3508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C5510" w:rsidRDefault="001C5510" w:rsidP="00056885">
      <w:pPr>
        <w:spacing w:after="0" w:line="240" w:lineRule="auto"/>
      </w:pPr>
      <w:r>
        <w:separator/>
      </w:r>
    </w:p>
  </w:endnote>
  <w:endnote w:type="continuationSeparator" w:id="0">
    <w:p w:rsidR="001C5510" w:rsidRDefault="001C5510" w:rsidP="00056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C5510" w:rsidRDefault="001C5510" w:rsidP="00056885">
      <w:pPr>
        <w:spacing w:after="0" w:line="240" w:lineRule="auto"/>
      </w:pPr>
      <w:r>
        <w:separator/>
      </w:r>
    </w:p>
  </w:footnote>
  <w:footnote w:type="continuationSeparator" w:id="0">
    <w:p w:rsidR="001C5510" w:rsidRDefault="001C5510" w:rsidP="00056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56885" w:rsidRDefault="00056885">
    <w:pPr>
      <w:pStyle w:val="Encabezado"/>
    </w:pPr>
    <w:r w:rsidRPr="00056885">
      <w:rPr>
        <w:noProof/>
      </w:rPr>
      <w:drawing>
        <wp:anchor distT="0" distB="0" distL="114300" distR="114300" simplePos="0" relativeHeight="251660288" behindDoc="0" locked="0" layoutInCell="1" allowOverlap="1" wp14:anchorId="27BEE2AC" wp14:editId="610AA44B">
          <wp:simplePos x="0" y="0"/>
          <wp:positionH relativeFrom="margin">
            <wp:posOffset>-133985</wp:posOffset>
          </wp:positionH>
          <wp:positionV relativeFrom="paragraph">
            <wp:posOffset>-350943</wp:posOffset>
          </wp:positionV>
          <wp:extent cx="1543050" cy="721995"/>
          <wp:effectExtent l="0" t="0" r="0" b="1905"/>
          <wp:wrapSquare wrapText="bothSides"/>
          <wp:docPr id="13" name="Imagen 13" descr="Captura de pantalla de un celula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74" t="27773" r="50272" b="58945"/>
                  <a:stretch/>
                </pic:blipFill>
                <pic:spPr bwMode="auto">
                  <a:xfrm>
                    <a:off x="0" y="0"/>
                    <a:ext cx="1543050" cy="721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056885">
      <w:rPr>
        <w:noProof/>
      </w:rPr>
      <w:drawing>
        <wp:anchor distT="0" distB="0" distL="114300" distR="114300" simplePos="0" relativeHeight="251659264" behindDoc="0" locked="0" layoutInCell="1" allowOverlap="1" wp14:anchorId="01056802" wp14:editId="4773CF65">
          <wp:simplePos x="0" y="0"/>
          <wp:positionH relativeFrom="leftMargin">
            <wp:posOffset>173990</wp:posOffset>
          </wp:positionH>
          <wp:positionV relativeFrom="paragraph">
            <wp:posOffset>-347980</wp:posOffset>
          </wp:positionV>
          <wp:extent cx="657225" cy="676910"/>
          <wp:effectExtent l="0" t="0" r="0" b="8890"/>
          <wp:wrapNone/>
          <wp:docPr id="12" name="Imagen 12" descr="Imagen que contiene dibujo, aliment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67B3D"/>
    <w:multiLevelType w:val="hybridMultilevel"/>
    <w:tmpl w:val="A4942B82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B2AF7"/>
    <w:multiLevelType w:val="hybridMultilevel"/>
    <w:tmpl w:val="D7AEF026"/>
    <w:lvl w:ilvl="0" w:tplc="4E3E2F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9B"/>
    <w:rsid w:val="00056885"/>
    <w:rsid w:val="001C5510"/>
    <w:rsid w:val="00802C5E"/>
    <w:rsid w:val="0085216A"/>
    <w:rsid w:val="00EF369B"/>
    <w:rsid w:val="00F0033B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904E1"/>
  <w15:chartTrackingRefBased/>
  <w15:docId w15:val="{95BF79D0-3733-E64B-8F5D-0A5EB46A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69B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369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568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6885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0568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688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5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2</cp:revision>
  <dcterms:created xsi:type="dcterms:W3CDTF">2020-06-19T09:54:00Z</dcterms:created>
  <dcterms:modified xsi:type="dcterms:W3CDTF">2020-06-19T09:54:00Z</dcterms:modified>
</cp:coreProperties>
</file>