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6FDA2" w14:textId="77777777" w:rsidR="00F33270" w:rsidRDefault="00F33270" w:rsidP="00F33270">
      <w:pPr>
        <w:jc w:val="center"/>
      </w:pPr>
    </w:p>
    <w:p w14:paraId="446D12AF" w14:textId="77777777" w:rsidR="00F33270" w:rsidRDefault="00F33270" w:rsidP="00F33270">
      <w:pPr>
        <w:jc w:val="center"/>
      </w:pPr>
    </w:p>
    <w:p w14:paraId="27728D75" w14:textId="77777777" w:rsidR="00F33270" w:rsidRPr="0043486C" w:rsidRDefault="00F33270" w:rsidP="00F33270">
      <w:pPr>
        <w:pStyle w:val="Ttulo1"/>
        <w:jc w:val="center"/>
        <w:rPr>
          <w:i/>
          <w:color w:val="000000" w:themeColor="text1"/>
          <w:u w:val="single"/>
        </w:rPr>
      </w:pP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652B3CD9" wp14:editId="46CA3DC7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0D92D" wp14:editId="3688840A">
                <wp:simplePos x="0" y="0"/>
                <wp:positionH relativeFrom="column">
                  <wp:posOffset>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E54AB" w14:textId="77777777" w:rsidR="0015569B" w:rsidRPr="00B901B9" w:rsidRDefault="0015569B" w:rsidP="00F332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2842E037" w14:textId="77777777" w:rsidR="0015569B" w:rsidRPr="00B901B9" w:rsidRDefault="0015569B" w:rsidP="00F332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" filled="f" stroked="f">
                <v:shadow on="t" opacity="22937f" mv:blur="40000f" origin=",.5" offset="0,23000emu"/>
                <v:textbox>
                  <w:txbxContent>
                    <w:p w14:paraId="2E3E54AB" w14:textId="77777777" w:rsidR="0015569B" w:rsidRPr="00B901B9" w:rsidRDefault="0015569B" w:rsidP="00F332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2842E037" w14:textId="77777777" w:rsidR="0015569B" w:rsidRPr="00B901B9" w:rsidRDefault="0015569B" w:rsidP="00F3327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3486C">
        <w:rPr>
          <w:i/>
          <w:color w:val="000000" w:themeColor="text1"/>
          <w:u w:val="single"/>
        </w:rPr>
        <w:t>Estudio y trabajo de debes realizar esta semana</w:t>
      </w:r>
    </w:p>
    <w:p w14:paraId="70A978B9" w14:textId="77777777" w:rsidR="00F33270" w:rsidRDefault="00F33270" w:rsidP="00F33270">
      <w:pPr>
        <w:jc w:val="center"/>
      </w:pPr>
    </w:p>
    <w:p w14:paraId="30894C64" w14:textId="77777777" w:rsidR="00F33270" w:rsidRDefault="00F33270" w:rsidP="00F33270"/>
    <w:p w14:paraId="1E44637C" w14:textId="77777777" w:rsidR="00F33270" w:rsidRDefault="00F33270" w:rsidP="00F33270">
      <w:r>
        <w:t xml:space="preserve">Estimado(a) Alumno(a): </w:t>
      </w:r>
    </w:p>
    <w:p w14:paraId="40A946A4" w14:textId="77777777" w:rsidR="00F33270" w:rsidRDefault="00F33270" w:rsidP="00F33270"/>
    <w:p w14:paraId="3907DD11" w14:textId="77777777" w:rsidR="00F33270" w:rsidRDefault="00F33270" w:rsidP="00F33270">
      <w:r>
        <w:t>Junto con desear que te encuentres muy bien de salud, te entrego tu ruta de trabajo para esta  semana :</w:t>
      </w:r>
    </w:p>
    <w:p w14:paraId="7DB8A6B2" w14:textId="77777777" w:rsidR="00F33270" w:rsidRDefault="00F33270" w:rsidP="00F33270"/>
    <w:p w14:paraId="2FDFEC7B" w14:textId="77777777" w:rsidR="00F33270" w:rsidRDefault="00F33270" w:rsidP="00F33270">
      <w:r>
        <w:t>Instrucciones:</w:t>
      </w:r>
    </w:p>
    <w:p w14:paraId="3C80013A" w14:textId="77777777" w:rsidR="00F33270" w:rsidRDefault="00F33270" w:rsidP="00F33270"/>
    <w:p w14:paraId="15BBE00B" w14:textId="77777777" w:rsidR="00F33270" w:rsidRDefault="00F33270" w:rsidP="00F33270">
      <w:pPr>
        <w:pStyle w:val="Prrafodelista"/>
        <w:numPr>
          <w:ilvl w:val="0"/>
          <w:numId w:val="1"/>
        </w:numPr>
      </w:pPr>
      <w:r>
        <w:t xml:space="preserve">En la clase 20 realizarás la lectura de tu texto escolar </w:t>
      </w:r>
      <w:proofErr w:type="spellStart"/>
      <w:r>
        <w:t>Mineduc</w:t>
      </w:r>
      <w:proofErr w:type="spellEnd"/>
      <w:r>
        <w:t xml:space="preserve"> y observarás el video.</w:t>
      </w:r>
    </w:p>
    <w:p w14:paraId="638ED4E5" w14:textId="77777777" w:rsidR="00F33270" w:rsidRDefault="00F33270" w:rsidP="00F33270">
      <w:pPr>
        <w:pStyle w:val="Prrafodelista"/>
        <w:numPr>
          <w:ilvl w:val="0"/>
          <w:numId w:val="1"/>
        </w:numPr>
      </w:pPr>
      <w:r>
        <w:t xml:space="preserve">En la clase 21 y 22 realizarás la lectura de tu texto escolar </w:t>
      </w:r>
      <w:proofErr w:type="spellStart"/>
      <w:r>
        <w:t>Mineduc</w:t>
      </w:r>
      <w:proofErr w:type="spellEnd"/>
      <w:r>
        <w:t xml:space="preserve"> y observarás el video.</w:t>
      </w:r>
    </w:p>
    <w:p w14:paraId="798A394B" w14:textId="77777777" w:rsidR="00F33270" w:rsidRDefault="00F33270" w:rsidP="00F33270">
      <w:pPr>
        <w:pStyle w:val="Prrafodelista"/>
        <w:numPr>
          <w:ilvl w:val="0"/>
          <w:numId w:val="1"/>
        </w:numPr>
      </w:pPr>
      <w:r>
        <w:t xml:space="preserve">Las respuestas las puedes escribir en tu texto </w:t>
      </w:r>
      <w:proofErr w:type="spellStart"/>
      <w:r>
        <w:t>Aptus</w:t>
      </w:r>
      <w:proofErr w:type="spellEnd"/>
      <w:r>
        <w:t xml:space="preserve"> o en tu cuaderno.</w:t>
      </w:r>
    </w:p>
    <w:p w14:paraId="46C4E5DC" w14:textId="77777777" w:rsidR="00F33270" w:rsidRDefault="00F33270" w:rsidP="00F33270">
      <w:pPr>
        <w:jc w:val="center"/>
      </w:pPr>
    </w:p>
    <w:p w14:paraId="0AB30D41" w14:textId="77777777" w:rsidR="00F33270" w:rsidRDefault="00F33270" w:rsidP="00F33270">
      <w:pPr>
        <w:jc w:val="center"/>
      </w:pPr>
    </w:p>
    <w:p w14:paraId="12103269" w14:textId="77777777" w:rsidR="00F33270" w:rsidRDefault="00F33270" w:rsidP="00F33270">
      <w:pPr>
        <w:jc w:val="center"/>
      </w:pPr>
    </w:p>
    <w:p w14:paraId="126A97AD" w14:textId="77777777" w:rsidR="00F33270" w:rsidRDefault="00F33270" w:rsidP="0015569B"/>
    <w:p w14:paraId="1E497DCC" w14:textId="77777777" w:rsidR="00F33270" w:rsidRDefault="0015569B" w:rsidP="0015569B">
      <w:pPr>
        <w:rPr>
          <w:b/>
          <w:u w:val="single"/>
        </w:rPr>
      </w:pPr>
      <w:r>
        <w:rPr>
          <w:b/>
          <w:u w:val="single"/>
        </w:rPr>
        <w:t>Guía de Ejercitación</w:t>
      </w:r>
    </w:p>
    <w:p w14:paraId="046BCC8F" w14:textId="77777777" w:rsidR="0015569B" w:rsidRDefault="0015569B" w:rsidP="0015569B">
      <w:pPr>
        <w:rPr>
          <w:b/>
          <w:u w:val="single"/>
        </w:rPr>
      </w:pPr>
    </w:p>
    <w:p w14:paraId="36934E6F" w14:textId="260A3993" w:rsidR="0015569B" w:rsidRDefault="009544A0" w:rsidP="0015569B">
      <w:pPr>
        <w:rPr>
          <w:b/>
          <w:u w:val="single"/>
        </w:rPr>
      </w:pPr>
      <w:r>
        <w:rPr>
          <w:b/>
          <w:u w:val="single"/>
        </w:rPr>
        <w:t>Debes responder</w:t>
      </w:r>
      <w:r w:rsidR="0015569B">
        <w:rPr>
          <w:b/>
          <w:u w:val="single"/>
        </w:rPr>
        <w:t xml:space="preserve"> las siguientes páginas de tu texto </w:t>
      </w:r>
      <w:proofErr w:type="spellStart"/>
      <w:r w:rsidR="0015569B">
        <w:rPr>
          <w:b/>
          <w:u w:val="single"/>
        </w:rPr>
        <w:t>Aptus</w:t>
      </w:r>
      <w:proofErr w:type="spellEnd"/>
      <w:r w:rsidR="0015569B">
        <w:rPr>
          <w:b/>
          <w:u w:val="single"/>
        </w:rPr>
        <w:t>.</w:t>
      </w:r>
      <w:r w:rsidRPr="009544A0">
        <w:rPr>
          <w:sz w:val="22"/>
          <w:szCs w:val="22"/>
          <w:lang w:val="es-ES"/>
        </w:rPr>
        <w:t xml:space="preserve"> </w:t>
      </w:r>
    </w:p>
    <w:p w14:paraId="4C34D2E9" w14:textId="77777777" w:rsidR="0015569B" w:rsidRDefault="0015569B" w:rsidP="0015569B">
      <w:pPr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4584"/>
        <w:gridCol w:w="2914"/>
      </w:tblGrid>
      <w:tr w:rsidR="0015569B" w:rsidRPr="0015569B" w14:paraId="248B32AE" w14:textId="77777777" w:rsidTr="00FF5240">
        <w:trPr>
          <w:trHeight w:val="1090"/>
        </w:trPr>
        <w:tc>
          <w:tcPr>
            <w:tcW w:w="1242" w:type="dxa"/>
          </w:tcPr>
          <w:p w14:paraId="218C25A3" w14:textId="77777777" w:rsidR="0015569B" w:rsidRPr="0015569B" w:rsidRDefault="0015569B" w:rsidP="0015569B">
            <w:r w:rsidRPr="0015569B">
              <w:t>CLASE 20</w:t>
            </w:r>
          </w:p>
        </w:tc>
        <w:tc>
          <w:tcPr>
            <w:tcW w:w="4584" w:type="dxa"/>
          </w:tcPr>
          <w:p w14:paraId="188CB4C2" w14:textId="77777777" w:rsidR="0015569B" w:rsidRPr="0015569B" w:rsidRDefault="0015569B" w:rsidP="0015569B">
            <w:r w:rsidRPr="0015569B">
              <w:t>Transferencia de la materia y energía en las cadenas tróficas</w:t>
            </w:r>
          </w:p>
        </w:tc>
        <w:tc>
          <w:tcPr>
            <w:tcW w:w="2914" w:type="dxa"/>
          </w:tcPr>
          <w:p w14:paraId="68FF4872" w14:textId="77777777" w:rsidR="0015569B" w:rsidRPr="0015569B" w:rsidRDefault="0015569B" w:rsidP="0015569B">
            <w:r w:rsidRPr="0015569B">
              <w:t>Responder las páginas de Aptus:</w:t>
            </w:r>
            <w:r>
              <w:t>73-75-79-81</w:t>
            </w:r>
          </w:p>
        </w:tc>
      </w:tr>
      <w:tr w:rsidR="0015569B" w:rsidRPr="0015569B" w14:paraId="06D15AF8" w14:textId="77777777" w:rsidTr="00FF5240">
        <w:trPr>
          <w:trHeight w:val="539"/>
        </w:trPr>
        <w:tc>
          <w:tcPr>
            <w:tcW w:w="1242" w:type="dxa"/>
          </w:tcPr>
          <w:p w14:paraId="0B23FAF5" w14:textId="77777777" w:rsidR="0015569B" w:rsidRPr="0015569B" w:rsidRDefault="0015569B" w:rsidP="0015569B">
            <w:r w:rsidRPr="0015569B">
              <w:t>CLASE 22</w:t>
            </w:r>
          </w:p>
        </w:tc>
        <w:tc>
          <w:tcPr>
            <w:tcW w:w="4584" w:type="dxa"/>
          </w:tcPr>
          <w:p w14:paraId="7E5F2FE3" w14:textId="77777777" w:rsidR="0015569B" w:rsidRPr="0015569B" w:rsidRDefault="0015569B" w:rsidP="0015569B">
            <w:r>
              <w:t>Efectos de la actividad humana en el equilibrio del ecosistema</w:t>
            </w:r>
          </w:p>
        </w:tc>
        <w:tc>
          <w:tcPr>
            <w:tcW w:w="2914" w:type="dxa"/>
          </w:tcPr>
          <w:p w14:paraId="24BD2216" w14:textId="77777777" w:rsidR="0015569B" w:rsidRPr="0015569B" w:rsidRDefault="0015569B" w:rsidP="0015569B">
            <w:r>
              <w:t xml:space="preserve">Responder las páginas de </w:t>
            </w:r>
            <w:proofErr w:type="spellStart"/>
            <w:r>
              <w:t>Aptus</w:t>
            </w:r>
            <w:proofErr w:type="spellEnd"/>
            <w:r>
              <w:t xml:space="preserve"> 83 </w:t>
            </w:r>
            <w:r w:rsidR="00FF5240">
              <w:t>y 84</w:t>
            </w:r>
          </w:p>
        </w:tc>
      </w:tr>
    </w:tbl>
    <w:p w14:paraId="289B9FAE" w14:textId="77777777" w:rsidR="0015569B" w:rsidRDefault="0015569B" w:rsidP="0015569B">
      <w:pPr>
        <w:rPr>
          <w:b/>
          <w:u w:val="single"/>
        </w:rPr>
      </w:pPr>
    </w:p>
    <w:p w14:paraId="788AFE89" w14:textId="753C9A31" w:rsidR="009544A0" w:rsidRDefault="00A505DF" w:rsidP="0015569B">
      <w:pPr>
        <w:rPr>
          <w:b/>
          <w:color w:val="0000FF"/>
          <w:u w:val="single"/>
        </w:rPr>
      </w:pPr>
      <w:r w:rsidRPr="00A505DF">
        <w:rPr>
          <w:b/>
          <w:color w:val="0000FF"/>
          <w:u w:val="single"/>
        </w:rPr>
        <w:t xml:space="preserve">Durante esta semana </w:t>
      </w:r>
      <w:r w:rsidR="009544A0">
        <w:rPr>
          <w:b/>
          <w:color w:val="0000FF"/>
          <w:u w:val="single"/>
        </w:rPr>
        <w:t xml:space="preserve">solamente enviarás al buzón de tarea  la página 81 de tu libro </w:t>
      </w:r>
      <w:proofErr w:type="spellStart"/>
      <w:r w:rsidR="009544A0">
        <w:rPr>
          <w:b/>
          <w:color w:val="0000FF"/>
          <w:u w:val="single"/>
        </w:rPr>
        <w:t>Aptus</w:t>
      </w:r>
      <w:proofErr w:type="spellEnd"/>
      <w:r w:rsidR="009544A0">
        <w:rPr>
          <w:b/>
          <w:color w:val="0000FF"/>
          <w:u w:val="single"/>
        </w:rPr>
        <w:t xml:space="preserve"> .</w:t>
      </w:r>
    </w:p>
    <w:p w14:paraId="2607FF00" w14:textId="77777777" w:rsidR="00FF5240" w:rsidRPr="00C4176D" w:rsidRDefault="00FF5240" w:rsidP="0015569B">
      <w:pPr>
        <w:rPr>
          <w:b/>
          <w:u w:val="single"/>
        </w:rPr>
      </w:pPr>
    </w:p>
    <w:p w14:paraId="1BCE750D" w14:textId="77777777" w:rsidR="00F33270" w:rsidRDefault="00F33270" w:rsidP="00F33270"/>
    <w:p w14:paraId="5A6D233A" w14:textId="36E69521" w:rsidR="00F33270" w:rsidRDefault="00845E44" w:rsidP="00F33270">
      <w:pPr>
        <w:rPr>
          <w:lang w:val="es-ES"/>
        </w:rPr>
      </w:pPr>
      <w:r>
        <w:rPr>
          <w:lang w:val="es-ES"/>
        </w:rPr>
        <w:t>Ejercicio página 81</w:t>
      </w:r>
    </w:p>
    <w:p w14:paraId="130E5E04" w14:textId="77777777" w:rsidR="00845E44" w:rsidRDefault="00845E44" w:rsidP="00845E4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 w:rsidRPr="00845E44">
        <w:rPr>
          <w:rFonts w:ascii="Times Roman" w:hAnsi="Times Roman" w:cs="Times Roman"/>
          <w:color w:val="000000"/>
          <w:lang w:val="es-ES"/>
        </w:rPr>
        <w:t xml:space="preserve">Corta la hoja de Recortables clase 21 y arma una red alimentaria. Dibuja flechas </w:t>
      </w:r>
      <w:r w:rsidRPr="00845E44">
        <w:rPr>
          <w:rFonts w:ascii="Times Roman" w:hAnsi="Times Roman" w:cs="Times Roman"/>
          <w:b/>
          <w:bCs/>
          <w:color w:val="000000"/>
          <w:lang w:val="es-ES"/>
        </w:rPr>
        <w:t xml:space="preserve">verdes </w:t>
      </w:r>
      <w:r w:rsidRPr="00845E44">
        <w:rPr>
          <w:rFonts w:ascii="Times Roman" w:hAnsi="Times Roman" w:cs="Times Roman"/>
          <w:color w:val="000000"/>
          <w:lang w:val="es-ES"/>
        </w:rPr>
        <w:t xml:space="preserve">para indicar transferencia de materia y flechas </w:t>
      </w:r>
      <w:r w:rsidRPr="00845E44">
        <w:rPr>
          <w:rFonts w:ascii="Times Roman" w:hAnsi="Times Roman" w:cs="Times Roman"/>
          <w:b/>
          <w:bCs/>
          <w:color w:val="000000"/>
          <w:lang w:val="es-ES"/>
        </w:rPr>
        <w:t xml:space="preserve">rojas </w:t>
      </w:r>
      <w:r w:rsidRPr="00845E44">
        <w:rPr>
          <w:rFonts w:ascii="Times Roman" w:hAnsi="Times Roman" w:cs="Times Roman"/>
          <w:color w:val="000000"/>
          <w:lang w:val="es-ES"/>
        </w:rPr>
        <w:t xml:space="preserve">para indicar la transferencia de energía. </w:t>
      </w:r>
    </w:p>
    <w:p w14:paraId="293971F5" w14:textId="77777777" w:rsidR="00845E44" w:rsidRDefault="00845E44" w:rsidP="00845E4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</w:p>
    <w:p w14:paraId="1BD587D1" w14:textId="2AA928D4" w:rsidR="00845E44" w:rsidRDefault="00845E44" w:rsidP="00845E4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lastRenderedPageBreak/>
        <w:drawing>
          <wp:inline distT="0" distB="0" distL="0" distR="0" wp14:anchorId="1684BD8F" wp14:editId="133C026A">
            <wp:extent cx="5612130" cy="3966447"/>
            <wp:effectExtent l="0" t="0" r="127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AABC" w14:textId="648D23B3" w:rsidR="00845E44" w:rsidRDefault="00845E44" w:rsidP="00845E4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45F0B6BC" wp14:editId="66D11BCD">
            <wp:extent cx="5612130" cy="2810964"/>
            <wp:effectExtent l="0" t="0" r="1270" b="889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1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C81F29" w14:textId="77777777" w:rsidR="00845E44" w:rsidRPr="00845E44" w:rsidRDefault="00845E44" w:rsidP="00845E4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</w:p>
    <w:p w14:paraId="2D126CD9" w14:textId="77777777" w:rsidR="00845E44" w:rsidRDefault="00845E44" w:rsidP="00F33270">
      <w:pPr>
        <w:rPr>
          <w:lang w:val="es-ES"/>
        </w:rPr>
      </w:pPr>
    </w:p>
    <w:p w14:paraId="27ED480E" w14:textId="77777777" w:rsidR="00F33270" w:rsidRDefault="00F33270" w:rsidP="00F33270">
      <w:pPr>
        <w:rPr>
          <w:lang w:val="es-ES"/>
        </w:rPr>
      </w:pPr>
    </w:p>
    <w:p w14:paraId="54F20EB6" w14:textId="77777777" w:rsidR="008E20DA" w:rsidRDefault="008E20DA"/>
    <w:sectPr w:rsidR="008E20DA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001C"/>
    <w:multiLevelType w:val="hybridMultilevel"/>
    <w:tmpl w:val="3892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70"/>
    <w:rsid w:val="0015569B"/>
    <w:rsid w:val="00845E44"/>
    <w:rsid w:val="008E20DA"/>
    <w:rsid w:val="009544A0"/>
    <w:rsid w:val="00A505DF"/>
    <w:rsid w:val="00C650CC"/>
    <w:rsid w:val="00F33270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7FF7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70"/>
  </w:style>
  <w:style w:type="paragraph" w:styleId="Ttulo1">
    <w:name w:val="heading 1"/>
    <w:basedOn w:val="Normal"/>
    <w:next w:val="Normal"/>
    <w:link w:val="Ttulo1Car"/>
    <w:uiPriority w:val="9"/>
    <w:qFormat/>
    <w:rsid w:val="00F332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327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F332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5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5E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E4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70"/>
  </w:style>
  <w:style w:type="paragraph" w:styleId="Ttulo1">
    <w:name w:val="heading 1"/>
    <w:basedOn w:val="Normal"/>
    <w:next w:val="Normal"/>
    <w:link w:val="Ttulo1Car"/>
    <w:uiPriority w:val="9"/>
    <w:qFormat/>
    <w:rsid w:val="00F332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327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F332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5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5E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E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165</Words>
  <Characters>908</Characters>
  <Application>Microsoft Macintosh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4</cp:revision>
  <dcterms:created xsi:type="dcterms:W3CDTF">2020-06-12T16:51:00Z</dcterms:created>
  <dcterms:modified xsi:type="dcterms:W3CDTF">2020-06-13T16:16:00Z</dcterms:modified>
</cp:coreProperties>
</file>