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EB36F" w14:textId="77777777" w:rsidR="008F79F7" w:rsidRPr="003D4B49" w:rsidRDefault="008F79F7" w:rsidP="008F79F7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5400A8F0" wp14:editId="385DF2A7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2C6FD" wp14:editId="420894FA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2057400" cy="5715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D27C1" w14:textId="77777777" w:rsidR="006C01C8" w:rsidRPr="0055664F" w:rsidRDefault="006C01C8" w:rsidP="008F79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68BB088D" w14:textId="77777777" w:rsidR="006C01C8" w:rsidRPr="0055664F" w:rsidRDefault="006C01C8" w:rsidP="008F79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6A440993" w14:textId="77777777" w:rsidR="006C01C8" w:rsidRPr="0055664F" w:rsidRDefault="006C01C8" w:rsidP="008F79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44.9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" filled="f" stroked="f">
                <v:textbox>
                  <w:txbxContent>
                    <w:p w14:paraId="590D27C1" w14:textId="77777777" w:rsidR="006C01C8" w:rsidRPr="0055664F" w:rsidRDefault="006C01C8" w:rsidP="008F79F7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68BB088D" w14:textId="77777777" w:rsidR="006C01C8" w:rsidRPr="0055664F" w:rsidRDefault="006C01C8" w:rsidP="008F79F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6A440993" w14:textId="77777777" w:rsidR="006C01C8" w:rsidRPr="0055664F" w:rsidRDefault="006C01C8" w:rsidP="008F79F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4B565FB9" w14:textId="77777777" w:rsidR="008F79F7" w:rsidRPr="003D4B49" w:rsidRDefault="008F79F7" w:rsidP="008F79F7">
      <w:pPr>
        <w:jc w:val="center"/>
        <w:rPr>
          <w:sz w:val="22"/>
          <w:szCs w:val="22"/>
          <w:lang w:val="es-ES"/>
        </w:rPr>
      </w:pPr>
    </w:p>
    <w:p w14:paraId="4BA3111A" w14:textId="77777777" w:rsidR="008F79F7" w:rsidRPr="003D4B49" w:rsidRDefault="008F79F7" w:rsidP="008F79F7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Nº20-22</w:t>
      </w:r>
    </w:p>
    <w:p w14:paraId="49D3E491" w14:textId="77777777" w:rsidR="00674296" w:rsidRPr="003D4B49" w:rsidRDefault="008F79F7" w:rsidP="008F79F7">
      <w:pPr>
        <w:jc w:val="center"/>
        <w:rPr>
          <w:sz w:val="22"/>
          <w:szCs w:val="22"/>
          <w:u w:val="single"/>
          <w:lang w:val="es-ES"/>
        </w:rPr>
      </w:pPr>
      <w:r w:rsidRPr="003D4B49">
        <w:rPr>
          <w:sz w:val="22"/>
          <w:szCs w:val="22"/>
          <w:u w:val="single"/>
          <w:lang w:val="es-ES"/>
        </w:rPr>
        <w:t>“La</w:t>
      </w:r>
      <w:r w:rsidR="00674296" w:rsidRPr="003D4B49">
        <w:rPr>
          <w:sz w:val="22"/>
          <w:szCs w:val="22"/>
          <w:u w:val="single"/>
          <w:lang w:val="es-ES"/>
        </w:rPr>
        <w:t xml:space="preserve"> transferencia de materia , energía y el  </w:t>
      </w:r>
    </w:p>
    <w:p w14:paraId="60F46B83" w14:textId="77777777" w:rsidR="008F79F7" w:rsidRPr="003D4B49" w:rsidRDefault="00674296" w:rsidP="008F79F7">
      <w:pPr>
        <w:jc w:val="center"/>
        <w:rPr>
          <w:sz w:val="22"/>
          <w:szCs w:val="22"/>
          <w:u w:val="single"/>
          <w:lang w:val="es-ES"/>
        </w:rPr>
      </w:pPr>
      <w:r w:rsidRPr="003D4B49">
        <w:rPr>
          <w:sz w:val="22"/>
          <w:szCs w:val="22"/>
          <w:u w:val="single"/>
          <w:lang w:val="es-ES"/>
        </w:rPr>
        <w:t xml:space="preserve"> efecto de las actividades humanas en las </w:t>
      </w:r>
      <w:r w:rsidR="008F79F7" w:rsidRPr="003D4B49">
        <w:rPr>
          <w:sz w:val="22"/>
          <w:szCs w:val="22"/>
          <w:u w:val="single"/>
          <w:lang w:val="es-ES"/>
        </w:rPr>
        <w:t xml:space="preserve"> cadenas tróficas”</w:t>
      </w:r>
      <w:r w:rsidR="008F79F7" w:rsidRPr="003D4B49">
        <w:rPr>
          <w:sz w:val="22"/>
          <w:szCs w:val="22"/>
        </w:rPr>
        <w:t xml:space="preserve"> </w:t>
      </w:r>
    </w:p>
    <w:p w14:paraId="1BCD5C74" w14:textId="77777777" w:rsidR="008F79F7" w:rsidRPr="003D4B49" w:rsidRDefault="008F79F7" w:rsidP="008F79F7">
      <w:pPr>
        <w:jc w:val="center"/>
        <w:rPr>
          <w:sz w:val="22"/>
          <w:szCs w:val="22"/>
          <w:u w:val="single"/>
          <w:lang w:val="es-ES"/>
        </w:rPr>
      </w:pPr>
    </w:p>
    <w:p w14:paraId="30609C24" w14:textId="77777777" w:rsidR="008F79F7" w:rsidRPr="003D4B49" w:rsidRDefault="008F79F7" w:rsidP="008F79F7">
      <w:pPr>
        <w:jc w:val="center"/>
        <w:rPr>
          <w:sz w:val="22"/>
          <w:szCs w:val="22"/>
          <w:lang w:val="es-ES"/>
        </w:rPr>
      </w:pPr>
    </w:p>
    <w:p w14:paraId="0552EE4B" w14:textId="77777777" w:rsidR="008F79F7" w:rsidRPr="003D4B49" w:rsidRDefault="008F79F7" w:rsidP="008F79F7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598C6539" w14:textId="77777777" w:rsidR="008F79F7" w:rsidRPr="003D4B49" w:rsidRDefault="008F79F7" w:rsidP="008F79F7">
      <w:pPr>
        <w:rPr>
          <w:sz w:val="22"/>
          <w:szCs w:val="22"/>
          <w:lang w:val="es-ES"/>
        </w:rPr>
      </w:pPr>
    </w:p>
    <w:p w14:paraId="7A141B76" w14:textId="77777777" w:rsidR="008F79F7" w:rsidRPr="003D4B49" w:rsidRDefault="008F79F7" w:rsidP="008F79F7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 xml:space="preserve">A continuación te presentó la ruta de trabajo que tendrás que realizar para seguir con tus estudios. </w:t>
      </w:r>
    </w:p>
    <w:p w14:paraId="706E8350" w14:textId="77777777" w:rsidR="008F79F7" w:rsidRPr="003D4B49" w:rsidRDefault="008F79F7" w:rsidP="008F79F7">
      <w:pPr>
        <w:rPr>
          <w:sz w:val="22"/>
          <w:szCs w:val="22"/>
          <w:lang w:val="es-ES"/>
        </w:rPr>
      </w:pPr>
    </w:p>
    <w:p w14:paraId="5AB0813B" w14:textId="77777777" w:rsidR="008F79F7" w:rsidRPr="003D4B49" w:rsidRDefault="008F79F7" w:rsidP="008F79F7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0AFB3CDD" w14:textId="2BB06759" w:rsidR="006C01C8" w:rsidRDefault="006C01C8" w:rsidP="008F79F7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3FEA650C" wp14:editId="6107EFFA">
            <wp:simplePos x="0" y="0"/>
            <wp:positionH relativeFrom="column">
              <wp:posOffset>0</wp:posOffset>
            </wp:positionH>
            <wp:positionV relativeFrom="paragraph">
              <wp:posOffset>92709</wp:posOffset>
            </wp:positionV>
            <wp:extent cx="5260340" cy="520763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40" cy="520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AB3F0" w14:textId="747AF25A" w:rsidR="006C01C8" w:rsidRDefault="006C01C8" w:rsidP="008F79F7">
      <w:pPr>
        <w:rPr>
          <w:lang w:val="es-ES"/>
        </w:rPr>
      </w:pPr>
    </w:p>
    <w:p w14:paraId="405AA74D" w14:textId="77777777" w:rsidR="008F79F7" w:rsidRDefault="008F79F7" w:rsidP="008F79F7">
      <w:pPr>
        <w:rPr>
          <w:lang w:val="es-ES"/>
        </w:rPr>
      </w:pPr>
    </w:p>
    <w:tbl>
      <w:tblPr>
        <w:tblStyle w:val="Tablaconcuadrcula"/>
        <w:tblW w:w="6031" w:type="dxa"/>
        <w:tblInd w:w="11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00"/>
        <w:gridCol w:w="4331"/>
      </w:tblGrid>
      <w:tr w:rsidR="006C01C8" w14:paraId="44B5C693" w14:textId="77777777" w:rsidTr="006C01C8">
        <w:trPr>
          <w:trHeight w:val="3083"/>
        </w:trPr>
        <w:tc>
          <w:tcPr>
            <w:tcW w:w="1700" w:type="dxa"/>
          </w:tcPr>
          <w:p w14:paraId="70D0F9E7" w14:textId="77777777" w:rsidR="008F79F7" w:rsidRPr="00F477FC" w:rsidRDefault="008F79F7" w:rsidP="008F79F7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1C101752" w14:textId="77777777" w:rsidR="008F79F7" w:rsidRPr="00F477FC" w:rsidRDefault="008F79F7" w:rsidP="008F79F7">
            <w:pPr>
              <w:jc w:val="center"/>
              <w:rPr>
                <w:sz w:val="22"/>
                <w:szCs w:val="22"/>
                <w:lang w:val="es-ES"/>
              </w:rPr>
            </w:pPr>
            <w:bookmarkStart w:id="0" w:name="OLE_LINK1"/>
          </w:p>
          <w:p w14:paraId="305B56C4" w14:textId="77777777" w:rsidR="008F79F7" w:rsidRPr="00F477FC" w:rsidRDefault="008F79F7" w:rsidP="008F79F7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3B1C7CF6" w14:textId="77777777" w:rsidR="008F79F7" w:rsidRPr="00F477FC" w:rsidRDefault="008F79F7" w:rsidP="008F79F7">
            <w:pPr>
              <w:jc w:val="center"/>
              <w:rPr>
                <w:sz w:val="22"/>
                <w:szCs w:val="22"/>
                <w:lang w:val="es-ES"/>
              </w:rPr>
            </w:pPr>
            <w:r w:rsidRPr="00F477FC">
              <w:rPr>
                <w:sz w:val="22"/>
                <w:szCs w:val="22"/>
                <w:lang w:val="es-ES"/>
              </w:rPr>
              <w:t>Paso 1</w:t>
            </w:r>
          </w:p>
          <w:p w14:paraId="4EF2C873" w14:textId="77777777" w:rsidR="008F79F7" w:rsidRPr="00F477FC" w:rsidRDefault="008F79F7" w:rsidP="008F79F7">
            <w:pPr>
              <w:jc w:val="center"/>
              <w:rPr>
                <w:sz w:val="22"/>
                <w:szCs w:val="22"/>
                <w:lang w:val="es-ES"/>
              </w:rPr>
            </w:pPr>
          </w:p>
          <w:bookmarkEnd w:id="0"/>
          <w:p w14:paraId="5300D0DF" w14:textId="10C177A2" w:rsidR="008F79F7" w:rsidRPr="00F477FC" w:rsidRDefault="008F79F7" w:rsidP="008F79F7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331" w:type="dxa"/>
          </w:tcPr>
          <w:p w14:paraId="6159E6D5" w14:textId="77777777" w:rsidR="008F79F7" w:rsidRPr="00F477FC" w:rsidRDefault="008F79F7" w:rsidP="008F79F7">
            <w:pPr>
              <w:rPr>
                <w:sz w:val="22"/>
                <w:szCs w:val="22"/>
                <w:lang w:val="es-ES"/>
              </w:rPr>
            </w:pPr>
          </w:p>
          <w:p w14:paraId="657F2580" w14:textId="77777777" w:rsidR="003D4B49" w:rsidRDefault="003D4B49" w:rsidP="008F79F7">
            <w:pPr>
              <w:rPr>
                <w:sz w:val="22"/>
                <w:szCs w:val="22"/>
                <w:lang w:val="es-ES"/>
              </w:rPr>
            </w:pPr>
          </w:p>
          <w:p w14:paraId="088E368C" w14:textId="77777777" w:rsidR="00F477FC" w:rsidRPr="00F477FC" w:rsidRDefault="00F477FC" w:rsidP="008F79F7">
            <w:pPr>
              <w:rPr>
                <w:sz w:val="22"/>
                <w:szCs w:val="22"/>
                <w:lang w:val="es-ES"/>
              </w:rPr>
            </w:pPr>
          </w:p>
          <w:p w14:paraId="50F961D4" w14:textId="77777777" w:rsidR="008F79F7" w:rsidRPr="00F477FC" w:rsidRDefault="008F79F7" w:rsidP="008F79F7">
            <w:pPr>
              <w:rPr>
                <w:sz w:val="22"/>
                <w:szCs w:val="22"/>
                <w:lang w:val="es-ES"/>
              </w:rPr>
            </w:pPr>
            <w:r w:rsidRPr="00F477FC">
              <w:rPr>
                <w:sz w:val="22"/>
                <w:szCs w:val="22"/>
                <w:lang w:val="es-ES"/>
              </w:rPr>
              <w:t>O</w:t>
            </w:r>
            <w:r w:rsidR="001A2C60" w:rsidRPr="00F477FC">
              <w:rPr>
                <w:sz w:val="22"/>
                <w:szCs w:val="22"/>
                <w:lang w:val="es-ES"/>
              </w:rPr>
              <w:t xml:space="preserve">bserva el video de la clase 20 </w:t>
            </w:r>
            <w:r w:rsidRPr="00F477FC">
              <w:rPr>
                <w:sz w:val="22"/>
                <w:szCs w:val="22"/>
                <w:lang w:val="es-ES"/>
              </w:rPr>
              <w:t>relacionado</w:t>
            </w:r>
            <w:r w:rsidR="001A2C60" w:rsidRPr="00F477FC">
              <w:rPr>
                <w:sz w:val="22"/>
                <w:szCs w:val="22"/>
                <w:lang w:val="es-ES"/>
              </w:rPr>
              <w:t xml:space="preserve"> con la transferencia de la materia y energía en</w:t>
            </w:r>
            <w:r w:rsidRPr="00F477FC">
              <w:rPr>
                <w:sz w:val="22"/>
                <w:szCs w:val="22"/>
                <w:lang w:val="es-ES"/>
              </w:rPr>
              <w:t xml:space="preserve">  las cadenas y redes alimentarias .</w:t>
            </w:r>
          </w:p>
          <w:p w14:paraId="0A2AE3CD" w14:textId="77777777" w:rsidR="008F79F7" w:rsidRPr="00F477FC" w:rsidRDefault="008F79F7" w:rsidP="008F79F7">
            <w:pPr>
              <w:rPr>
                <w:sz w:val="22"/>
                <w:szCs w:val="22"/>
                <w:lang w:val="es-ES"/>
              </w:rPr>
            </w:pPr>
            <w:r w:rsidRPr="00F477FC">
              <w:rPr>
                <w:sz w:val="22"/>
                <w:szCs w:val="22"/>
                <w:lang w:val="es-ES"/>
              </w:rPr>
              <w:t xml:space="preserve"> </w:t>
            </w:r>
          </w:p>
          <w:p w14:paraId="2A71E486" w14:textId="77777777" w:rsidR="008F79F7" w:rsidRPr="00F477FC" w:rsidRDefault="008F79F7" w:rsidP="008F79F7">
            <w:pPr>
              <w:rPr>
                <w:color w:val="0000FF"/>
                <w:sz w:val="22"/>
                <w:szCs w:val="22"/>
                <w:lang w:val="en-GB"/>
              </w:rPr>
            </w:pPr>
            <w:r w:rsidRPr="00F477FC">
              <w:rPr>
                <w:sz w:val="22"/>
                <w:szCs w:val="22"/>
                <w:lang w:val="es-ES"/>
              </w:rPr>
              <w:t>Observa el video de la clase 21 y 22 relacionada con los efectos de las actividades humanas en el equilibrio del ecosistemas.</w:t>
            </w:r>
          </w:p>
          <w:p w14:paraId="5B4016C1" w14:textId="77777777" w:rsidR="008F79F7" w:rsidRPr="00F477FC" w:rsidRDefault="008F79F7" w:rsidP="008F79F7">
            <w:pPr>
              <w:rPr>
                <w:sz w:val="22"/>
                <w:szCs w:val="22"/>
                <w:lang w:val="es-ES"/>
              </w:rPr>
            </w:pPr>
          </w:p>
        </w:tc>
      </w:tr>
      <w:tr w:rsidR="006C01C8" w14:paraId="657630BA" w14:textId="77777777" w:rsidTr="006C01C8">
        <w:trPr>
          <w:trHeight w:val="1691"/>
        </w:trPr>
        <w:tc>
          <w:tcPr>
            <w:tcW w:w="1700" w:type="dxa"/>
          </w:tcPr>
          <w:p w14:paraId="0C8FD4CA" w14:textId="77777777" w:rsidR="008F79F7" w:rsidRPr="00F477FC" w:rsidRDefault="008F79F7" w:rsidP="008F79F7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04E305A1" w14:textId="77777777" w:rsidR="008F79F7" w:rsidRPr="00F477FC" w:rsidRDefault="008F79F7" w:rsidP="008F79F7">
            <w:pPr>
              <w:jc w:val="center"/>
              <w:rPr>
                <w:sz w:val="22"/>
                <w:szCs w:val="22"/>
                <w:lang w:val="es-ES"/>
              </w:rPr>
            </w:pPr>
            <w:r w:rsidRPr="00F477FC">
              <w:rPr>
                <w:sz w:val="22"/>
                <w:szCs w:val="22"/>
                <w:lang w:val="es-ES"/>
              </w:rPr>
              <w:t>Paso 2</w:t>
            </w:r>
          </w:p>
          <w:p w14:paraId="145BA677" w14:textId="69173CE5" w:rsidR="008F79F7" w:rsidRPr="00F477FC" w:rsidRDefault="008F79F7" w:rsidP="008F79F7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331" w:type="dxa"/>
          </w:tcPr>
          <w:p w14:paraId="1B0DE6D2" w14:textId="77777777" w:rsidR="008F79F7" w:rsidRPr="00F477FC" w:rsidRDefault="008F79F7" w:rsidP="008F79F7">
            <w:pPr>
              <w:rPr>
                <w:sz w:val="22"/>
                <w:szCs w:val="22"/>
                <w:lang w:val="es-ES"/>
              </w:rPr>
            </w:pPr>
          </w:p>
          <w:p w14:paraId="7F5CB39E" w14:textId="0202CB8B" w:rsidR="008F79F7" w:rsidRPr="00F477FC" w:rsidRDefault="008F79F7" w:rsidP="008F79F7">
            <w:pPr>
              <w:rPr>
                <w:color w:val="0000FF"/>
                <w:sz w:val="22"/>
                <w:szCs w:val="22"/>
                <w:lang w:val="es-ES"/>
              </w:rPr>
            </w:pPr>
            <w:r w:rsidRPr="00F477FC">
              <w:rPr>
                <w:sz w:val="22"/>
                <w:szCs w:val="22"/>
                <w:lang w:val="es-ES"/>
              </w:rPr>
              <w:t xml:space="preserve">- Si tienes el cuaderno de trabajo </w:t>
            </w:r>
            <w:proofErr w:type="spellStart"/>
            <w:r w:rsidRPr="00F477FC">
              <w:rPr>
                <w:sz w:val="22"/>
                <w:szCs w:val="22"/>
                <w:lang w:val="es-ES"/>
              </w:rPr>
              <w:t>Aptus</w:t>
            </w:r>
            <w:proofErr w:type="spellEnd"/>
            <w:r w:rsidRPr="00F477FC">
              <w:rPr>
                <w:sz w:val="22"/>
                <w:szCs w:val="22"/>
                <w:lang w:val="es-ES"/>
              </w:rPr>
              <w:t>, puedes responder las  preguntas en este cuadernillo o en tu cuaderno.</w:t>
            </w:r>
            <w:r w:rsidR="00F477FC" w:rsidRPr="00F477FC">
              <w:rPr>
                <w:sz w:val="22"/>
                <w:szCs w:val="22"/>
                <w:lang w:val="es-ES"/>
              </w:rPr>
              <w:t xml:space="preserve"> Las páginas son:73,74,75,79,81,83 y 84</w:t>
            </w:r>
            <w:r w:rsidR="001A3ABA">
              <w:rPr>
                <w:sz w:val="22"/>
                <w:szCs w:val="22"/>
                <w:lang w:val="es-ES"/>
              </w:rPr>
              <w:t xml:space="preserve"> </w:t>
            </w:r>
          </w:p>
          <w:p w14:paraId="659C65F7" w14:textId="77777777" w:rsidR="008F79F7" w:rsidRPr="00F477FC" w:rsidRDefault="008F79F7" w:rsidP="008F79F7">
            <w:pPr>
              <w:rPr>
                <w:sz w:val="22"/>
                <w:szCs w:val="22"/>
                <w:lang w:val="es-ES"/>
              </w:rPr>
            </w:pPr>
          </w:p>
          <w:p w14:paraId="2263B07B" w14:textId="77777777" w:rsidR="006C01C8" w:rsidRPr="00F477FC" w:rsidRDefault="006C01C8" w:rsidP="008F79F7">
            <w:pPr>
              <w:rPr>
                <w:sz w:val="22"/>
                <w:szCs w:val="22"/>
                <w:lang w:val="es-ES"/>
              </w:rPr>
            </w:pPr>
          </w:p>
        </w:tc>
      </w:tr>
      <w:tr w:rsidR="00F477FC" w14:paraId="6449F6CD" w14:textId="77777777" w:rsidTr="006C01C8">
        <w:trPr>
          <w:trHeight w:val="1691"/>
        </w:trPr>
        <w:tc>
          <w:tcPr>
            <w:tcW w:w="1700" w:type="dxa"/>
          </w:tcPr>
          <w:p w14:paraId="3D9A1670" w14:textId="048DFE67" w:rsidR="00F477FC" w:rsidRPr="00F477FC" w:rsidRDefault="00F477FC" w:rsidP="008F79F7">
            <w:pPr>
              <w:jc w:val="center"/>
              <w:rPr>
                <w:sz w:val="22"/>
                <w:szCs w:val="22"/>
                <w:lang w:val="es-ES"/>
              </w:rPr>
            </w:pPr>
            <w:r w:rsidRPr="00F477FC">
              <w:rPr>
                <w:sz w:val="22"/>
                <w:szCs w:val="22"/>
                <w:lang w:val="es-ES"/>
              </w:rPr>
              <w:t>Paso 3</w:t>
            </w:r>
          </w:p>
        </w:tc>
        <w:tc>
          <w:tcPr>
            <w:tcW w:w="4331" w:type="dxa"/>
          </w:tcPr>
          <w:p w14:paraId="5B5B9AAE" w14:textId="7E0B089F" w:rsidR="00F477FC" w:rsidRPr="00F477FC" w:rsidRDefault="001A3ABA" w:rsidP="008F79F7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Enviar al buzón de tarea </w:t>
            </w:r>
            <w:r w:rsidRPr="001A3ABA">
              <w:rPr>
                <w:sz w:val="22"/>
                <w:szCs w:val="22"/>
                <w:u w:val="single"/>
                <w:lang w:val="es-ES"/>
              </w:rPr>
              <w:t xml:space="preserve">solamente la respuesta de la página 81 del libro </w:t>
            </w:r>
            <w:proofErr w:type="spellStart"/>
            <w:r w:rsidRPr="001A3ABA">
              <w:rPr>
                <w:sz w:val="22"/>
                <w:szCs w:val="22"/>
                <w:u w:val="single"/>
                <w:lang w:val="es-ES"/>
              </w:rPr>
              <w:t>Aptus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con la formación de cadenas tróficas. </w:t>
            </w:r>
            <w:bookmarkStart w:id="1" w:name="_GoBack"/>
            <w:bookmarkEnd w:id="1"/>
          </w:p>
        </w:tc>
      </w:tr>
    </w:tbl>
    <w:p w14:paraId="38FEF6B9" w14:textId="77777777" w:rsidR="008F79F7" w:rsidRDefault="008F79F7" w:rsidP="008F79F7">
      <w:pPr>
        <w:rPr>
          <w:lang w:val="es-ES"/>
        </w:rPr>
      </w:pPr>
    </w:p>
    <w:p w14:paraId="69F62D2D" w14:textId="77777777" w:rsidR="006C01C8" w:rsidRDefault="006C01C8" w:rsidP="008F79F7">
      <w:pPr>
        <w:jc w:val="center"/>
      </w:pPr>
    </w:p>
    <w:p w14:paraId="243017C7" w14:textId="77777777" w:rsidR="006C01C8" w:rsidRDefault="006C01C8" w:rsidP="008F79F7">
      <w:pPr>
        <w:jc w:val="center"/>
      </w:pPr>
    </w:p>
    <w:p w14:paraId="28BFDE6E" w14:textId="77777777" w:rsidR="006C01C8" w:rsidRDefault="006C01C8" w:rsidP="008F79F7">
      <w:pPr>
        <w:jc w:val="center"/>
      </w:pPr>
    </w:p>
    <w:p w14:paraId="63C4FD26" w14:textId="77777777" w:rsidR="006C01C8" w:rsidRDefault="006C01C8" w:rsidP="008F79F7">
      <w:pPr>
        <w:jc w:val="center"/>
      </w:pPr>
    </w:p>
    <w:p w14:paraId="173076D2" w14:textId="77777777" w:rsidR="006C01C8" w:rsidRDefault="006C01C8" w:rsidP="008F79F7">
      <w:pPr>
        <w:jc w:val="center"/>
      </w:pPr>
    </w:p>
    <w:p w14:paraId="394B0BDD" w14:textId="77777777" w:rsidR="006C01C8" w:rsidRDefault="006C01C8" w:rsidP="008F79F7">
      <w:pPr>
        <w:jc w:val="center"/>
      </w:pPr>
    </w:p>
    <w:p w14:paraId="0F12F242" w14:textId="77777777" w:rsidR="006C01C8" w:rsidRDefault="006C01C8" w:rsidP="008F79F7">
      <w:pPr>
        <w:jc w:val="center"/>
      </w:pPr>
    </w:p>
    <w:p w14:paraId="284BFB17" w14:textId="77777777" w:rsidR="008F79F7" w:rsidRPr="003D4B49" w:rsidRDefault="008F79F7" w:rsidP="008F79F7">
      <w:pPr>
        <w:jc w:val="center"/>
        <w:rPr>
          <w:sz w:val="22"/>
          <w:szCs w:val="22"/>
        </w:rPr>
      </w:pPr>
      <w:r w:rsidRPr="003D4B49">
        <w:rPr>
          <w:sz w:val="22"/>
          <w:szCs w:val="22"/>
        </w:rPr>
        <w:t>Atentamente</w:t>
      </w:r>
    </w:p>
    <w:p w14:paraId="05EC59B5" w14:textId="77777777" w:rsidR="008F79F7" w:rsidRPr="003D4B49" w:rsidRDefault="008F79F7" w:rsidP="008F79F7">
      <w:pPr>
        <w:jc w:val="right"/>
        <w:rPr>
          <w:sz w:val="22"/>
          <w:szCs w:val="22"/>
        </w:rPr>
      </w:pPr>
      <w:r w:rsidRPr="003D4B49">
        <w:rPr>
          <w:sz w:val="22"/>
          <w:szCs w:val="22"/>
        </w:rPr>
        <w:t xml:space="preserve">                 Prof. Ximena Rodríguez U.</w:t>
      </w:r>
    </w:p>
    <w:p w14:paraId="573A18A5" w14:textId="64EBC3EB" w:rsidR="008F79F7" w:rsidRDefault="008F79F7" w:rsidP="008F79F7">
      <w:pPr>
        <w:jc w:val="center"/>
        <w:rPr>
          <w:sz w:val="22"/>
          <w:szCs w:val="22"/>
        </w:rPr>
      </w:pPr>
      <w:r w:rsidRPr="003D4B49">
        <w:rPr>
          <w:sz w:val="22"/>
          <w:szCs w:val="22"/>
        </w:rPr>
        <w:t xml:space="preserve">                            </w:t>
      </w:r>
      <w:r w:rsidRPr="003D4B49">
        <w:rPr>
          <w:sz w:val="22"/>
          <w:szCs w:val="22"/>
        </w:rPr>
        <w:tab/>
      </w:r>
      <w:r w:rsidRPr="003D4B49">
        <w:rPr>
          <w:sz w:val="22"/>
          <w:szCs w:val="22"/>
        </w:rPr>
        <w:tab/>
      </w:r>
      <w:r w:rsidRPr="003D4B49">
        <w:rPr>
          <w:sz w:val="22"/>
          <w:szCs w:val="22"/>
        </w:rPr>
        <w:tab/>
      </w:r>
      <w:r w:rsidRPr="003D4B49">
        <w:rPr>
          <w:sz w:val="22"/>
          <w:szCs w:val="22"/>
        </w:rPr>
        <w:tab/>
      </w:r>
      <w:r w:rsidRPr="003D4B49">
        <w:rPr>
          <w:sz w:val="22"/>
          <w:szCs w:val="22"/>
        </w:rPr>
        <w:tab/>
        <w:t xml:space="preserve">   </w:t>
      </w:r>
      <w:r w:rsidRPr="003D4B49">
        <w:rPr>
          <w:sz w:val="22"/>
          <w:szCs w:val="22"/>
        </w:rPr>
        <w:tab/>
        <w:t xml:space="preserve">    </w:t>
      </w:r>
      <w:r w:rsidR="003D4B49">
        <w:rPr>
          <w:sz w:val="22"/>
          <w:szCs w:val="22"/>
        </w:rPr>
        <w:t xml:space="preserve">                    </w:t>
      </w:r>
      <w:r w:rsidRPr="003D4B49">
        <w:rPr>
          <w:sz w:val="22"/>
          <w:szCs w:val="22"/>
        </w:rPr>
        <w:t>Ciencias Naturales</w:t>
      </w:r>
    </w:p>
    <w:p w14:paraId="43C7EDAE" w14:textId="67F607D9" w:rsidR="003D4B49" w:rsidRDefault="003D4B49" w:rsidP="003D4B49">
      <w:r>
        <w:rPr>
          <w:sz w:val="22"/>
          <w:szCs w:val="22"/>
        </w:rPr>
        <w:t>SANTIAGO, junio 2020.</w:t>
      </w:r>
    </w:p>
    <w:p w14:paraId="6AD04C01" w14:textId="77777777" w:rsidR="00A6302F" w:rsidRDefault="00A6302F"/>
    <w:sectPr w:rsidR="00A6302F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F7"/>
    <w:rsid w:val="001A2C60"/>
    <w:rsid w:val="001A3ABA"/>
    <w:rsid w:val="003D4B49"/>
    <w:rsid w:val="00674296"/>
    <w:rsid w:val="006C01C8"/>
    <w:rsid w:val="008F79F7"/>
    <w:rsid w:val="00A6302F"/>
    <w:rsid w:val="00C650CC"/>
    <w:rsid w:val="00F4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0C8A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9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7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79F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9F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9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7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79F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9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160</Words>
  <Characters>882</Characters>
  <Application>Microsoft Macintosh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5</cp:revision>
  <dcterms:created xsi:type="dcterms:W3CDTF">2020-06-12T01:37:00Z</dcterms:created>
  <dcterms:modified xsi:type="dcterms:W3CDTF">2020-06-13T14:05:00Z</dcterms:modified>
</cp:coreProperties>
</file>