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13650" w:rsidRDefault="00813650" w:rsidP="00813650">
      <w:pPr>
        <w:jc w:val="center"/>
        <w:rPr>
          <w:rFonts w:eastAsia="Times New Roman" w:cstheme="minorHAnsi"/>
          <w:b/>
          <w:bCs/>
          <w:lang w:eastAsia="es-ES_tradnl"/>
        </w:rPr>
      </w:pPr>
      <w:r>
        <w:rPr>
          <w:rFonts w:eastAsia="Times New Roman" w:cstheme="minorHAnsi"/>
          <w:b/>
          <w:bCs/>
          <w:lang w:eastAsia="es-ES_tradnl"/>
        </w:rPr>
        <w:t>Actividad</w:t>
      </w:r>
    </w:p>
    <w:p w:rsidR="00813650" w:rsidRDefault="00813650" w:rsidP="00813650">
      <w:pPr>
        <w:jc w:val="center"/>
        <w:rPr>
          <w:rFonts w:eastAsia="Times New Roman" w:cstheme="minorHAnsi"/>
          <w:b/>
          <w:bCs/>
          <w:lang w:eastAsia="es-ES_tradnl"/>
        </w:rPr>
      </w:pPr>
      <w:r>
        <w:rPr>
          <w:rFonts w:eastAsia="Times New Roman" w:cstheme="minorHAnsi"/>
          <w:b/>
          <w:bCs/>
          <w:lang w:eastAsia="es-ES_tradnl"/>
        </w:rPr>
        <w:t>NM3</w:t>
      </w:r>
    </w:p>
    <w:p w:rsidR="00813650" w:rsidRDefault="00813650" w:rsidP="00813650">
      <w:pPr>
        <w:rPr>
          <w:rFonts w:eastAsia="Times New Roman" w:cstheme="minorHAnsi"/>
          <w:b/>
          <w:bCs/>
          <w:lang w:eastAsia="es-ES_tradnl"/>
        </w:rPr>
      </w:pPr>
    </w:p>
    <w:p w:rsidR="00813650" w:rsidRDefault="00813650" w:rsidP="00813650">
      <w:pPr>
        <w:tabs>
          <w:tab w:val="left" w:pos="2835"/>
        </w:tabs>
        <w:ind w:left="720" w:hanging="720"/>
        <w:rPr>
          <w:b/>
          <w:bCs/>
        </w:rPr>
      </w:pPr>
      <w:r>
        <w:rPr>
          <w:b/>
          <w:bCs/>
        </w:rPr>
        <w:t>Fecha:</w:t>
      </w:r>
      <w:r>
        <w:rPr>
          <w:b/>
          <w:bCs/>
        </w:rPr>
        <w:t xml:space="preserve"> Semana 08-12 de junio</w:t>
      </w:r>
    </w:p>
    <w:p w:rsidR="00813650" w:rsidRDefault="00813650" w:rsidP="00813650">
      <w:pPr>
        <w:tabs>
          <w:tab w:val="left" w:pos="2835"/>
        </w:tabs>
        <w:ind w:left="720" w:hanging="720"/>
        <w:rPr>
          <w:b/>
          <w:bCs/>
        </w:rPr>
      </w:pPr>
      <w:r>
        <w:rPr>
          <w:b/>
          <w:bCs/>
        </w:rPr>
        <w:t>Nombre del estudiante:</w:t>
      </w:r>
    </w:p>
    <w:p w:rsidR="00813650" w:rsidRDefault="00813650" w:rsidP="00813650">
      <w:pPr>
        <w:tabs>
          <w:tab w:val="left" w:pos="2835"/>
        </w:tabs>
        <w:rPr>
          <w:b/>
          <w:bCs/>
        </w:rPr>
      </w:pPr>
      <w:r>
        <w:rPr>
          <w:b/>
          <w:bCs/>
        </w:rPr>
        <w:t xml:space="preserve">Instrucciones: </w:t>
      </w:r>
    </w:p>
    <w:p w:rsidR="00813650" w:rsidRDefault="00813650" w:rsidP="00813650">
      <w:pPr>
        <w:tabs>
          <w:tab w:val="left" w:pos="2835"/>
        </w:tabs>
        <w:rPr>
          <w:b/>
          <w:bCs/>
        </w:rPr>
      </w:pPr>
    </w:p>
    <w:p w:rsidR="00813650" w:rsidRPr="00D05246" w:rsidRDefault="00813650" w:rsidP="00813650">
      <w:pPr>
        <w:pStyle w:val="Prrafodelista"/>
        <w:numPr>
          <w:ilvl w:val="0"/>
          <w:numId w:val="2"/>
        </w:numPr>
        <w:tabs>
          <w:tab w:val="left" w:pos="2835"/>
        </w:tabs>
        <w:spacing w:after="160" w:line="259" w:lineRule="auto"/>
        <w:rPr>
          <w:b/>
          <w:bCs/>
        </w:rPr>
      </w:pPr>
      <w:r w:rsidRPr="00D05246">
        <w:rPr>
          <w:b/>
          <w:bCs/>
        </w:rPr>
        <w:t>Leer la guía con atención</w:t>
      </w:r>
    </w:p>
    <w:p w:rsidR="00813650" w:rsidRDefault="00813650" w:rsidP="00813650">
      <w:pPr>
        <w:pStyle w:val="Prrafodelista"/>
        <w:numPr>
          <w:ilvl w:val="0"/>
          <w:numId w:val="2"/>
        </w:numPr>
        <w:tabs>
          <w:tab w:val="left" w:pos="2835"/>
        </w:tabs>
        <w:spacing w:after="160" w:line="259" w:lineRule="auto"/>
        <w:rPr>
          <w:b/>
          <w:bCs/>
        </w:rPr>
      </w:pPr>
      <w:r w:rsidRPr="00D05246">
        <w:rPr>
          <w:b/>
          <w:bCs/>
        </w:rPr>
        <w:t>Tus respuestas deben estar escritas con letra clara</w:t>
      </w:r>
    </w:p>
    <w:p w:rsidR="00813650" w:rsidRDefault="00813650" w:rsidP="00FA6E85">
      <w:pPr>
        <w:jc w:val="both"/>
        <w:rPr>
          <w:rFonts w:eastAsia="Times New Roman" w:cstheme="minorHAnsi"/>
          <w:b/>
          <w:bCs/>
          <w:lang w:eastAsia="es-ES_tradnl"/>
        </w:rPr>
      </w:pPr>
    </w:p>
    <w:p w:rsidR="00813650" w:rsidRDefault="00813650" w:rsidP="00FA6E85">
      <w:pPr>
        <w:jc w:val="both"/>
        <w:rPr>
          <w:rFonts w:eastAsia="Times New Roman" w:cstheme="minorHAnsi"/>
          <w:b/>
          <w:bCs/>
          <w:lang w:eastAsia="es-ES_tradnl"/>
        </w:rPr>
      </w:pPr>
    </w:p>
    <w:p w:rsidR="00813650" w:rsidRDefault="00813650" w:rsidP="00FA6E85">
      <w:pPr>
        <w:jc w:val="both"/>
        <w:rPr>
          <w:rFonts w:eastAsia="Times New Roman" w:cstheme="minorHAnsi"/>
          <w:b/>
          <w:bCs/>
          <w:lang w:eastAsia="es-ES_tradnl"/>
        </w:rPr>
      </w:pPr>
    </w:p>
    <w:p w:rsidR="00813650" w:rsidRDefault="00813650" w:rsidP="00FA6E85">
      <w:pPr>
        <w:jc w:val="both"/>
        <w:rPr>
          <w:rFonts w:eastAsia="Times New Roman" w:cstheme="minorHAnsi"/>
          <w:b/>
          <w:bCs/>
          <w:lang w:eastAsia="es-ES_tradnl"/>
        </w:rPr>
      </w:pPr>
    </w:p>
    <w:p w:rsidR="00813650" w:rsidRDefault="00813650" w:rsidP="00FA6E85">
      <w:pPr>
        <w:jc w:val="both"/>
        <w:rPr>
          <w:rFonts w:eastAsia="Times New Roman" w:cstheme="minorHAnsi"/>
          <w:b/>
          <w:bCs/>
          <w:lang w:eastAsia="es-ES_tradnl"/>
        </w:rPr>
      </w:pPr>
    </w:p>
    <w:p w:rsidR="00813650" w:rsidRDefault="00813650" w:rsidP="00FA6E85">
      <w:pPr>
        <w:jc w:val="both"/>
        <w:rPr>
          <w:rFonts w:eastAsia="Times New Roman" w:cstheme="minorHAnsi"/>
          <w:b/>
          <w:bCs/>
          <w:lang w:eastAsia="es-ES_tradnl"/>
        </w:rPr>
      </w:pPr>
    </w:p>
    <w:p w:rsidR="00813650" w:rsidRDefault="00813650" w:rsidP="00FA6E85">
      <w:pPr>
        <w:jc w:val="both"/>
        <w:rPr>
          <w:rFonts w:eastAsia="Times New Roman" w:cstheme="minorHAnsi"/>
          <w:b/>
          <w:bCs/>
          <w:lang w:eastAsia="es-ES_tradnl"/>
        </w:rPr>
      </w:pPr>
    </w:p>
    <w:p w:rsidR="00813650" w:rsidRDefault="00813650" w:rsidP="00FA6E85">
      <w:pPr>
        <w:jc w:val="both"/>
        <w:rPr>
          <w:rFonts w:eastAsia="Times New Roman" w:cstheme="minorHAnsi"/>
          <w:b/>
          <w:bCs/>
          <w:lang w:eastAsia="es-ES_tradnl"/>
        </w:rPr>
      </w:pPr>
      <w:r>
        <w:rPr>
          <w:rFonts w:ascii="Arial" w:hAnsi="Arial" w:cs="Arial"/>
          <w:b/>
          <w:noProof/>
        </w:rPr>
        <mc:AlternateContent>
          <mc:Choice Requires="wps">
            <w:drawing>
              <wp:anchor distT="0" distB="0" distL="114300" distR="114300" simplePos="0" relativeHeight="251665408" behindDoc="0" locked="0" layoutInCell="1" allowOverlap="1" wp14:anchorId="1CDC6201" wp14:editId="4DA884C6">
                <wp:simplePos x="0" y="0"/>
                <wp:positionH relativeFrom="margin">
                  <wp:posOffset>0</wp:posOffset>
                </wp:positionH>
                <wp:positionV relativeFrom="paragraph">
                  <wp:posOffset>-635</wp:posOffset>
                </wp:positionV>
                <wp:extent cx="5724525" cy="28575"/>
                <wp:effectExtent l="0" t="0" r="28575" b="28575"/>
                <wp:wrapNone/>
                <wp:docPr id="27" name="Conector recto 27"/>
                <wp:cNvGraphicFramePr/>
                <a:graphic xmlns:a="http://schemas.openxmlformats.org/drawingml/2006/main">
                  <a:graphicData uri="http://schemas.microsoft.com/office/word/2010/wordprocessingShape">
                    <wps:wsp>
                      <wps:cNvCnPr/>
                      <wps:spPr>
                        <a:xfrm flipV="1">
                          <a:off x="0" y="0"/>
                          <a:ext cx="5724525" cy="285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7E55B2" id="Conector recto 27" o:spid="_x0000_s1026" style="position:absolute;flip:y;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5pt" to="450.75pt,2.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CR1i2QEAAA8EAAAOAAAAZHJzL2Uyb0RvYy54bWysU02P0zAQvSPxHyzfadqI0FXUdA9dLRcE&#13;&#10;FbDcvc64teQvjU2b/nvGTpquACGBuDixPe/NvDfjzf1gDTsBRu1dx1eLJWfgpO+1O3T86evjmzvO&#13;&#10;YhKuF8Y76PgFIr/fvn61OYcWan/0pgdkROJiew4dP6YU2qqK8ghWxIUP4OhSebQi0RYPVY/iTOzW&#13;&#10;VPVy+a46e+wDegkx0unDeMm3hV8pkOmTUhESMx2n2lJZsazPea22G9EeUISjllMZ4h+qsEI7SjpT&#13;&#10;PYgk2HfUv1BZLdFHr9JCelt5pbSEooHUrJY/qflyFAGKFjInhtmm+P9o5cfTHpnuO16vOXPCUo92&#13;&#10;1CmZPDLMH0YX5NI5xJaCd26P0y6GPWbJg0LLlNHhGw1AMYFksaF4fJk9hiExSYfNun7b1A1nku7q&#13;&#10;u2bdZPZqpMl0AWN6D96y/NNxo122QLTi9CGmMfQako+Ny2v0RveP2piyycMDO4PsJKjtaVhNKV5E&#13;&#10;UcKMrLKsUUj5SxcDI+tnUGQLFTxKKgN54xRSgktXXuMoOsMUVTADl6XsPwKn+AyFMqx/A54RJbN3&#13;&#10;aQZb7Tz+LvvNCjXGXx0YdWcLnn1/KS0u1tDUleZMLySP9ct9gd/e8fYHAAAA//8DAFBLAwQUAAYA&#13;&#10;CAAAACEA8dvnJuEAAAAJAQAADwAAAGRycy9kb3ducmV2LnhtbEyPwU7DMBBE70j8g7VI3FonqCBI&#13;&#10;41QIxAGpKqXl0N5ce0kC8TrYThv+nuUEl5FWo52ZVy5G14kjhth6UpBPMxBIxtuWagVv26fJLYiY&#13;&#10;NFndeUIF3xhhUZ2flbqw/kSveNykWnAIxUIraFLqCymjadDpOPU9EnvvPjid+Ay1tEGfONx18irL&#13;&#10;bqTTLXFDo3t8aNB8bganYJc/f61N/7HevpjlPizTaoVpUOryYnycs9zPQSQc098H/DLwfqh42MEP&#13;&#10;ZKPoFDBNUjDJQbB5l+XXIA4KZjOQVSn/E1Q/AAAA//8DAFBLAQItABQABgAIAAAAIQC2gziS/gAA&#13;&#10;AOEBAAATAAAAAAAAAAAAAAAAAAAAAABbQ29udGVudF9UeXBlc10ueG1sUEsBAi0AFAAGAAgAAAAh&#13;&#10;ADj9If/WAAAAlAEAAAsAAAAAAAAAAAAAAAAALwEAAF9yZWxzLy5yZWxzUEsBAi0AFAAGAAgAAAAh&#13;&#10;AJcJHWLZAQAADwQAAA4AAAAAAAAAAAAAAAAALgIAAGRycy9lMm9Eb2MueG1sUEsBAi0AFAAGAAgA&#13;&#10;AAAhAPHb5ybhAAAACQEAAA8AAAAAAAAAAAAAAAAAMwQAAGRycy9kb3ducmV2LnhtbFBLBQYAAAAA&#13;&#10;BAAEAPMAAABBBQAAAAA=&#13;&#10;" strokecolor="black [3213]" strokeweight=".5pt">
                <v:stroke joinstyle="miter"/>
                <w10:wrap anchorx="margin"/>
              </v:line>
            </w:pict>
          </mc:Fallback>
        </mc:AlternateContent>
      </w:r>
    </w:p>
    <w:p w:rsidR="00813650" w:rsidRDefault="00813650" w:rsidP="00FA6E85">
      <w:pPr>
        <w:jc w:val="both"/>
        <w:rPr>
          <w:rFonts w:eastAsia="Times New Roman" w:cstheme="minorHAnsi"/>
          <w:b/>
          <w:bCs/>
          <w:lang w:eastAsia="es-ES_tradnl"/>
        </w:rPr>
      </w:pPr>
      <w:r>
        <w:rPr>
          <w:rFonts w:eastAsia="Times New Roman" w:cstheme="minorHAnsi"/>
          <w:b/>
          <w:bCs/>
          <w:lang w:eastAsia="es-ES_tradnl"/>
        </w:rPr>
        <w:t>Objetivos de aprendizaje:</w:t>
      </w:r>
    </w:p>
    <w:p w:rsidR="00813650" w:rsidRDefault="00813650" w:rsidP="00FA6E85">
      <w:pPr>
        <w:jc w:val="both"/>
        <w:rPr>
          <w:rFonts w:eastAsia="Times New Roman" w:cstheme="minorHAnsi"/>
          <w:b/>
          <w:bCs/>
          <w:lang w:eastAsia="es-ES_tradnl"/>
        </w:rPr>
      </w:pPr>
    </w:p>
    <w:p w:rsidR="00813650" w:rsidRPr="00B45F61" w:rsidRDefault="00813650" w:rsidP="00813650">
      <w:pPr>
        <w:autoSpaceDE w:val="0"/>
        <w:autoSpaceDN w:val="0"/>
        <w:adjustRightInd w:val="0"/>
        <w:jc w:val="both"/>
        <w:rPr>
          <w:rFonts w:ascii="Calibri" w:hAnsi="Calibri" w:cs="Calibri"/>
          <w:color w:val="000000"/>
        </w:rPr>
      </w:pPr>
      <w:r w:rsidRPr="00B45F61">
        <w:rPr>
          <w:rFonts w:ascii="Calibri" w:hAnsi="Calibri" w:cs="Calibri"/>
          <w:b/>
          <w:bCs/>
          <w:color w:val="000000"/>
        </w:rPr>
        <w:t>OA 2</w:t>
      </w:r>
      <w:r>
        <w:rPr>
          <w:rFonts w:ascii="Calibri" w:hAnsi="Calibri" w:cs="Calibri"/>
          <w:b/>
          <w:bCs/>
          <w:color w:val="000000"/>
        </w:rPr>
        <w:t>:</w:t>
      </w:r>
      <w:r w:rsidRPr="00B45F61">
        <w:rPr>
          <w:rFonts w:ascii="Calibri" w:hAnsi="Calibri" w:cs="Calibri"/>
          <w:b/>
          <w:bCs/>
          <w:color w:val="000000"/>
        </w:rPr>
        <w:t xml:space="preserve"> </w:t>
      </w:r>
      <w:r w:rsidRPr="00B45F61">
        <w:rPr>
          <w:rFonts w:ascii="Calibri" w:hAnsi="Calibri" w:cs="Calibri"/>
          <w:color w:val="000000"/>
        </w:rPr>
        <w:t xml:space="preserve">Investigar, a partir de casos de interés público, los mecanismos de acceso a la justicia y las principales características del sistema judicial, para fortalecer estrategias de resguardo de las libertades fundamentales, los propios derechos y los de la comunidad. </w:t>
      </w:r>
    </w:p>
    <w:p w:rsidR="00813650" w:rsidRDefault="00813650" w:rsidP="00FA6E85">
      <w:pPr>
        <w:jc w:val="both"/>
        <w:rPr>
          <w:rFonts w:eastAsia="Times New Roman" w:cstheme="minorHAnsi"/>
          <w:b/>
          <w:bCs/>
          <w:lang w:eastAsia="es-ES_tradnl"/>
        </w:rPr>
      </w:pPr>
    </w:p>
    <w:p w:rsidR="00813650" w:rsidRDefault="00813650" w:rsidP="00FA6E85">
      <w:pPr>
        <w:jc w:val="both"/>
        <w:rPr>
          <w:rFonts w:eastAsia="Times New Roman" w:cstheme="minorHAnsi"/>
          <w:b/>
          <w:bCs/>
          <w:lang w:eastAsia="es-ES_tradnl"/>
        </w:rPr>
      </w:pPr>
    </w:p>
    <w:p w:rsidR="00813650" w:rsidRDefault="00813650" w:rsidP="00FA6E85">
      <w:pPr>
        <w:jc w:val="both"/>
        <w:rPr>
          <w:rFonts w:eastAsia="Times New Roman" w:cstheme="minorHAnsi"/>
          <w:b/>
          <w:bCs/>
          <w:lang w:eastAsia="es-ES_tradnl"/>
        </w:rPr>
      </w:pPr>
    </w:p>
    <w:p w:rsidR="00813650" w:rsidRDefault="00813650" w:rsidP="00FA6E85">
      <w:pPr>
        <w:jc w:val="both"/>
        <w:rPr>
          <w:rFonts w:eastAsia="Times New Roman" w:cstheme="minorHAnsi"/>
          <w:b/>
          <w:bCs/>
          <w:lang w:eastAsia="es-ES_tradnl"/>
        </w:rPr>
      </w:pPr>
    </w:p>
    <w:p w:rsidR="00813650" w:rsidRDefault="00813650" w:rsidP="00FA6E85">
      <w:pPr>
        <w:jc w:val="both"/>
        <w:rPr>
          <w:rFonts w:eastAsia="Times New Roman" w:cstheme="minorHAnsi"/>
          <w:b/>
          <w:bCs/>
          <w:lang w:eastAsia="es-ES_tradnl"/>
        </w:rPr>
      </w:pPr>
    </w:p>
    <w:p w:rsidR="00813650" w:rsidRDefault="00813650" w:rsidP="00FA6E85">
      <w:pPr>
        <w:jc w:val="both"/>
        <w:rPr>
          <w:rFonts w:eastAsia="Times New Roman" w:cstheme="minorHAnsi"/>
          <w:b/>
          <w:bCs/>
          <w:lang w:eastAsia="es-ES_tradnl"/>
        </w:rPr>
      </w:pPr>
    </w:p>
    <w:p w:rsidR="00813650" w:rsidRDefault="00813650" w:rsidP="00FA6E85">
      <w:pPr>
        <w:jc w:val="both"/>
        <w:rPr>
          <w:rFonts w:eastAsia="Times New Roman" w:cstheme="minorHAnsi"/>
          <w:b/>
          <w:bCs/>
          <w:lang w:eastAsia="es-ES_tradnl"/>
        </w:rPr>
      </w:pPr>
    </w:p>
    <w:p w:rsidR="00813650" w:rsidRDefault="00813650" w:rsidP="00FA6E85">
      <w:pPr>
        <w:jc w:val="both"/>
        <w:rPr>
          <w:rFonts w:eastAsia="Times New Roman" w:cstheme="minorHAnsi"/>
          <w:b/>
          <w:bCs/>
          <w:lang w:eastAsia="es-ES_tradnl"/>
        </w:rPr>
      </w:pPr>
    </w:p>
    <w:p w:rsidR="00813650" w:rsidRDefault="00813650" w:rsidP="00FA6E85">
      <w:pPr>
        <w:jc w:val="both"/>
        <w:rPr>
          <w:rFonts w:eastAsia="Times New Roman" w:cstheme="minorHAnsi"/>
          <w:b/>
          <w:bCs/>
          <w:lang w:eastAsia="es-ES_tradnl"/>
        </w:rPr>
      </w:pPr>
    </w:p>
    <w:p w:rsidR="00813650" w:rsidRDefault="00813650" w:rsidP="00FA6E85">
      <w:pPr>
        <w:jc w:val="both"/>
        <w:rPr>
          <w:rFonts w:eastAsia="Times New Roman" w:cstheme="minorHAnsi"/>
          <w:b/>
          <w:bCs/>
          <w:lang w:eastAsia="es-ES_tradnl"/>
        </w:rPr>
      </w:pPr>
    </w:p>
    <w:p w:rsidR="00813650" w:rsidRDefault="00813650" w:rsidP="00FA6E85">
      <w:pPr>
        <w:jc w:val="both"/>
        <w:rPr>
          <w:rFonts w:eastAsia="Times New Roman" w:cstheme="minorHAnsi"/>
          <w:b/>
          <w:bCs/>
          <w:lang w:eastAsia="es-ES_tradnl"/>
        </w:rPr>
      </w:pPr>
    </w:p>
    <w:p w:rsidR="00813650" w:rsidRDefault="00813650" w:rsidP="00FA6E85">
      <w:pPr>
        <w:jc w:val="both"/>
        <w:rPr>
          <w:rFonts w:eastAsia="Times New Roman" w:cstheme="minorHAnsi"/>
          <w:b/>
          <w:bCs/>
          <w:lang w:eastAsia="es-ES_tradnl"/>
        </w:rPr>
      </w:pPr>
    </w:p>
    <w:p w:rsidR="00813650" w:rsidRDefault="00813650" w:rsidP="00FA6E85">
      <w:pPr>
        <w:jc w:val="both"/>
        <w:rPr>
          <w:rFonts w:eastAsia="Times New Roman" w:cstheme="minorHAnsi"/>
          <w:b/>
          <w:bCs/>
          <w:lang w:eastAsia="es-ES_tradnl"/>
        </w:rPr>
      </w:pPr>
    </w:p>
    <w:p w:rsidR="00813650" w:rsidRDefault="00813650" w:rsidP="00FA6E85">
      <w:pPr>
        <w:jc w:val="both"/>
        <w:rPr>
          <w:rFonts w:eastAsia="Times New Roman" w:cstheme="minorHAnsi"/>
          <w:b/>
          <w:bCs/>
          <w:lang w:eastAsia="es-ES_tradnl"/>
        </w:rPr>
      </w:pPr>
    </w:p>
    <w:p w:rsidR="00813650" w:rsidRDefault="00813650" w:rsidP="00FA6E85">
      <w:pPr>
        <w:jc w:val="both"/>
        <w:rPr>
          <w:rFonts w:eastAsia="Times New Roman" w:cstheme="minorHAnsi"/>
          <w:b/>
          <w:bCs/>
          <w:lang w:eastAsia="es-ES_tradnl"/>
        </w:rPr>
      </w:pPr>
    </w:p>
    <w:p w:rsidR="00813650" w:rsidRDefault="00813650" w:rsidP="00FA6E85">
      <w:pPr>
        <w:jc w:val="both"/>
        <w:rPr>
          <w:rFonts w:eastAsia="Times New Roman" w:cstheme="minorHAnsi"/>
          <w:b/>
          <w:bCs/>
          <w:lang w:eastAsia="es-ES_tradnl"/>
        </w:rPr>
      </w:pPr>
    </w:p>
    <w:p w:rsidR="00813650" w:rsidRDefault="00813650" w:rsidP="00FA6E85">
      <w:pPr>
        <w:jc w:val="both"/>
        <w:rPr>
          <w:rFonts w:eastAsia="Times New Roman" w:cstheme="minorHAnsi"/>
          <w:b/>
          <w:bCs/>
          <w:lang w:eastAsia="es-ES_tradnl"/>
        </w:rPr>
      </w:pPr>
    </w:p>
    <w:p w:rsidR="00813650" w:rsidRDefault="00813650" w:rsidP="00FA6E85">
      <w:pPr>
        <w:jc w:val="both"/>
        <w:rPr>
          <w:rFonts w:eastAsia="Times New Roman" w:cstheme="minorHAnsi"/>
          <w:b/>
          <w:bCs/>
          <w:lang w:eastAsia="es-ES_tradnl"/>
        </w:rPr>
      </w:pPr>
    </w:p>
    <w:p w:rsidR="00813650" w:rsidRDefault="00813650" w:rsidP="00FA6E85">
      <w:pPr>
        <w:jc w:val="both"/>
        <w:rPr>
          <w:rFonts w:eastAsia="Times New Roman" w:cstheme="minorHAnsi"/>
          <w:b/>
          <w:bCs/>
          <w:lang w:eastAsia="es-ES_tradnl"/>
        </w:rPr>
      </w:pPr>
    </w:p>
    <w:p w:rsidR="00813650" w:rsidRDefault="00813650" w:rsidP="00FA6E85">
      <w:pPr>
        <w:jc w:val="both"/>
        <w:rPr>
          <w:rFonts w:eastAsia="Times New Roman" w:cstheme="minorHAnsi"/>
          <w:b/>
          <w:bCs/>
          <w:lang w:eastAsia="es-ES_tradnl"/>
        </w:rPr>
      </w:pPr>
    </w:p>
    <w:p w:rsidR="00813650" w:rsidRDefault="00813650" w:rsidP="00FA6E85">
      <w:pPr>
        <w:jc w:val="both"/>
        <w:rPr>
          <w:rFonts w:eastAsia="Times New Roman" w:cstheme="minorHAnsi"/>
          <w:b/>
          <w:bCs/>
          <w:lang w:eastAsia="es-ES_tradnl"/>
        </w:rPr>
      </w:pPr>
    </w:p>
    <w:p w:rsidR="00813650" w:rsidRDefault="00813650" w:rsidP="00FA6E85">
      <w:pPr>
        <w:jc w:val="both"/>
        <w:rPr>
          <w:rFonts w:eastAsia="Times New Roman" w:cstheme="minorHAnsi"/>
          <w:b/>
          <w:bCs/>
          <w:lang w:eastAsia="es-ES_tradnl"/>
        </w:rPr>
      </w:pPr>
    </w:p>
    <w:p w:rsidR="00813650" w:rsidRDefault="00813650" w:rsidP="00FA6E85">
      <w:pPr>
        <w:jc w:val="both"/>
        <w:rPr>
          <w:rFonts w:eastAsia="Times New Roman" w:cstheme="minorHAnsi"/>
          <w:b/>
          <w:bCs/>
          <w:lang w:eastAsia="es-ES_tradnl"/>
        </w:rPr>
      </w:pPr>
      <w:r>
        <w:rPr>
          <w:rFonts w:eastAsia="Times New Roman" w:cstheme="minorHAnsi"/>
          <w:b/>
          <w:bCs/>
          <w:lang w:eastAsia="es-ES_tradnl"/>
        </w:rPr>
        <w:t>Actividad:</w:t>
      </w:r>
    </w:p>
    <w:p w:rsidR="00813650" w:rsidRDefault="00813650" w:rsidP="00FA6E85">
      <w:pPr>
        <w:jc w:val="both"/>
        <w:rPr>
          <w:rFonts w:eastAsia="Times New Roman" w:cstheme="minorHAnsi"/>
          <w:b/>
          <w:bCs/>
          <w:lang w:eastAsia="es-ES_tradnl"/>
        </w:rPr>
      </w:pPr>
    </w:p>
    <w:p w:rsidR="00FA6E85" w:rsidRPr="00FA6E85" w:rsidRDefault="00FA6E85" w:rsidP="00FA6E85">
      <w:pPr>
        <w:jc w:val="both"/>
        <w:rPr>
          <w:rFonts w:eastAsia="Times New Roman" w:cstheme="minorHAnsi"/>
          <w:b/>
          <w:bCs/>
          <w:lang w:eastAsia="es-ES_tradnl"/>
        </w:rPr>
      </w:pPr>
      <w:r w:rsidRPr="00FA6E85">
        <w:rPr>
          <w:rFonts w:eastAsia="Times New Roman" w:cstheme="minorHAnsi"/>
          <w:b/>
          <w:bCs/>
          <w:lang w:eastAsia="es-ES_tradnl"/>
        </w:rPr>
        <w:t>Analiza la siguiente definición:</w:t>
      </w:r>
    </w:p>
    <w:p w:rsidR="00FA6E85" w:rsidRDefault="00FA6E85" w:rsidP="00FA6E85">
      <w:pPr>
        <w:jc w:val="both"/>
        <w:rPr>
          <w:rFonts w:ascii="Times New Roman" w:eastAsia="Times New Roman" w:hAnsi="Times New Roman" w:cs="Times New Roman"/>
          <w:lang w:eastAsia="es-ES_tradnl"/>
        </w:rPr>
      </w:pPr>
    </w:p>
    <w:p w:rsidR="00FA6E85" w:rsidRPr="00FA6E85" w:rsidRDefault="00FA6E85" w:rsidP="00FA6E85">
      <w:pPr>
        <w:jc w:val="both"/>
        <w:rPr>
          <w:rFonts w:ascii="Times New Roman" w:eastAsia="Times New Roman" w:hAnsi="Times New Roman" w:cs="Times New Roman"/>
          <w:lang w:eastAsia="es-ES_tradnl"/>
        </w:rPr>
      </w:pPr>
      <w:r w:rsidRPr="00FA6E85">
        <w:rPr>
          <w:rFonts w:ascii="Times New Roman" w:eastAsia="Times New Roman" w:hAnsi="Times New Roman" w:cs="Times New Roman"/>
          <w:lang w:eastAsia="es-ES_tradnl"/>
        </w:rPr>
        <w:t>“Qué es el poder judicial El Poder Judicial es uno de los tres pilares que sostienen el estado democrático de derecho de nuestro país, junto al Poder Ejecutivo y el Legislativo. Está conformado por tribunales de diversa competencia –civil, penal, laboral y familia– y su labor está destinada a otorgar a las personas una justicia oportuna y de calidad.</w:t>
      </w:r>
    </w:p>
    <w:p w:rsidR="00FA6E85" w:rsidRDefault="00FA6E85" w:rsidP="00FA6E85">
      <w:pPr>
        <w:jc w:val="both"/>
        <w:rPr>
          <w:rFonts w:ascii="Times New Roman" w:eastAsia="Times New Roman" w:hAnsi="Times New Roman" w:cs="Times New Roman"/>
          <w:lang w:eastAsia="es-ES_tradnl"/>
        </w:rPr>
      </w:pPr>
      <w:r w:rsidRPr="00FA6E85">
        <w:rPr>
          <w:rFonts w:ascii="Times New Roman" w:eastAsia="Times New Roman" w:hAnsi="Times New Roman" w:cs="Times New Roman"/>
          <w:lang w:eastAsia="es-ES_tradnl"/>
        </w:rPr>
        <w:t xml:space="preserve">Su trabajo está enfocado a generar confianza entre los ciudadanos, fortaleciendo la democracia y contribuyendo a la paz social. Para ello, cumple su función de administrar justicia de manera honesta, confiable y eficiente, bajo el concepto de servicio de calidad a las personas, donde priman el respeto, la no discriminación y el más amplio acceso a la justicia. A la cabeza del Poder Judicial se encuentra la Corte Suprema y bajo ella se sitúan 17 Cortes de Apelaciones, ubicadas en las distintas regiones del país. De estas últimas dependen 465 tribunales de primera instancia, distribuidos en todo el territorio nacional. De acuerdo al artículo 76 de la Constitución Política de la República, ‘la facultad de conocer de las causas civiles y criminales, de resolverlas y de hacer ejecutar lo juzgado, pertenece exclusivamente a los tribunales establecidos por la ley. Ni el Presidente de la República ni el Congreso pueden, en caso alguno, ejercer funciones judiciales, avocarse causas pendientes, revisar los fundamentos o contenido de sus resoluciones o hacer revivir procesos fenecidos’, norma de la mayor jerarquía de nuestro ordenamiento que consagra el principio de independencia de la función jurisdiccional, lo que asegura la imparcialidad en la labor de impartir justicia”. </w:t>
      </w:r>
    </w:p>
    <w:p w:rsidR="00F0033B" w:rsidRPr="00813650" w:rsidRDefault="00FA6E85" w:rsidP="00813650">
      <w:pPr>
        <w:jc w:val="both"/>
        <w:rPr>
          <w:rFonts w:ascii="Times New Roman" w:eastAsia="Times New Roman" w:hAnsi="Times New Roman" w:cs="Times New Roman"/>
          <w:sz w:val="18"/>
          <w:szCs w:val="18"/>
          <w:lang w:eastAsia="es-ES_tradnl"/>
        </w:rPr>
      </w:pPr>
      <w:r w:rsidRPr="00FA6E85">
        <w:rPr>
          <w:rFonts w:ascii="Times New Roman" w:eastAsia="Times New Roman" w:hAnsi="Times New Roman" w:cs="Times New Roman"/>
          <w:sz w:val="18"/>
          <w:szCs w:val="18"/>
          <w:lang w:eastAsia="es-ES_tradnl"/>
        </w:rPr>
        <w:t>Fuente: Sitio web oficial del Poder Judicial, República de Chile: https://www.pjud.cl/que-es-el-poder-judicial</w:t>
      </w:r>
    </w:p>
    <w:p w:rsidR="00FA6E85" w:rsidRDefault="00FA6E85"/>
    <w:p w:rsidR="00FA6E85" w:rsidRDefault="00FA6E85" w:rsidP="00FA6E85">
      <w:pPr>
        <w:pStyle w:val="Prrafodelista"/>
        <w:numPr>
          <w:ilvl w:val="0"/>
          <w:numId w:val="1"/>
        </w:numPr>
      </w:pPr>
      <w:r>
        <w:t>Defina qué es y cuál es la función principal del Poder Judicial</w:t>
      </w:r>
    </w:p>
    <w:p w:rsidR="00FA6E85" w:rsidRDefault="00813650" w:rsidP="00FA6E85">
      <w:r>
        <w:rPr>
          <w:noProof/>
        </w:rPr>
        <mc:AlternateContent>
          <mc:Choice Requires="wps">
            <w:drawing>
              <wp:anchor distT="0" distB="0" distL="114300" distR="114300" simplePos="0" relativeHeight="251659264" behindDoc="0" locked="0" layoutInCell="1" allowOverlap="1">
                <wp:simplePos x="0" y="0"/>
                <wp:positionH relativeFrom="column">
                  <wp:posOffset>12065</wp:posOffset>
                </wp:positionH>
                <wp:positionV relativeFrom="paragraph">
                  <wp:posOffset>131233</wp:posOffset>
                </wp:positionV>
                <wp:extent cx="5638800" cy="1464734"/>
                <wp:effectExtent l="0" t="0" r="12700" b="8890"/>
                <wp:wrapNone/>
                <wp:docPr id="1" name="Cuadro de texto 1"/>
                <wp:cNvGraphicFramePr/>
                <a:graphic xmlns:a="http://schemas.openxmlformats.org/drawingml/2006/main">
                  <a:graphicData uri="http://schemas.microsoft.com/office/word/2010/wordprocessingShape">
                    <wps:wsp>
                      <wps:cNvSpPr txBox="1"/>
                      <wps:spPr>
                        <a:xfrm>
                          <a:off x="0" y="0"/>
                          <a:ext cx="5638800" cy="1464734"/>
                        </a:xfrm>
                        <a:prstGeom prst="rect">
                          <a:avLst/>
                        </a:prstGeom>
                        <a:solidFill>
                          <a:schemeClr val="lt1"/>
                        </a:solidFill>
                        <a:ln w="6350">
                          <a:solidFill>
                            <a:prstClr val="black"/>
                          </a:solidFill>
                        </a:ln>
                      </wps:spPr>
                      <wps:txbx>
                        <w:txbxContent>
                          <w:p w:rsidR="00813650" w:rsidRDefault="0081365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Cuadro de texto 1" o:spid="_x0000_s1026" type="#_x0000_t202" style="position:absolute;margin-left:.95pt;margin-top:10.35pt;width:444pt;height:115.3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6JRDUQIAAKkEAAAOAAAAZHJzL2Uyb0RvYy54bWysVE1v2zAMvQ/YfxB0X+x8NjPiFFmKDAOK&#13;&#10;tkA69KzIcixMFjVJiZ39+lGyk6bdTsMuMiU+PZGPpBe3ba3IUVgnQed0OEgpEZpDIfU+p9+fN5/m&#13;&#10;lDjPdMEUaJHTk3D0dvnxw6IxmRhBBaoQliCJdlljclp5b7IkcbwSNXMDMEKjswRbM49bu08Kyxpk&#13;&#10;r1UyStNZ0oAtjAUunMPTu85Jl5G/LAX3j2XphCcqpxibj6uN6y6syXLBsr1lppK8D4P9QxQ1kxof&#13;&#10;vVDdMc/Iwco/qGrJLTgo/YBDnUBZSi5iDpjNMH2XzbZiRsRcUBxnLjK5/0fLH45PlsgCa0eJZjWW&#13;&#10;aH1ghQVSCOJF64EMg0iNcRlitwbRvv0CbbjQnzs8DLm3pa3DF7Mi6Ee5TxeJkYlwPJzOxvN5ii6O&#13;&#10;vuFkNrkZTwJP8nrdWOe/CqhJMHJqsYZRWna8d76DniHhNQdKFhupVNyEvhFrZcmRYcWVj0Ei+RuU&#13;&#10;0qTJ6Ww8TSPxG1+gvtzfKcZ/9OFdoZBPaYw5iNIlHyzf7tpekR0UJxTKQtdvzvCNRN575vwTs9hg&#13;&#10;KAAOjX/EpVSAwUBvUVKB/fW384DHuqOXkgYbNqfu54FZQYn6prEjPg8nk9DhcTOZ3oxwY689u2uP&#13;&#10;PtRrQIWw6hhdNAPeq7NZWqhfcLZW4VV0Mc3x7Zz6s7n23RjhbHKxWkUQ9rRh/l5vDQ/UoSJBz+f2&#13;&#10;hVnT1zM01QOcW5tl78raYcNNDauDh1LGmgeBO1V73XEeYtf0sxsG7nofUa9/mOVvAAAA//8DAFBL&#13;&#10;AwQUAAYACAAAACEAxI9Oed4AAAANAQAADwAAAGRycy9kb3ducmV2LnhtbExPy07DMBC8I/EP1iJx&#13;&#10;o04rHk4ap+JRuHCiIM5uvLUtYjuy3TT8PcsJLivNzO7sTLuZ/cAmTNnFIGG5qIBh6KN2wUj4eH++&#13;&#10;EsByUUGrIQaU8I0ZNt35WasaHU/hDaddMYxMQm6UBFvK2HCee4te5UUcMZB2iMmrQjAZrpM6kbkf&#13;&#10;+KqqbrlXLtAHq0Z8tNh/7Y5ewvbB1KYXKtmt0M5N8+fh1bxIeXkxP61p3K+BFZzL3wX8dqD80FGw&#13;&#10;fTwGndlAuKZFCavqDhjJQtRE7Im4WV4D71r+v0X3AwAA//8DAFBLAQItABQABgAIAAAAIQC2gziS&#13;&#10;/gAAAOEBAAATAAAAAAAAAAAAAAAAAAAAAABbQ29udGVudF9UeXBlc10ueG1sUEsBAi0AFAAGAAgA&#13;&#10;AAAhADj9If/WAAAAlAEAAAsAAAAAAAAAAAAAAAAALwEAAF9yZWxzLy5yZWxzUEsBAi0AFAAGAAgA&#13;&#10;AAAhAEfolENRAgAAqQQAAA4AAAAAAAAAAAAAAAAALgIAAGRycy9lMm9Eb2MueG1sUEsBAi0AFAAG&#13;&#10;AAgAAAAhAMSPTnneAAAADQEAAA8AAAAAAAAAAAAAAAAAqwQAAGRycy9kb3ducmV2LnhtbFBLBQYA&#13;&#10;AAAABAAEAPMAAAC2BQAAAAA=&#13;&#10;" fillcolor="white [3201]" strokeweight=".5pt">
                <v:textbox>
                  <w:txbxContent>
                    <w:p w:rsidR="00813650" w:rsidRDefault="00813650"/>
                  </w:txbxContent>
                </v:textbox>
              </v:shape>
            </w:pict>
          </mc:Fallback>
        </mc:AlternateContent>
      </w:r>
    </w:p>
    <w:p w:rsidR="00FA6E85" w:rsidRDefault="00FA6E85" w:rsidP="00FA6E85"/>
    <w:p w:rsidR="00FA6E85" w:rsidRDefault="00FA6E85" w:rsidP="00FA6E85"/>
    <w:p w:rsidR="00FA6E85" w:rsidRDefault="00FA6E85" w:rsidP="00FA6E85"/>
    <w:p w:rsidR="00813650" w:rsidRDefault="00813650" w:rsidP="00FA6E85"/>
    <w:p w:rsidR="00FA6E85" w:rsidRDefault="00FA6E85" w:rsidP="00FA6E85"/>
    <w:p w:rsidR="00FA6E85" w:rsidRDefault="00FA6E85" w:rsidP="00FA6E85"/>
    <w:p w:rsidR="00FA6E85" w:rsidRDefault="00FA6E85" w:rsidP="00FA6E85"/>
    <w:p w:rsidR="00FA6E85" w:rsidRDefault="00FA6E85" w:rsidP="00FA6E85"/>
    <w:p w:rsidR="00FA6E85" w:rsidRDefault="00FA6E85" w:rsidP="00FA6E85"/>
    <w:p w:rsidR="00FA6E85" w:rsidRDefault="00FA6E85" w:rsidP="00FA6E85">
      <w:pPr>
        <w:pStyle w:val="Prrafodelista"/>
        <w:numPr>
          <w:ilvl w:val="0"/>
          <w:numId w:val="1"/>
        </w:numPr>
        <w:jc w:val="both"/>
      </w:pPr>
      <w:r>
        <w:t xml:space="preserve">¿Por qué crees que es importante que el Poder Judicial sea el único encargado de ejercer justicia y no se permita que los otros poderes del Estado (como el Ejecutivo o Legislativo) </w:t>
      </w:r>
      <w:r w:rsidR="00813650">
        <w:t>puedan ejercer funciones judiciales?</w:t>
      </w:r>
    </w:p>
    <w:p w:rsidR="00813650" w:rsidRDefault="00813650" w:rsidP="00813650">
      <w:pPr>
        <w:jc w:val="both"/>
      </w:pPr>
    </w:p>
    <w:p w:rsidR="00813650" w:rsidRDefault="00813650" w:rsidP="00813650">
      <w:pPr>
        <w:jc w:val="both"/>
      </w:pPr>
      <w:r>
        <w:rPr>
          <w:noProof/>
        </w:rPr>
        <mc:AlternateContent>
          <mc:Choice Requires="wps">
            <w:drawing>
              <wp:anchor distT="0" distB="0" distL="114300" distR="114300" simplePos="0" relativeHeight="251661312" behindDoc="0" locked="0" layoutInCell="1" allowOverlap="1" wp14:anchorId="0104C126" wp14:editId="2E727E16">
                <wp:simplePos x="0" y="0"/>
                <wp:positionH relativeFrom="column">
                  <wp:posOffset>0</wp:posOffset>
                </wp:positionH>
                <wp:positionV relativeFrom="paragraph">
                  <wp:posOffset>-635</wp:posOffset>
                </wp:positionV>
                <wp:extent cx="5638800" cy="1464734"/>
                <wp:effectExtent l="0" t="0" r="12700" b="8890"/>
                <wp:wrapNone/>
                <wp:docPr id="2" name="Cuadro de texto 2"/>
                <wp:cNvGraphicFramePr/>
                <a:graphic xmlns:a="http://schemas.openxmlformats.org/drawingml/2006/main">
                  <a:graphicData uri="http://schemas.microsoft.com/office/word/2010/wordprocessingShape">
                    <wps:wsp>
                      <wps:cNvSpPr txBox="1"/>
                      <wps:spPr>
                        <a:xfrm>
                          <a:off x="0" y="0"/>
                          <a:ext cx="5638800" cy="1464734"/>
                        </a:xfrm>
                        <a:prstGeom prst="rect">
                          <a:avLst/>
                        </a:prstGeom>
                        <a:solidFill>
                          <a:schemeClr val="lt1"/>
                        </a:solidFill>
                        <a:ln w="6350">
                          <a:solidFill>
                            <a:prstClr val="black"/>
                          </a:solidFill>
                        </a:ln>
                      </wps:spPr>
                      <wps:txbx>
                        <w:txbxContent>
                          <w:p w:rsidR="00813650" w:rsidRDefault="00813650" w:rsidP="0081365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104C126" id="Cuadro de texto 2" o:spid="_x0000_s1027" type="#_x0000_t202" style="position:absolute;left:0;text-align:left;margin-left:0;margin-top:-.05pt;width:444pt;height:115.3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gFG/VAIAALAEAAAOAAAAZHJzL2Uyb0RvYy54bWysVE1v2zAMvQ/YfxB0X+x8NjPiFFmKDAOK&#13;&#10;tkA69KzIUmxMFjVJiZ39+lGyk6bdTsMuMiU+PZGPpBe3ba3IUVhXgc7pcJBSIjSHotL7nH5/3nya&#13;&#10;U+I80wVToEVOT8LR2+XHD4vGZGIEJahCWIIk2mWNyWnpvcmSxPFS1MwNwAiNTgm2Zh63dp8UljXI&#13;&#10;XqtklKazpAFbGAtcOIend52TLiO/lIL7Rymd8ETlFGPzcbVx3YU1WS5YtrfMlBXvw2D/EEXNKo2P&#13;&#10;XqjumGfkYKs/qOqKW3Ag/YBDnYCUFRcxB8xmmL7LZlsyI2IuKI4zF5nc/6PlD8cnS6oipyNKNKux&#13;&#10;ROsDKyyQQhAvWg9kFERqjMsQuzWI9u0XaLHY53OHhyH3Vto6fDErgn6U+3SRGJkIx8PpbDyfp+ji&#13;&#10;6BtOZpOb8STwJK/XjXX+q4CaBCOnFmsYpWXHe+c76BkSXnOgqmJTKRU3oW/EWllyZFhx5WOQSP4G&#13;&#10;pTRpcjobT9NI/MYXqC/3d4rxH314VyjkUxpjDqJ0yQfLt7s2KnkRZgfFCfWy0LWdM3xTIf09c/6J&#13;&#10;Wewz1AFnxz/iIhVgTNBblJRgf/3tPOCx/OilpMG+zan7eWBWUKK+aWyMz8PJJDR63EymNyPc2GvP&#13;&#10;7tqjD/UaUKghTqnh0Qx4r86mtFC/4IitwqvoYprj2zn1Z3Ptu2nCEeVitYogbG3D/L3eGh6oQ2GC&#13;&#10;rM/tC7OmL2vorQc4dzjL3lW3w4abGlYHD7KKpQ86d6r28uNYxObpRzjM3fU+ol5/NMvfAAAA//8D&#13;&#10;AFBLAwQUAAYACAAAACEA/BZRzN4AAAALAQAADwAAAGRycy9kb3ducmV2LnhtbEyPwU7DMBBE70j8&#13;&#10;g7WVuLVOi1SZNJuqQOHCiRZxdmPXtojtyHbT8PcsJ7isNBrN7LxmO/mejTplFwPCclEB06GLygWD&#13;&#10;8HF8mQtgucigZB+DRvjWGbbt7U0jaxWv4V2Ph2IYlYRcSwRbylBznjurvcyLOOhA3jkmLwvJZLhK&#13;&#10;8krlvuerqlpzL12gD1YO+snq7utw8Qj7R/NgOiGT3Qvl3Dh9nt/MK+LdbHre0NltgBU9lb8E/DLQ&#13;&#10;fmhp2ClegsqsRyCagjBfAiNTCEH6hLC6r9bA24b/Z2h/AAAA//8DAFBLAQItABQABgAIAAAAIQC2&#13;&#10;gziS/gAAAOEBAAATAAAAAAAAAAAAAAAAAAAAAABbQ29udGVudF9UeXBlc10ueG1sUEsBAi0AFAAG&#13;&#10;AAgAAAAhADj9If/WAAAAlAEAAAsAAAAAAAAAAAAAAAAALwEAAF9yZWxzLy5yZWxzUEsBAi0AFAAG&#13;&#10;AAgAAAAhAAKAUb9UAgAAsAQAAA4AAAAAAAAAAAAAAAAALgIAAGRycy9lMm9Eb2MueG1sUEsBAi0A&#13;&#10;FAAGAAgAAAAhAPwWUczeAAAACwEAAA8AAAAAAAAAAAAAAAAArgQAAGRycy9kb3ducmV2LnhtbFBL&#13;&#10;BQYAAAAABAAEAPMAAAC5BQAAAAA=&#13;&#10;" fillcolor="white [3201]" strokeweight=".5pt">
                <v:textbox>
                  <w:txbxContent>
                    <w:p w:rsidR="00813650" w:rsidRDefault="00813650" w:rsidP="00813650"/>
                  </w:txbxContent>
                </v:textbox>
              </v:shape>
            </w:pict>
          </mc:Fallback>
        </mc:AlternateContent>
      </w:r>
    </w:p>
    <w:p w:rsidR="00813650" w:rsidRDefault="00813650" w:rsidP="00813650">
      <w:pPr>
        <w:jc w:val="both"/>
      </w:pPr>
    </w:p>
    <w:p w:rsidR="00813650" w:rsidRDefault="00813650" w:rsidP="00813650">
      <w:pPr>
        <w:jc w:val="both"/>
      </w:pPr>
    </w:p>
    <w:p w:rsidR="00813650" w:rsidRDefault="00813650" w:rsidP="00813650">
      <w:pPr>
        <w:jc w:val="both"/>
      </w:pPr>
    </w:p>
    <w:p w:rsidR="00813650" w:rsidRDefault="00813650" w:rsidP="00813650">
      <w:pPr>
        <w:jc w:val="both"/>
      </w:pPr>
    </w:p>
    <w:p w:rsidR="00813650" w:rsidRDefault="00813650" w:rsidP="00813650">
      <w:pPr>
        <w:jc w:val="both"/>
      </w:pPr>
    </w:p>
    <w:p w:rsidR="00813650" w:rsidRDefault="00813650" w:rsidP="00813650">
      <w:pPr>
        <w:pStyle w:val="Prrafodelista"/>
        <w:numPr>
          <w:ilvl w:val="0"/>
          <w:numId w:val="1"/>
        </w:numPr>
        <w:jc w:val="both"/>
      </w:pPr>
      <w:r>
        <w:t>¿Crees que la definición presentada anteriormente sobre el Poder Judicial se cumple en la realidad?</w:t>
      </w:r>
    </w:p>
    <w:p w:rsidR="00813650" w:rsidRDefault="00813650" w:rsidP="00813650">
      <w:pPr>
        <w:jc w:val="both"/>
      </w:pPr>
    </w:p>
    <w:p w:rsidR="00813650" w:rsidRDefault="00813650" w:rsidP="00813650">
      <w:pPr>
        <w:jc w:val="both"/>
      </w:pPr>
    </w:p>
    <w:p w:rsidR="00813650" w:rsidRDefault="00813650" w:rsidP="00813650">
      <w:pPr>
        <w:jc w:val="both"/>
      </w:pPr>
      <w:r>
        <w:rPr>
          <w:noProof/>
        </w:rPr>
        <mc:AlternateContent>
          <mc:Choice Requires="wps">
            <w:drawing>
              <wp:anchor distT="0" distB="0" distL="114300" distR="114300" simplePos="0" relativeHeight="251663360" behindDoc="0" locked="0" layoutInCell="1" allowOverlap="1" wp14:anchorId="201DD426" wp14:editId="336082AF">
                <wp:simplePos x="0" y="0"/>
                <wp:positionH relativeFrom="column">
                  <wp:posOffset>0</wp:posOffset>
                </wp:positionH>
                <wp:positionV relativeFrom="paragraph">
                  <wp:posOffset>-635</wp:posOffset>
                </wp:positionV>
                <wp:extent cx="5638800" cy="1464734"/>
                <wp:effectExtent l="0" t="0" r="12700" b="8890"/>
                <wp:wrapNone/>
                <wp:docPr id="3" name="Cuadro de texto 3"/>
                <wp:cNvGraphicFramePr/>
                <a:graphic xmlns:a="http://schemas.openxmlformats.org/drawingml/2006/main">
                  <a:graphicData uri="http://schemas.microsoft.com/office/word/2010/wordprocessingShape">
                    <wps:wsp>
                      <wps:cNvSpPr txBox="1"/>
                      <wps:spPr>
                        <a:xfrm>
                          <a:off x="0" y="0"/>
                          <a:ext cx="5638800" cy="1464734"/>
                        </a:xfrm>
                        <a:prstGeom prst="rect">
                          <a:avLst/>
                        </a:prstGeom>
                        <a:solidFill>
                          <a:schemeClr val="lt1"/>
                        </a:solidFill>
                        <a:ln w="6350">
                          <a:solidFill>
                            <a:prstClr val="black"/>
                          </a:solidFill>
                        </a:ln>
                      </wps:spPr>
                      <wps:txbx>
                        <w:txbxContent>
                          <w:p w:rsidR="00813650" w:rsidRDefault="00813650" w:rsidP="0081365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01DD426" id="Cuadro de texto 3" o:spid="_x0000_s1028" type="#_x0000_t202" style="position:absolute;left:0;text-align:left;margin-left:0;margin-top:-.05pt;width:444pt;height:115.3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evTnVQIAALAEAAAOAAAAZHJzL2Uyb0RvYy54bWysVFFv2jAQfp+0/2D5fSRAoCwiVIyKaVLV&#13;&#10;VqJTn43jkGiOz7MNCfv1OzsJpd2epr04Z9/nz3ff3WV529aSnISxFaiMjkcxJUJxyCt1yOj35+2n&#13;&#10;BSXWMZUzCUpk9CwsvV19/LBsdComUILMhSFIomza6IyWzuk0iiwvRc3sCLRQ6CzA1Mzh1hyi3LAG&#13;&#10;2WsZTeJ4HjVgcm2AC2vx9K5z0lXgLwrB3WNRWOGIzCjG5sJqwrr3a7RasvRgmC4r3ofB/iGKmlUK&#13;&#10;H71Q3THHyNFUf1DVFTdgoXAjDnUERVFxEXLAbMbxu2x2JdMi5ILiWH2Ryf4/Wv5wejKkyjM6pUSx&#13;&#10;Gku0ObLcAMkFcaJ1QKZepEbbFLE7jWjXfoEWiz2cWzz0ubeFqf0XsyLoR7nPF4mRiXA8nM2ni0WM&#13;&#10;Lo6+cTJPbqaJ54ler2tj3VcBNfFGRg3WMEjLTvfWddAB4l+zIKt8W0kZNr5vxEYacmJYcelCkEj+&#13;&#10;BiUVaTI6n87iQPzG56kv9/eS8R99eFco5JMKY/aidMl7y7X7Nig5GYTZQ35GvQx0bWc131ZIf8+s&#13;&#10;e2IG+wx1wNlxj7gUEjAm6C1KSjC//nbu8Vh+9FLSYN9m1P48MiMokd8UNsbncZL4Rg+bZHYzwY25&#13;&#10;9uyvPepYbwCFGuOUah5Mj3dyMAsD9QuO2Nq/ii6mOL6dUTeYG9dNE44oF+t1AGFra+bu1U5zT+0L&#13;&#10;42V9bl+Y0X1ZfW89wNDhLH1X3Q7rbypYHx0UVSi917lTtZcfxyI0Tz/Cfu6u9wH1+qNZ/QYAAP//&#13;&#10;AwBQSwMEFAAGAAgAAAAhAPwWUczeAAAACwEAAA8AAABkcnMvZG93bnJldi54bWxMj8FOwzAQRO9I&#13;&#10;/IO1lbi1TotUmTSbqkDhwokWcXZj17aI7ch20/D3LCe4rDQazey8Zjv5no06ZRcDwnJRAdOhi8oF&#13;&#10;g/BxfJkLYLnIoGQfg0b41hm27e1NI2sVr+Fdj4diGJWEXEsEW8pQc547q73MizjoQN45Ji8LyWS4&#13;&#10;SvJK5b7nq6pacy9doA9WDvrJ6u7rcPEI+0fzYDohk90L5dw4fZ7fzCvi3Wx63tDZbYAVPZW/BPwy&#13;&#10;0H5oadgpXoLKrEcgmoIwXwIjUwhB+oSwuq/WwNuG/2dofwAAAP//AwBQSwECLQAUAAYACAAAACEA&#13;&#10;toM4kv4AAADhAQAAEwAAAAAAAAAAAAAAAAAAAAAAW0NvbnRlbnRfVHlwZXNdLnhtbFBLAQItABQA&#13;&#10;BgAIAAAAIQA4/SH/1gAAAJQBAAALAAAAAAAAAAAAAAAAAC8BAABfcmVscy8ucmVsc1BLAQItABQA&#13;&#10;BgAIAAAAIQCgevTnVQIAALAEAAAOAAAAAAAAAAAAAAAAAC4CAABkcnMvZTJvRG9jLnhtbFBLAQIt&#13;&#10;ABQABgAIAAAAIQD8FlHM3gAAAAsBAAAPAAAAAAAAAAAAAAAAAK8EAABkcnMvZG93bnJldi54bWxQ&#13;&#10;SwUGAAAAAAQABADzAAAAugUAAAAA&#13;&#10;" fillcolor="white [3201]" strokeweight=".5pt">
                <v:textbox>
                  <w:txbxContent>
                    <w:p w:rsidR="00813650" w:rsidRDefault="00813650" w:rsidP="00813650"/>
                  </w:txbxContent>
                </v:textbox>
              </v:shape>
            </w:pict>
          </mc:Fallback>
        </mc:AlternateContent>
      </w:r>
    </w:p>
    <w:sectPr w:rsidR="00813650" w:rsidSect="00F35084">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8F1290" w:rsidRDefault="008F1290" w:rsidP="00813650">
      <w:r>
        <w:separator/>
      </w:r>
    </w:p>
  </w:endnote>
  <w:endnote w:type="continuationSeparator" w:id="0">
    <w:p w:rsidR="008F1290" w:rsidRDefault="008F1290" w:rsidP="008136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8F1290" w:rsidRDefault="008F1290" w:rsidP="00813650">
      <w:r>
        <w:separator/>
      </w:r>
    </w:p>
  </w:footnote>
  <w:footnote w:type="continuationSeparator" w:id="0">
    <w:p w:rsidR="008F1290" w:rsidRDefault="008F1290" w:rsidP="008136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13650" w:rsidRDefault="00813650">
    <w:pPr>
      <w:pStyle w:val="Encabezado"/>
    </w:pPr>
    <w:r w:rsidRPr="00813650">
      <w:drawing>
        <wp:anchor distT="0" distB="0" distL="114300" distR="114300" simplePos="0" relativeHeight="251660288" behindDoc="0" locked="0" layoutInCell="1" allowOverlap="1" wp14:anchorId="411E198E" wp14:editId="3AC73527">
          <wp:simplePos x="0" y="0"/>
          <wp:positionH relativeFrom="margin">
            <wp:posOffset>3810</wp:posOffset>
          </wp:positionH>
          <wp:positionV relativeFrom="paragraph">
            <wp:posOffset>-322792</wp:posOffset>
          </wp:positionV>
          <wp:extent cx="1543050" cy="721995"/>
          <wp:effectExtent l="0" t="0" r="0" b="1905"/>
          <wp:wrapSquare wrapText="bothSides"/>
          <wp:docPr id="15" name="Imagen 15" descr="Captura de pantalla de un celular&#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33774" t="27773" r="50272" b="58945"/>
                  <a:stretch/>
                </pic:blipFill>
                <pic:spPr bwMode="auto">
                  <a:xfrm>
                    <a:off x="0" y="0"/>
                    <a:ext cx="1543050" cy="721995"/>
                  </a:xfrm>
                  <a:prstGeom prst="rect">
                    <a:avLst/>
                  </a:prstGeom>
                  <a:ln>
                    <a:noFill/>
                  </a:ln>
                  <a:extLst>
                    <a:ext uri="{53640926-AAD7-44D8-BBD7-CCE9431645EC}">
                      <a14:shadowObscured xmlns:a14="http://schemas.microsoft.com/office/drawing/2010/main"/>
                    </a:ext>
                  </a:extLst>
                </pic:spPr>
              </pic:pic>
            </a:graphicData>
          </a:graphic>
        </wp:anchor>
      </w:drawing>
    </w:r>
    <w:r w:rsidRPr="00813650">
      <w:drawing>
        <wp:anchor distT="0" distB="0" distL="114300" distR="114300" simplePos="0" relativeHeight="251659264" behindDoc="0" locked="0" layoutInCell="1" allowOverlap="1" wp14:anchorId="35D4839E" wp14:editId="34CA27FB">
          <wp:simplePos x="0" y="0"/>
          <wp:positionH relativeFrom="leftMargin">
            <wp:posOffset>377401</wp:posOffset>
          </wp:positionH>
          <wp:positionV relativeFrom="paragraph">
            <wp:posOffset>-319194</wp:posOffset>
          </wp:positionV>
          <wp:extent cx="619125" cy="637540"/>
          <wp:effectExtent l="0" t="0" r="9525" b="0"/>
          <wp:wrapNone/>
          <wp:docPr id="14" name="Imagen 14" descr="Imagen que contiene dibujo, alimento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9125" cy="63754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0C1B03"/>
    <w:multiLevelType w:val="hybridMultilevel"/>
    <w:tmpl w:val="1C9E183A"/>
    <w:lvl w:ilvl="0" w:tplc="040A0019">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15:restartNumberingAfterBreak="0">
    <w:nsid w:val="1F9B2AF7"/>
    <w:multiLevelType w:val="hybridMultilevel"/>
    <w:tmpl w:val="D7AEF026"/>
    <w:lvl w:ilvl="0" w:tplc="4E3E2F60">
      <w:start w:val="2"/>
      <w:numFmt w:val="bullet"/>
      <w:lvlText w:val="-"/>
      <w:lvlJc w:val="left"/>
      <w:pPr>
        <w:ind w:left="720" w:hanging="360"/>
      </w:pPr>
      <w:rPr>
        <w:rFonts w:ascii="Calibri" w:eastAsiaTheme="minorHAns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E85"/>
    <w:rsid w:val="00813650"/>
    <w:rsid w:val="008F1290"/>
    <w:rsid w:val="00F0033B"/>
    <w:rsid w:val="00F35084"/>
    <w:rsid w:val="00FA6E85"/>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AB5C9"/>
  <w15:chartTrackingRefBased/>
  <w15:docId w15:val="{AEB2B8F1-C53F-9C45-916C-4C02087ED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s-C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A6E85"/>
    <w:pPr>
      <w:ind w:left="720"/>
      <w:contextualSpacing/>
    </w:pPr>
  </w:style>
  <w:style w:type="paragraph" w:styleId="Encabezado">
    <w:name w:val="header"/>
    <w:basedOn w:val="Normal"/>
    <w:link w:val="EncabezadoCar"/>
    <w:uiPriority w:val="99"/>
    <w:unhideWhenUsed/>
    <w:rsid w:val="00813650"/>
    <w:pPr>
      <w:tabs>
        <w:tab w:val="center" w:pos="4252"/>
        <w:tab w:val="right" w:pos="8504"/>
      </w:tabs>
    </w:pPr>
  </w:style>
  <w:style w:type="character" w:customStyle="1" w:styleId="EncabezadoCar">
    <w:name w:val="Encabezado Car"/>
    <w:basedOn w:val="Fuentedeprrafopredeter"/>
    <w:link w:val="Encabezado"/>
    <w:uiPriority w:val="99"/>
    <w:rsid w:val="00813650"/>
  </w:style>
  <w:style w:type="paragraph" w:styleId="Piedepgina">
    <w:name w:val="footer"/>
    <w:basedOn w:val="Normal"/>
    <w:link w:val="PiedepginaCar"/>
    <w:uiPriority w:val="99"/>
    <w:unhideWhenUsed/>
    <w:rsid w:val="00813650"/>
    <w:pPr>
      <w:tabs>
        <w:tab w:val="center" w:pos="4252"/>
        <w:tab w:val="right" w:pos="8504"/>
      </w:tabs>
    </w:pPr>
  </w:style>
  <w:style w:type="character" w:customStyle="1" w:styleId="PiedepginaCar">
    <w:name w:val="Pie de página Car"/>
    <w:basedOn w:val="Fuentedeprrafopredeter"/>
    <w:link w:val="Piedepgina"/>
    <w:uiPriority w:val="99"/>
    <w:rsid w:val="008136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8564235">
      <w:bodyDiv w:val="1"/>
      <w:marLeft w:val="0"/>
      <w:marRight w:val="0"/>
      <w:marTop w:val="0"/>
      <w:marBottom w:val="0"/>
      <w:divBdr>
        <w:top w:val="none" w:sz="0" w:space="0" w:color="auto"/>
        <w:left w:val="none" w:sz="0" w:space="0" w:color="auto"/>
        <w:bottom w:val="none" w:sz="0" w:space="0" w:color="auto"/>
        <w:right w:val="none" w:sz="0" w:space="0" w:color="auto"/>
      </w:divBdr>
    </w:div>
    <w:div w:id="1555431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414</Words>
  <Characters>2278</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MOISES ABRAHAM SOTO ROJAS</dc:creator>
  <cp:keywords/>
  <dc:description/>
  <cp:lastModifiedBy>MOISES ABRAHAM SOTO ROJAS</cp:lastModifiedBy>
  <cp:revision>1</cp:revision>
  <dcterms:created xsi:type="dcterms:W3CDTF">2020-06-05T07:41:00Z</dcterms:created>
  <dcterms:modified xsi:type="dcterms:W3CDTF">2020-06-05T07:57:00Z</dcterms:modified>
</cp:coreProperties>
</file>