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500F5415" w:rsidR="005E219B" w:rsidRDefault="00570C89" w:rsidP="00570C89">
      <w:pPr>
        <w:jc w:val="center"/>
        <w:rPr>
          <w:b/>
          <w:bCs/>
          <w:sz w:val="32"/>
          <w:szCs w:val="32"/>
        </w:rPr>
      </w:pPr>
      <w:r>
        <w:rPr>
          <w:b/>
          <w:bCs/>
          <w:sz w:val="32"/>
          <w:szCs w:val="32"/>
        </w:rPr>
        <w:t xml:space="preserve">INSTRUCTIVO </w:t>
      </w:r>
      <w:r w:rsidR="005316E9">
        <w:rPr>
          <w:b/>
          <w:bCs/>
          <w:sz w:val="32"/>
          <w:szCs w:val="32"/>
        </w:rPr>
        <w:t xml:space="preserve">PRUEBA PARCIAL </w:t>
      </w:r>
      <w:r>
        <w:rPr>
          <w:b/>
          <w:bCs/>
          <w:sz w:val="32"/>
          <w:szCs w:val="32"/>
        </w:rPr>
        <w:t>NM</w:t>
      </w:r>
      <w:r w:rsidR="00E165DC">
        <w:rPr>
          <w:b/>
          <w:bCs/>
          <w:sz w:val="32"/>
          <w:szCs w:val="32"/>
        </w:rPr>
        <w:t>1</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3C0BBE">
        <w:tc>
          <w:tcPr>
            <w:tcW w:w="3665" w:type="dxa"/>
            <w:shd w:val="clear" w:color="auto" w:fill="E2EFD9" w:themeFill="accent6" w:themeFillTint="33"/>
          </w:tcPr>
          <w:p w14:paraId="6A0D529A" w14:textId="77777777" w:rsidR="00570C89" w:rsidRPr="005316E9" w:rsidRDefault="00570C89" w:rsidP="00570C89">
            <w:pPr>
              <w:rPr>
                <w:b/>
                <w:bCs/>
                <w:sz w:val="24"/>
                <w:szCs w:val="24"/>
              </w:rPr>
            </w:pPr>
            <w:r w:rsidRPr="005316E9">
              <w:rPr>
                <w:b/>
                <w:bCs/>
                <w:sz w:val="24"/>
                <w:szCs w:val="24"/>
              </w:rPr>
              <w:t>Asignatura</w:t>
            </w:r>
          </w:p>
        </w:tc>
        <w:tc>
          <w:tcPr>
            <w:tcW w:w="5163" w:type="dxa"/>
            <w:shd w:val="clear" w:color="auto" w:fill="E2EFD9" w:themeFill="accent6" w:themeFillTint="33"/>
          </w:tcPr>
          <w:p w14:paraId="1C26D9D7" w14:textId="47509646" w:rsidR="00570C89" w:rsidRPr="005316E9" w:rsidRDefault="00570C89" w:rsidP="00570C89">
            <w:pPr>
              <w:rPr>
                <w:sz w:val="24"/>
                <w:szCs w:val="24"/>
              </w:rPr>
            </w:pPr>
            <w:r w:rsidRPr="005316E9">
              <w:rPr>
                <w:sz w:val="24"/>
                <w:szCs w:val="24"/>
              </w:rPr>
              <w:t>Lengu</w:t>
            </w:r>
            <w:r w:rsidR="00E31030" w:rsidRPr="005316E9">
              <w:rPr>
                <w:sz w:val="24"/>
                <w:szCs w:val="24"/>
              </w:rPr>
              <w:t>a y Literatura</w:t>
            </w:r>
          </w:p>
        </w:tc>
      </w:tr>
      <w:tr w:rsidR="00570C89" w:rsidRPr="00570C89" w14:paraId="686A6DE7" w14:textId="77777777" w:rsidTr="003C0BBE">
        <w:tc>
          <w:tcPr>
            <w:tcW w:w="3665" w:type="dxa"/>
            <w:shd w:val="clear" w:color="auto" w:fill="E2EFD9" w:themeFill="accent6" w:themeFillTint="33"/>
          </w:tcPr>
          <w:p w14:paraId="59E2CE0F" w14:textId="2BA8076F" w:rsidR="00570C89" w:rsidRPr="005316E9" w:rsidRDefault="00C635B6" w:rsidP="00570C89">
            <w:pPr>
              <w:rPr>
                <w:b/>
                <w:bCs/>
                <w:sz w:val="24"/>
                <w:szCs w:val="24"/>
              </w:rPr>
            </w:pPr>
            <w:r w:rsidRPr="005316E9">
              <w:rPr>
                <w:b/>
                <w:bCs/>
                <w:sz w:val="24"/>
                <w:szCs w:val="24"/>
              </w:rPr>
              <w:t>Fecha</w:t>
            </w:r>
          </w:p>
        </w:tc>
        <w:tc>
          <w:tcPr>
            <w:tcW w:w="5163" w:type="dxa"/>
            <w:shd w:val="clear" w:color="auto" w:fill="E2EFD9" w:themeFill="accent6" w:themeFillTint="33"/>
          </w:tcPr>
          <w:p w14:paraId="6D0809BC" w14:textId="28D56444" w:rsidR="00570C89" w:rsidRPr="005316E9" w:rsidRDefault="00C635B6" w:rsidP="00570C89">
            <w:pPr>
              <w:rPr>
                <w:sz w:val="24"/>
                <w:szCs w:val="24"/>
              </w:rPr>
            </w:pPr>
            <w:r w:rsidRPr="005316E9">
              <w:rPr>
                <w:sz w:val="24"/>
                <w:szCs w:val="24"/>
              </w:rPr>
              <w:t>0</w:t>
            </w:r>
            <w:r w:rsidR="005316E9" w:rsidRPr="005316E9">
              <w:rPr>
                <w:sz w:val="24"/>
                <w:szCs w:val="24"/>
              </w:rPr>
              <w:t>9</w:t>
            </w:r>
            <w:r w:rsidRPr="005316E9">
              <w:rPr>
                <w:sz w:val="24"/>
                <w:szCs w:val="24"/>
              </w:rPr>
              <w:t xml:space="preserve"> de junio de 2020</w:t>
            </w:r>
          </w:p>
        </w:tc>
      </w:tr>
      <w:tr w:rsidR="00570C89" w:rsidRPr="00570C89" w14:paraId="68437484" w14:textId="77777777" w:rsidTr="003C0BBE">
        <w:tc>
          <w:tcPr>
            <w:tcW w:w="3665" w:type="dxa"/>
            <w:shd w:val="clear" w:color="auto" w:fill="E2EFD9" w:themeFill="accent6" w:themeFillTint="33"/>
          </w:tcPr>
          <w:p w14:paraId="56071374" w14:textId="3F6187EA" w:rsidR="00570C89" w:rsidRPr="005316E9" w:rsidRDefault="00570C89" w:rsidP="00570C89">
            <w:pPr>
              <w:rPr>
                <w:b/>
                <w:bCs/>
                <w:sz w:val="24"/>
                <w:szCs w:val="24"/>
              </w:rPr>
            </w:pPr>
            <w:r w:rsidRPr="005316E9">
              <w:rPr>
                <w:b/>
                <w:bCs/>
                <w:sz w:val="24"/>
                <w:szCs w:val="24"/>
              </w:rPr>
              <w:t xml:space="preserve">Orientaciones </w:t>
            </w:r>
          </w:p>
        </w:tc>
        <w:tc>
          <w:tcPr>
            <w:tcW w:w="5163" w:type="dxa"/>
            <w:shd w:val="clear" w:color="auto" w:fill="E2EFD9" w:themeFill="accent6" w:themeFillTint="33"/>
          </w:tcPr>
          <w:p w14:paraId="5D01C6FE" w14:textId="3E92A179" w:rsidR="005316E9" w:rsidRDefault="005316E9" w:rsidP="005316E9">
            <w:pPr>
              <w:jc w:val="both"/>
              <w:rPr>
                <w:sz w:val="20"/>
                <w:szCs w:val="20"/>
              </w:rPr>
            </w:pPr>
            <w:r>
              <w:rPr>
                <w:sz w:val="20"/>
                <w:szCs w:val="20"/>
              </w:rPr>
              <w:t>Estimados estudiantes</w:t>
            </w:r>
          </w:p>
          <w:p w14:paraId="1A496611" w14:textId="77777777" w:rsidR="005316E9" w:rsidRDefault="005316E9" w:rsidP="005316E9">
            <w:pPr>
              <w:jc w:val="both"/>
              <w:rPr>
                <w:sz w:val="20"/>
                <w:szCs w:val="20"/>
              </w:rPr>
            </w:pPr>
          </w:p>
          <w:p w14:paraId="33A2EA29" w14:textId="3903AC9D" w:rsidR="005316E9" w:rsidRDefault="005316E9" w:rsidP="005316E9">
            <w:pPr>
              <w:jc w:val="both"/>
              <w:rPr>
                <w:sz w:val="20"/>
                <w:szCs w:val="20"/>
              </w:rPr>
            </w:pPr>
            <w:r>
              <w:rPr>
                <w:sz w:val="20"/>
                <w:szCs w:val="20"/>
              </w:rPr>
              <w:t>Un saludo afectuoso para cada uno de ustedes, esperando que se encuentren bien de salud y también en el plano anímico.</w:t>
            </w:r>
          </w:p>
          <w:p w14:paraId="0BFDEDEE" w14:textId="77777777" w:rsidR="005316E9" w:rsidRDefault="005316E9" w:rsidP="005316E9">
            <w:pPr>
              <w:jc w:val="both"/>
              <w:rPr>
                <w:sz w:val="20"/>
                <w:szCs w:val="20"/>
              </w:rPr>
            </w:pPr>
            <w:r>
              <w:rPr>
                <w:sz w:val="20"/>
                <w:szCs w:val="20"/>
              </w:rPr>
              <w:t>Han sido meses en que hemos debido organizarnos por medio de la modalidad remota, la cual deja en desventaja la posibilidad de interactuar activamente con ustedes. No obstante, quiero felicitarles, dado que la gran mayoría ha respondido-dentro de sus posibilidades- a este medio de trabajo académico.</w:t>
            </w:r>
          </w:p>
          <w:p w14:paraId="279D89EF" w14:textId="77777777" w:rsidR="005316E9" w:rsidRPr="00CF2DE3" w:rsidRDefault="005316E9" w:rsidP="005316E9">
            <w:pPr>
              <w:jc w:val="both"/>
              <w:rPr>
                <w:sz w:val="20"/>
                <w:szCs w:val="20"/>
              </w:rPr>
            </w:pPr>
            <w:r>
              <w:rPr>
                <w:sz w:val="20"/>
                <w:szCs w:val="20"/>
              </w:rPr>
              <w:t>Los invito a seguir comprometidos con su aprendizaje, toda vez que aún no existe certeza de una fecha de regreso, por lo cual, la única vía formal que certifica el trabajo de enseñanza-aprendizaje es el que está diseñado en la plataforma institucional, y a la cual algunos pueden tener acceso de forma presencial, mediante el retiro de las guías de trabajo. Sé que no es sencillo, sin embargo, es un esfuerzo compartido.</w:t>
            </w:r>
          </w:p>
          <w:p w14:paraId="61C15613" w14:textId="77777777" w:rsidR="005316E9" w:rsidRPr="00CF2DE3" w:rsidRDefault="005316E9" w:rsidP="005316E9">
            <w:pPr>
              <w:jc w:val="both"/>
              <w:rPr>
                <w:sz w:val="20"/>
                <w:szCs w:val="20"/>
              </w:rPr>
            </w:pPr>
          </w:p>
          <w:p w14:paraId="003C7E39" w14:textId="16403E1B" w:rsidR="00C635B6" w:rsidRDefault="005316E9" w:rsidP="005316E9">
            <w:pPr>
              <w:jc w:val="both"/>
            </w:pPr>
            <w:r w:rsidRPr="005316E9">
              <w:t>Hoy, de acuerdo a lo informado previamente tendrán una prueba teórico-práctico sobre el neoclasicismo y romanticismo</w:t>
            </w:r>
            <w:r>
              <w:t>. Para ello deben considerar:</w:t>
            </w:r>
          </w:p>
          <w:p w14:paraId="399B3DF1" w14:textId="77777777" w:rsidR="005316E9" w:rsidRPr="005316E9" w:rsidRDefault="005316E9" w:rsidP="005316E9">
            <w:pPr>
              <w:jc w:val="both"/>
            </w:pPr>
          </w:p>
          <w:p w14:paraId="41F61C64" w14:textId="79E65199" w:rsidR="00C635B6" w:rsidRPr="005316E9" w:rsidRDefault="00C635B6" w:rsidP="00C635B6">
            <w:pPr>
              <w:pStyle w:val="Prrafodelista"/>
              <w:numPr>
                <w:ilvl w:val="0"/>
                <w:numId w:val="1"/>
              </w:numPr>
              <w:jc w:val="both"/>
            </w:pPr>
            <w:r w:rsidRPr="005316E9">
              <w:t>No deben modificar el formato del instrumento</w:t>
            </w:r>
            <w:r w:rsidR="005316E9">
              <w:t>.</w:t>
            </w:r>
          </w:p>
          <w:p w14:paraId="11A4FAB9" w14:textId="09270F03" w:rsidR="00C635B6" w:rsidRPr="005316E9" w:rsidRDefault="00C635B6" w:rsidP="00C635B6">
            <w:pPr>
              <w:pStyle w:val="Prrafodelista"/>
              <w:numPr>
                <w:ilvl w:val="0"/>
                <w:numId w:val="1"/>
              </w:numPr>
              <w:jc w:val="both"/>
            </w:pPr>
            <w:r w:rsidRPr="005316E9">
              <w:t>Deben leer las instrucciones del instrumento antes de comenzar a realizarlo.</w:t>
            </w:r>
          </w:p>
          <w:p w14:paraId="3A778BDB" w14:textId="26F91F23" w:rsidR="00C635B6" w:rsidRPr="005316E9" w:rsidRDefault="00C635B6" w:rsidP="00C635B6">
            <w:pPr>
              <w:pStyle w:val="Prrafodelista"/>
              <w:numPr>
                <w:ilvl w:val="0"/>
                <w:numId w:val="1"/>
              </w:numPr>
              <w:jc w:val="both"/>
            </w:pPr>
            <w:r w:rsidRPr="005316E9">
              <w:t>Contarán con un tiempo limitado</w:t>
            </w:r>
            <w:r w:rsidR="005316E9">
              <w:t xml:space="preserve"> de 50 minutos</w:t>
            </w:r>
            <w:r w:rsidRPr="005316E9">
              <w:t xml:space="preserve"> para su</w:t>
            </w:r>
            <w:r w:rsidR="005316E9">
              <w:t xml:space="preserve"> realización y</w:t>
            </w:r>
            <w:r w:rsidRPr="005316E9">
              <w:t xml:space="preserve"> envió que va desde las 10.30 hasta las 1</w:t>
            </w:r>
            <w:r w:rsidR="005316E9">
              <w:t>1</w:t>
            </w:r>
            <w:r w:rsidRPr="005316E9">
              <w:t>.</w:t>
            </w:r>
            <w:r w:rsidR="005316E9">
              <w:t>20</w:t>
            </w:r>
            <w:r w:rsidRPr="005316E9">
              <w:t>.</w:t>
            </w:r>
          </w:p>
          <w:p w14:paraId="0110B34F" w14:textId="2C3A8581" w:rsidR="00C635B6" w:rsidRPr="005316E9" w:rsidRDefault="00C635B6" w:rsidP="00C635B6">
            <w:pPr>
              <w:pStyle w:val="Prrafodelista"/>
              <w:numPr>
                <w:ilvl w:val="0"/>
                <w:numId w:val="1"/>
              </w:numPr>
              <w:jc w:val="both"/>
            </w:pPr>
            <w:r w:rsidRPr="005316E9">
              <w:t xml:space="preserve">Deberán guardar su </w:t>
            </w:r>
            <w:r w:rsidR="005316E9">
              <w:t xml:space="preserve">prueba </w:t>
            </w:r>
            <w:r w:rsidRPr="005316E9">
              <w:t xml:space="preserve">con el nombre de </w:t>
            </w:r>
            <w:r w:rsidR="005316E9">
              <w:t>ustedes y</w:t>
            </w:r>
            <w:r w:rsidRPr="005316E9">
              <w:t xml:space="preserve"> remitirlo en formato </w:t>
            </w:r>
            <w:proofErr w:type="spellStart"/>
            <w:r w:rsidRPr="005316E9">
              <w:t>pdf</w:t>
            </w:r>
            <w:proofErr w:type="spellEnd"/>
            <w:r w:rsidRPr="005316E9">
              <w:t xml:space="preserve">. </w:t>
            </w:r>
          </w:p>
          <w:p w14:paraId="27EF5D4A" w14:textId="3F32A8FD" w:rsidR="00C635B6" w:rsidRDefault="00C635B6" w:rsidP="00C635B6">
            <w:pPr>
              <w:pStyle w:val="Prrafodelista"/>
              <w:numPr>
                <w:ilvl w:val="0"/>
                <w:numId w:val="1"/>
              </w:numPr>
              <w:jc w:val="both"/>
              <w:rPr>
                <w:sz w:val="28"/>
                <w:szCs w:val="28"/>
              </w:rPr>
            </w:pPr>
            <w:r w:rsidRPr="005316E9">
              <w:t>No se revisar</w:t>
            </w:r>
            <w:r w:rsidR="005316E9">
              <w:t>á aquella prueba que no cumpla con lo anterior.</w:t>
            </w:r>
          </w:p>
          <w:p w14:paraId="1BD31AD3" w14:textId="2ED8302F" w:rsidR="00C635B6" w:rsidRPr="00C635B6" w:rsidRDefault="00C635B6" w:rsidP="00C635B6">
            <w:pPr>
              <w:ind w:left="360"/>
              <w:jc w:val="both"/>
              <w:rPr>
                <w:sz w:val="28"/>
                <w:szCs w:val="28"/>
              </w:rPr>
            </w:pPr>
          </w:p>
          <w:p w14:paraId="6BD650C0" w14:textId="77777777" w:rsidR="00570C89" w:rsidRPr="005316E9" w:rsidRDefault="00570C89" w:rsidP="00570C89">
            <w:pPr>
              <w:jc w:val="both"/>
            </w:pPr>
            <w:r w:rsidRPr="005316E9">
              <w:t>Saludos</w:t>
            </w:r>
          </w:p>
          <w:p w14:paraId="17E4BC8E" w14:textId="77777777" w:rsidR="00570C89" w:rsidRPr="005316E9" w:rsidRDefault="00570C89" w:rsidP="00570C89">
            <w:pPr>
              <w:jc w:val="both"/>
            </w:pPr>
            <w:r w:rsidRPr="005316E9">
              <w:t>Hernán González Parra</w:t>
            </w:r>
          </w:p>
          <w:p w14:paraId="3D224F28" w14:textId="06E4C3AC" w:rsidR="00570C89" w:rsidRPr="00570C89" w:rsidRDefault="00570C89" w:rsidP="00570C89">
            <w:pPr>
              <w:jc w:val="both"/>
              <w:rPr>
                <w:sz w:val="28"/>
                <w:szCs w:val="28"/>
              </w:rPr>
            </w:pPr>
            <w:r w:rsidRPr="005316E9">
              <w:t>Profesor de Lengua y Literatura NM</w:t>
            </w:r>
            <w:r w:rsidR="00E165DC" w:rsidRPr="005316E9">
              <w:t>1</w:t>
            </w:r>
          </w:p>
        </w:tc>
      </w:tr>
      <w:tr w:rsidR="00570C89" w:rsidRPr="005316E9" w14:paraId="09C29E9E" w14:textId="77777777" w:rsidTr="003C0BBE">
        <w:tc>
          <w:tcPr>
            <w:tcW w:w="3665" w:type="dxa"/>
            <w:shd w:val="clear" w:color="auto" w:fill="E2EFD9" w:themeFill="accent6" w:themeFillTint="33"/>
          </w:tcPr>
          <w:p w14:paraId="7ED9D4A0" w14:textId="62860C60" w:rsidR="00570C89" w:rsidRPr="005316E9" w:rsidRDefault="00570C89" w:rsidP="00570C89">
            <w:pPr>
              <w:rPr>
                <w:b/>
                <w:bCs/>
                <w:sz w:val="24"/>
                <w:szCs w:val="24"/>
              </w:rPr>
            </w:pPr>
            <w:r w:rsidRPr="005316E9">
              <w:rPr>
                <w:b/>
                <w:bCs/>
                <w:sz w:val="24"/>
                <w:szCs w:val="24"/>
              </w:rPr>
              <w:t>Medio de contacto</w:t>
            </w:r>
            <w:r w:rsidR="00C635B6" w:rsidRPr="005316E9">
              <w:rPr>
                <w:b/>
                <w:bCs/>
                <w:sz w:val="24"/>
                <w:szCs w:val="24"/>
              </w:rPr>
              <w:t xml:space="preserve"> para dudas</w:t>
            </w:r>
            <w:r w:rsidR="007B676E" w:rsidRPr="005316E9">
              <w:rPr>
                <w:b/>
                <w:bCs/>
                <w:sz w:val="24"/>
                <w:szCs w:val="24"/>
              </w:rPr>
              <w:t xml:space="preserve"> en tiempo real</w:t>
            </w:r>
          </w:p>
        </w:tc>
        <w:tc>
          <w:tcPr>
            <w:tcW w:w="5163" w:type="dxa"/>
            <w:shd w:val="clear" w:color="auto" w:fill="E2EFD9" w:themeFill="accent6" w:themeFillTint="33"/>
          </w:tcPr>
          <w:p w14:paraId="05BEF4D1" w14:textId="06B16604" w:rsidR="00570C89" w:rsidRPr="005316E9" w:rsidRDefault="00E165DC" w:rsidP="00570C89">
            <w:pPr>
              <w:rPr>
                <w:b/>
                <w:bCs/>
                <w:sz w:val="24"/>
                <w:szCs w:val="24"/>
              </w:rPr>
            </w:pPr>
            <w:r w:rsidRPr="005316E9">
              <w:rPr>
                <w:b/>
                <w:bCs/>
                <w:sz w:val="24"/>
                <w:szCs w:val="24"/>
              </w:rPr>
              <w:t>primero</w:t>
            </w:r>
            <w:r w:rsidR="00570C89" w:rsidRPr="005316E9">
              <w:rPr>
                <w:b/>
                <w:bCs/>
                <w:sz w:val="24"/>
                <w:szCs w:val="24"/>
              </w:rPr>
              <w:t>medioemmanuel2020</w:t>
            </w:r>
            <w:r w:rsidR="00570C89" w:rsidRPr="005316E9">
              <w:rPr>
                <w:rFonts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F6A5A"/>
    <w:rsid w:val="001903E8"/>
    <w:rsid w:val="003C0BBE"/>
    <w:rsid w:val="003C7B72"/>
    <w:rsid w:val="003D2995"/>
    <w:rsid w:val="005316E9"/>
    <w:rsid w:val="00570C89"/>
    <w:rsid w:val="005E219B"/>
    <w:rsid w:val="007B676E"/>
    <w:rsid w:val="009F5576"/>
    <w:rsid w:val="00C635B6"/>
    <w:rsid w:val="00E165DC"/>
    <w:rsid w:val="00E31030"/>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6</cp:revision>
  <dcterms:created xsi:type="dcterms:W3CDTF">2020-06-03T01:19:00Z</dcterms:created>
  <dcterms:modified xsi:type="dcterms:W3CDTF">2020-06-05T00:04:00Z</dcterms:modified>
</cp:coreProperties>
</file>