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A926" w14:textId="0244976D" w:rsidR="009D1956" w:rsidRDefault="00CA636E">
      <w:r>
        <w:t>Ruta de trabajo 8°</w:t>
      </w:r>
    </w:p>
    <w:p w14:paraId="1C71DDB5" w14:textId="545FE530" w:rsidR="00CA636E" w:rsidRDefault="00CA636E" w:rsidP="00CA636E">
      <w:pPr>
        <w:pStyle w:val="Prrafodelista"/>
        <w:numPr>
          <w:ilvl w:val="0"/>
          <w:numId w:val="1"/>
        </w:numPr>
      </w:pPr>
      <w:r>
        <w:t>Los estudiantes deben ver el video “Tercer foco de conquista (Chile)</w:t>
      </w:r>
      <w:r w:rsidR="006F4FAA">
        <w:t>, el cual se encuentra en la página del colegio.</w:t>
      </w:r>
    </w:p>
    <w:p w14:paraId="0118D4AB" w14:textId="2F950219" w:rsidR="00CA636E" w:rsidRDefault="00CA636E" w:rsidP="006F4FAA">
      <w:pPr>
        <w:pStyle w:val="Prrafodelista"/>
        <w:numPr>
          <w:ilvl w:val="0"/>
          <w:numId w:val="1"/>
        </w:numPr>
      </w:pPr>
      <w:r>
        <w:t xml:space="preserve">Los estudiantes deben realizar </w:t>
      </w:r>
      <w:r w:rsidR="006F4FAA">
        <w:t xml:space="preserve">la actividad de clase, para lo cual deben escuchar y ver el video “Maldición de Malinche, que se encuentra en </w:t>
      </w:r>
      <w:proofErr w:type="spellStart"/>
      <w:r w:rsidR="006F4FAA">
        <w:t>youtube</w:t>
      </w:r>
      <w:proofErr w:type="spellEnd"/>
      <w:r w:rsidR="006F4FAA">
        <w:t xml:space="preserve"> y la página del colegio.</w:t>
      </w:r>
    </w:p>
    <w:p w14:paraId="6D7B8297" w14:textId="792FF52B" w:rsidR="006F4FAA" w:rsidRDefault="006F4FAA" w:rsidP="006F4FAA">
      <w:pPr>
        <w:pStyle w:val="Prrafodelista"/>
        <w:numPr>
          <w:ilvl w:val="0"/>
          <w:numId w:val="1"/>
        </w:numPr>
      </w:pPr>
      <w:r>
        <w:t>Los estudiantes tienen una semana para hacer entrega del trabajo.</w:t>
      </w:r>
    </w:p>
    <w:p w14:paraId="2777024A" w14:textId="77777777" w:rsidR="009D1956" w:rsidRDefault="009D1956"/>
    <w:sectPr w:rsidR="009D19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604C0"/>
    <w:multiLevelType w:val="hybridMultilevel"/>
    <w:tmpl w:val="87AE9E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56"/>
    <w:rsid w:val="002A23E1"/>
    <w:rsid w:val="006F4FAA"/>
    <w:rsid w:val="0081481E"/>
    <w:rsid w:val="009D1956"/>
    <w:rsid w:val="00C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3C33"/>
  <w15:chartTrackingRefBased/>
  <w15:docId w15:val="{645B8DC9-0411-407E-8875-341E3CF4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19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195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A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2020-05-05T01:05:00Z</dcterms:created>
  <dcterms:modified xsi:type="dcterms:W3CDTF">2020-05-05T01:05:00Z</dcterms:modified>
</cp:coreProperties>
</file>