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94A57" w14:textId="4869C2FB" w:rsidR="0081481E" w:rsidRDefault="0049207C">
      <w:r>
        <w:t>Ruta de trabajo 7°</w:t>
      </w:r>
    </w:p>
    <w:p w14:paraId="1C69E676" w14:textId="519CF2FA" w:rsidR="0049207C" w:rsidRDefault="0049207C" w:rsidP="0049207C">
      <w:pPr>
        <w:pStyle w:val="Prrafodelista"/>
        <w:numPr>
          <w:ilvl w:val="0"/>
          <w:numId w:val="1"/>
        </w:numPr>
      </w:pPr>
      <w:r>
        <w:t>Los estudiantes deben ver el video propuesto en la página del colegio. El cual tiene relación con Egipto.</w:t>
      </w:r>
    </w:p>
    <w:p w14:paraId="49DAFD3E" w14:textId="0D223352" w:rsidR="0049207C" w:rsidRDefault="0049207C" w:rsidP="0049207C">
      <w:pPr>
        <w:pStyle w:val="Prrafodelista"/>
        <w:numPr>
          <w:ilvl w:val="0"/>
          <w:numId w:val="1"/>
        </w:numPr>
      </w:pPr>
      <w:r>
        <w:t>Los estudiantes deben realizar la guía titulada “Egipto”</w:t>
      </w:r>
    </w:p>
    <w:p w14:paraId="741783BD" w14:textId="04495975" w:rsidR="0049207C" w:rsidRDefault="0049207C" w:rsidP="0049207C">
      <w:pPr>
        <w:pStyle w:val="Prrafodelista"/>
        <w:numPr>
          <w:ilvl w:val="0"/>
          <w:numId w:val="1"/>
        </w:numPr>
      </w:pPr>
      <w:r>
        <w:t>Los estudiantes tendrán una semana para realizar la guía y enviarla al Buzón.</w:t>
      </w:r>
    </w:p>
    <w:sectPr w:rsidR="004920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03BB0"/>
    <w:multiLevelType w:val="hybridMultilevel"/>
    <w:tmpl w:val="3872D8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7C"/>
    <w:rsid w:val="002A23E1"/>
    <w:rsid w:val="0049207C"/>
    <w:rsid w:val="008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1BD6"/>
  <w15:chartTrackingRefBased/>
  <w15:docId w15:val="{94BA717D-669D-48FE-A542-733F97AD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2020-05-04T20:21:00Z</dcterms:created>
  <dcterms:modified xsi:type="dcterms:W3CDTF">2020-05-04T20:23:00Z</dcterms:modified>
</cp:coreProperties>
</file>