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F1CC9D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753E6F4C" w:rsidR="00570C89" w:rsidRPr="00570C89" w:rsidRDefault="00162281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de mayo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189CB6E" w14:textId="7BEF160E" w:rsidR="00162281" w:rsidRDefault="00162281" w:rsidP="00570C89">
            <w:pPr>
              <w:rPr>
                <w:sz w:val="28"/>
                <w:szCs w:val="28"/>
              </w:rPr>
            </w:pPr>
          </w:p>
          <w:p w14:paraId="1E2E1B1D" w14:textId="3FCED257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Espero que cada uno de ustedes se encuentren bien al igual que sus familias y que Dios fortalezca a aquellos que están pasando alguna situación delicada.</w:t>
            </w:r>
          </w:p>
          <w:p w14:paraId="7C682726" w14:textId="42B2CAF3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6CF49C7A" w14:textId="0551B41A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la semana del 11 al 15 de mayo, las actividades a realizar por ustedes contemplan sólo el trabajo en sus cuadernos.</w:t>
            </w:r>
          </w:p>
          <w:p w14:paraId="0114F9DE" w14:textId="48DB8D7C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Adjunto dos guías de estudio, vinculadas ambas con los elementos de la narración, los cuales ustedes ya debieron haber visto, sin embargo, siempre es necesario activar conocimientos previos.</w:t>
            </w:r>
          </w:p>
          <w:p w14:paraId="36E9E833" w14:textId="2579F65E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52ED46CB" w14:textId="40CBA87E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Como recordarán nuestra Unidad 1, se denomina La libertad como tema literario (narrativa-lirica), hasta el momento hemos realizado lo siguiente:</w:t>
            </w:r>
          </w:p>
          <w:p w14:paraId="600BCE40" w14:textId="3FF45D58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1CADC89F" w14:textId="57CD9AC3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1.Contextualizar históricamente el movimiento romántico.</w:t>
            </w:r>
          </w:p>
          <w:p w14:paraId="55B96657" w14:textId="2C67E0BE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2.Conocer cómo surge el movimiento romántico y sus principales características en oposición al movimiento neoclásico.</w:t>
            </w:r>
          </w:p>
          <w:p w14:paraId="11385077" w14:textId="71940466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3.Conocimiento de textos literarios románticos breves y análisis de éstos.</w:t>
            </w:r>
          </w:p>
          <w:p w14:paraId="5679A3C8" w14:textId="138D0AB2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24E01CBE" w14:textId="58A94A86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la presente semana, espero que ustedes lean el material adjunto y puedan realizar un esquema o mapa conceptual general en donde articulen todos los conceptos propuestos.</w:t>
            </w:r>
          </w:p>
          <w:p w14:paraId="5C8D10D9" w14:textId="5DEEA3C8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Esto será de gran utilidad para poder realizar análisis literarios </w:t>
            </w:r>
            <w:r w:rsidR="00F50728">
              <w:rPr>
                <w:sz w:val="28"/>
                <w:szCs w:val="28"/>
              </w:rPr>
              <w:t xml:space="preserve">de la literatura romántica </w:t>
            </w:r>
            <w:r>
              <w:rPr>
                <w:sz w:val="28"/>
                <w:szCs w:val="28"/>
              </w:rPr>
              <w:t xml:space="preserve">sobre la base de </w:t>
            </w:r>
            <w:r w:rsidR="00F50728">
              <w:rPr>
                <w:sz w:val="28"/>
                <w:szCs w:val="28"/>
              </w:rPr>
              <w:t>aspectos teóricos.</w:t>
            </w:r>
          </w:p>
          <w:p w14:paraId="270E0C0B" w14:textId="60F0DA69" w:rsidR="00F50728" w:rsidRDefault="00F50728" w:rsidP="00162281">
            <w:pPr>
              <w:jc w:val="both"/>
              <w:rPr>
                <w:sz w:val="28"/>
                <w:szCs w:val="28"/>
              </w:rPr>
            </w:pPr>
          </w:p>
          <w:p w14:paraId="12F7D4E0" w14:textId="1A06F489" w:rsidR="00F50728" w:rsidRDefault="00F50728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Los invito a trabajar con entusiasmo y disposición, ya que depende de nosotros y de ustedes que podamos construir juntos esta nueva forma de hacer educación. </w:t>
            </w:r>
          </w:p>
          <w:p w14:paraId="60416C10" w14:textId="77777777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06E4C3A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165DC">
              <w:rPr>
                <w:sz w:val="28"/>
                <w:szCs w:val="28"/>
              </w:rPr>
              <w:t>1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lastRenderedPageBreak/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31EB9475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Para cualquier duda, remitir sus consultas al correo:  </w:t>
            </w:r>
            <w:r>
              <w:rPr>
                <w:b/>
                <w:bCs/>
                <w:sz w:val="28"/>
                <w:szCs w:val="28"/>
              </w:rPr>
              <w:t>primeromedioemmanuel2020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  <w:p w14:paraId="718C6FDE" w14:textId="0BAAA9A8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Horario: lunes a viernes de 9:00 a 13:00 (excluye feriados)</w:t>
            </w:r>
          </w:p>
          <w:p w14:paraId="05BEF4D1" w14:textId="30FE49A0" w:rsidR="00570C89" w:rsidRPr="00570C89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propone este horario para poder canalizar sus dudas y poder responder durante la tarde, entre las 14:00 a 16:00 horas.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162281"/>
    <w:rsid w:val="003C7B72"/>
    <w:rsid w:val="003D2995"/>
    <w:rsid w:val="00570C89"/>
    <w:rsid w:val="005E219B"/>
    <w:rsid w:val="009C5C39"/>
    <w:rsid w:val="009F5576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2F36-645B-41BA-85D3-E2E81DF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2020-05-06T20:25:00Z</dcterms:created>
  <dcterms:modified xsi:type="dcterms:W3CDTF">2020-05-06T20:25:00Z</dcterms:modified>
</cp:coreProperties>
</file>