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8303" w14:textId="77777777" w:rsidR="00097365" w:rsidRDefault="00123062" w:rsidP="00B71173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61EB4835" wp14:editId="1A3DFD36">
                <wp:simplePos x="0" y="0"/>
                <wp:positionH relativeFrom="page">
                  <wp:posOffset>9864725</wp:posOffset>
                </wp:positionH>
                <wp:positionV relativeFrom="margin">
                  <wp:posOffset>-743585</wp:posOffset>
                </wp:positionV>
                <wp:extent cx="2092139" cy="6629400"/>
                <wp:effectExtent l="0" t="0" r="3810" b="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139" cy="66294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22930" w14:textId="77777777" w:rsidR="00835A70" w:rsidRDefault="00835A70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6692D5E6" w14:textId="77777777" w:rsidR="00835A70" w:rsidRDefault="00835A70" w:rsidP="00DD511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067C54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Ustedes son la luz del mundo. Una ciudad en lo alto de una colina no puede esconderse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2A24D2FD" w14:textId="77777777" w:rsidR="00835A70" w:rsidRDefault="00835A70" w:rsidP="00DD511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067C54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Hagan brillar su luz delante de todos, para que ellos puedan ver las buenas obras de ustedes y alaben al Padre que está en el cielo.</w:t>
                            </w:r>
                          </w:p>
                          <w:p w14:paraId="61BF061B" w14:textId="77777777" w:rsidR="00835A70" w:rsidRDefault="00835A70" w:rsidP="00EF7BB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Mateo 5:14, 16 (NVI)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7D02695" id="Recortar rectángulo de esquina sencilla 3" o:spid="_x0000_s1026" style="position:absolute;left:0;text-align:left;margin-left:776.75pt;margin-top:-58.55pt;width:164.75pt;height:52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92139,662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ejJgMAAPMGAAAOAAAAZHJzL2Uyb0RvYy54bWysVdtOGzEQfa/Uf7D8XjbZQEQiEhSBqCpR&#10;QEDFs+P1Zq16bWM7F/o3/Zb+WI+9F1KaB1Q1D449Hs/lzJnZs/NdrchGOC+NntHh0YASobkppF7N&#10;6LfHq0+nlPjAdMGU0WJGX4Sn5/OPH862dipyUxlVCEdgRPvp1s5oFYKdZpnnlaiZPzJWaFyWxtUs&#10;4OhWWeHYFtZrleWDwTjbGldYZ7jwHtLL5pLOk/2yFDzclqUXgagZRWwhrS6ty7hm8zM2XTlmK8nb&#10;MNg/RFEzqeG0N3XJAiNrJ/8yVUvujDdlOOKmzkxZSi5SDshmOHiTzUPFrEi5ABxve5j8/zPLbzZ3&#10;jshiRkeUaFajRPeCGxeYIw7o/fqpV2tlSCGI8M9rqRnxKLBUipFRRG9r/RRGHuyda08e2wjFrnR1&#10;/EeSZJcQf+kRF7tAOIT5YJIPRxNKOO7G43xyPEg1yV6fW+fDZ2FqEjcz6rW0Q4QYEtxsc+0D/EK/&#10;02urUFwhRlIqCVJpUI8SZ8KTDFUCFVRtyuXxPr3wxBrgOkjiRD9xoRzZMBAn7PIkVuv6qyka2XiA&#10;X0MfiEGyRoz4OzFTtmKNFEzt8+ptp6hXft/7MOq9O4TeKpvuh3CabCRivzsE4LfqoFBSExbb9yQl&#10;g67xnCkBirT5BqlErECDO5onYR3zUDqu2kTsm9soySJHGlakXXhRotG+FyW4F3lwCHbGudChKZSv&#10;GCiYqnHS5Yeg/wRTaRiMlkv4720D1NEh88X3PNYPVlr1+FKkmdG/PViLLq7mcf8iOTY69I9rqY07&#10;5FkhqdZzo99h1CATQQq75Q4qcbs0xQt6FPSNFSDe8iuJVrhmPtwxh2kFISZwuMVSKrOdUdPuKKmM&#10;+3FIHvUxRHBLyRbTD331vGYOXaK+aLRBnp+C4JiX6TQZHh/j4NIBm+W+VK/rC4MmGabQ0jbqBtVt&#10;S2fqJ0zpRXSJK6Y5HKOruu1FaAYypjwXi0VSwnS0LFzrB8u7Xo0N/rh7Ys62oyBgityYbkiy6Zth&#10;0OjGqmizWAdTysTYV0hb1DFZEwvar0Ac3fvnpPX6rZr/BgAA//8DAFBLAwQUAAYACAAAACEAzVZR&#10;wOEAAAAOAQAADwAAAGRycy9kb3ducmV2LnhtbEyPy07DMBBF90j8gzVI7FonrRLSNE5VgdiAWLTA&#10;fhpPHmpsh9ht079nuoLl1RzdObfYTKYXZxp956yCeB6BIFs53dlGwdfn6ywD4QNajb2zpOBKHjbl&#10;/V2BuXYXu6PzPjSCS6zPUUEbwpBL6auWDPq5G8jyrXajwcBxbKQe8cLlppeLKEqlwc7yhxYHem6p&#10;Ou5PRsEW6xc3ObrWuvp5/0jSt+/MoFKPD9N2DSLQFP5guOmzOpTsdHAnq73oOSfJMmFWwSyOn2IQ&#10;NybLljzwoGC1SFcgy0L+n1H+AgAA//8DAFBLAQItABQABgAIAAAAIQC2gziS/gAAAOEBAAATAAAA&#10;AAAAAAAAAAAAAAAAAABbQ29udGVudF9UeXBlc10ueG1sUEsBAi0AFAAGAAgAAAAhADj9If/WAAAA&#10;lAEAAAsAAAAAAAAAAAAAAAAALwEAAF9yZWxzLy5yZWxzUEsBAi0AFAAGAAgAAAAhAIk7x6MmAwAA&#10;8wYAAA4AAAAAAAAAAAAAAAAALgIAAGRycy9lMm9Eb2MueG1sUEsBAi0AFAAGAAgAAAAhAM1WUcDh&#10;AAAADgEAAA8AAAAAAAAAAAAAAAAAgAUAAGRycy9kb3ducmV2LnhtbFBLBQYAAAAABAAEAPMAAACO&#10;BgAAAAA=&#10;" adj="-11796480,,5400" path="m,l1743442,r348697,348697l2092139,6629400,,66294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743442,0;2092139,348697;2092139,6629400;0,6629400;0,0" o:connectangles="0,0,0,0,0,0" textboxrect="0,0,2092139,6629400"/>
                <v:textbox inset="18pt,7.2pt,0,7.2pt">
                  <w:txbxContent>
                    <w:p w:rsidR="00835A70" w:rsidRDefault="00835A70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:rsidR="00835A70" w:rsidRDefault="00835A70" w:rsidP="00DD511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067C54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Ustedes son la luz del mundo. Una ciudad en lo alto de una colina no puede esconderse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…</w:t>
                      </w:r>
                    </w:p>
                    <w:p w:rsidR="00835A70" w:rsidRDefault="00835A70" w:rsidP="00DD511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067C54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Hagan brillar su luz delante de todos, para que ellos puedan ver las buenas obras de ustedes y alaben al Padre que está en el cielo.</w:t>
                      </w:r>
                    </w:p>
                    <w:p w:rsidR="00835A70" w:rsidRDefault="00835A70" w:rsidP="00EF7BB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Mateo 5:14, 16 (NVI)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53CC4" w:rsidRPr="00E53CC4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  <w:r w:rsidR="00005F0E">
        <w:rPr>
          <w:rFonts w:ascii="Papyrus" w:hAnsi="Papyrus"/>
          <w:b/>
          <w:sz w:val="32"/>
          <w:szCs w:val="32"/>
          <w:u w:val="single"/>
          <w:lang w:val="es-ES"/>
        </w:rPr>
        <w:t>Jesús ama al Padre</w:t>
      </w:r>
      <w:r w:rsidR="00097365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  <w:r w:rsidR="007272E0" w:rsidRPr="007272E0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</w:p>
    <w:p w14:paraId="0758D1A6" w14:textId="77777777" w:rsidR="00107781" w:rsidRDefault="00107781" w:rsidP="00123062">
      <w:pPr>
        <w:tabs>
          <w:tab w:val="left" w:pos="2268"/>
        </w:tabs>
        <w:rPr>
          <w:rFonts w:ascii="Arial" w:hAnsi="Arial" w:cs="Arial"/>
        </w:rPr>
      </w:pPr>
      <w:r w:rsidRPr="00C7723A">
        <w:rPr>
          <w:rFonts w:ascii="Arial" w:hAnsi="Arial" w:cs="Arial"/>
        </w:rPr>
        <w:t>OA</w:t>
      </w:r>
      <w:r>
        <w:rPr>
          <w:rFonts w:ascii="Arial" w:hAnsi="Arial" w:cs="Arial"/>
        </w:rPr>
        <w:t>3</w:t>
      </w:r>
      <w:r w:rsidRPr="00C7723A">
        <w:rPr>
          <w:rFonts w:ascii="Arial" w:hAnsi="Arial" w:cs="Arial"/>
        </w:rPr>
        <w:t xml:space="preserve">: </w:t>
      </w:r>
      <w:r w:rsidRPr="00E9690F">
        <w:rPr>
          <w:rFonts w:ascii="Arial" w:hAnsi="Arial" w:cs="Arial"/>
        </w:rPr>
        <w:t>Conocer la vida de Jesús, históricamente, y como modelo de vida</w:t>
      </w:r>
    </w:p>
    <w:p w14:paraId="756F92AF" w14:textId="108D99DE" w:rsidR="00107781" w:rsidRPr="00B71173" w:rsidRDefault="0079341A" w:rsidP="009D40EF">
      <w:pPr>
        <w:spacing w:after="0"/>
        <w:rPr>
          <w:rFonts w:ascii="Bradley Hand ITC" w:hAnsi="Bradley Hand ITC"/>
          <w:b/>
          <w:sz w:val="28"/>
          <w:szCs w:val="28"/>
          <w:u w:val="single"/>
        </w:rPr>
      </w:pPr>
      <w:r w:rsidRPr="0079341A">
        <w:rPr>
          <w:rFonts w:ascii="Bradley Hand ITC" w:hAnsi="Bradley Hand ITC"/>
          <w:b/>
          <w:sz w:val="28"/>
          <w:szCs w:val="28"/>
        </w:rPr>
        <w:t>1.-</w:t>
      </w:r>
      <w:r>
        <w:rPr>
          <w:rFonts w:ascii="Bradley Hand ITC" w:hAnsi="Bradley Hand ITC"/>
          <w:b/>
          <w:sz w:val="28"/>
          <w:szCs w:val="28"/>
          <w:u w:val="single"/>
        </w:rPr>
        <w:t xml:space="preserve"> Lee y colorea este r</w:t>
      </w:r>
      <w:r w:rsidR="001C6917" w:rsidRPr="00B71173">
        <w:rPr>
          <w:rFonts w:ascii="Bradley Hand ITC" w:hAnsi="Bradley Hand ITC"/>
          <w:b/>
          <w:sz w:val="28"/>
          <w:szCs w:val="28"/>
          <w:u w:val="single"/>
        </w:rPr>
        <w:t>elato bíblico</w:t>
      </w:r>
      <w:r w:rsidR="0046718F" w:rsidRPr="00B71173">
        <w:rPr>
          <w:rFonts w:ascii="Bradley Hand ITC" w:hAnsi="Bradley Hand ITC"/>
          <w:b/>
          <w:sz w:val="28"/>
          <w:szCs w:val="28"/>
          <w:u w:val="single"/>
        </w:rPr>
        <w:t xml:space="preserve"> abreviado</w:t>
      </w:r>
    </w:p>
    <w:p w14:paraId="545B4B6B" w14:textId="77777777" w:rsidR="00107781" w:rsidRPr="00B71173" w:rsidRDefault="008A6BE4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 w:rsidRPr="00B71173">
        <w:rPr>
          <w:rFonts w:ascii="Arial" w:hAnsi="Arial" w:cs="Arial"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182880" distB="182880" distL="182880" distR="182880" simplePos="0" relativeHeight="251665408" behindDoc="0" locked="0" layoutInCell="1" allowOverlap="1" wp14:anchorId="5727BFEE" wp14:editId="2AFAF9F5">
                <wp:simplePos x="0" y="0"/>
                <wp:positionH relativeFrom="page">
                  <wp:posOffset>6296025</wp:posOffset>
                </wp:positionH>
                <wp:positionV relativeFrom="margin">
                  <wp:posOffset>1581150</wp:posOffset>
                </wp:positionV>
                <wp:extent cx="1398270" cy="3105150"/>
                <wp:effectExtent l="0" t="0" r="0" b="0"/>
                <wp:wrapNone/>
                <wp:docPr id="4" name="Recortar rectángulo de esquina sencill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1051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EE7C7" w14:textId="77777777" w:rsidR="00835A70" w:rsidRDefault="00835A70" w:rsidP="00AD2497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067E8BBF" w14:textId="77777777" w:rsidR="008A6BE4" w:rsidRPr="008A6BE4" w:rsidRDefault="00835A70" w:rsidP="008A6BE4">
                            <w:pPr>
                              <w:spacing w:after="0"/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D2497"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="008A6BE4" w:rsidRPr="008A6BE4"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porque el Señor corrige a quien él ama,</w:t>
                            </w:r>
                          </w:p>
                          <w:p w14:paraId="3FC3D8AE" w14:textId="77777777" w:rsidR="008A6BE4" w:rsidRDefault="008A6BE4" w:rsidP="008A6BE4">
                            <w:pPr>
                              <w:spacing w:after="0"/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A6BE4"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como un padre corrige a su hijo favorito.</w:t>
                            </w:r>
                            <w:r w:rsidR="00B71173">
                              <w:rPr>
                                <w:rFonts w:ascii="Papyrus" w:hAnsi="Papyrus" w:cs="Arial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Proverbios 3:12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59B3A95" id="Recortar rectángulo de esquina sencilla 4" o:spid="_x0000_s1027" style="position:absolute;margin-left:495.75pt;margin-top:124.5pt;width:110.1pt;height:244.5pt;z-index:25166540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398270,310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pjKwMAAPoGAAAOAAAAZHJzL2Uyb0RvYy54bWysVdtOGzEQfa/Uf7D2vWw2JBQiEhSBqCrR&#10;goCKZ8frzVr12sZ2bv2bfkt/rMf27gZBHlDVPDj2eDyXM2dmzy+2jSRrbp3QapoVR4OMcMV0KdRy&#10;mv14vP50mhHnqSqp1IpPsx132cXs44fzjZnwoa61LLklMKLcZGOmWe29meS5YzVvqDvShitcVto2&#10;1ONol3lp6QbWG5kPB4OTfKNtaaxm3DlIr9JlNov2q4ozf1tVjnsipxli83G1cV2ENZ+d08nSUlML&#10;1oZB/yGKhgoFp72pK+opWVnxxlQjmNVOV/6I6SbXVSUYjzkgm2LwKpuHmhoecwE4zvQwuf9nln1f&#10;31kiymk2yoiiDUp0z5m2nlpigd6f32q5kpqUnHD3vBKKEocCCykpGQX0NsZNYOTB3Nn25LANUGwr&#10;24R/JEm2EfFdjzjfesIgLI7PToefURiGu+NiMC7GsSb5/rmxzn/huiFhM82cEqZAiD7CTdc3zsMv&#10;9Du9tgrlNWIklRQglQL1MmK1fxK+jqDCcyqXw/v4whGjgesgiiP9+KW0ZE1BHL8dRrFcNd90mWQn&#10;A/wSfSAGyZJ4tBdTaWqapGBqUkacve0Y9dK99F4EvXeH0Fulk5chnEYbkdjvDgFxLTsopFCEhvYd&#10;x2RQHMeo5KBIm68XkocKJNzRPBHrkIdUYVU6YJ9ugyQPHEmsiDu/kzxp3/MK3AMPEr49NAk1yhhX&#10;PhXK1RQUjNUYd/m9AVMqGAyWK/jvbQPU40NVLX8OQ/1gpVUPL3mcGf3bg7Xo4kqP+xfRsVa+f9wI&#10;pe0hzxJJtZ6TfodRQiaA5LeLbWzLqBkkC13u0KpgcSgEcYZdC3TEDXX+jloMLQgxiP0tlkrqzTTT&#10;7S4jtba/DsmDPmYJbjOywRBEez2vqEWzyK8K3TAcnoLnGJvxdFaMRjjYeMBm8VKqVs2lRq8UMbS4&#10;DbpedtvK6uYJw3oeXOKKKgbHaK5ue+nTXMawZ3w+j0oYkob6G/VgWNeyoc8ft0/UmnYieAyT77qb&#10;lXTyaiYk3VAcpecrrysRibuHtAUfAzaSof0YhAn+8hy19p+s2V8AAAD//wMAUEsDBBQABgAIAAAA&#10;IQA1/Uj14wAAAAwBAAAPAAAAZHJzL2Rvd25yZXYueG1sTI9BS8NAEIXvgv9hGcFLsZNEbZOYTZFC&#10;ETxUjSJ422anSTA7G7LbNv57tyc9DvPx3veK1WR6caTRdZYlxPMIBHFtdceNhI/3zU0KwnnFWvWW&#10;ScIPOViVlxeFyrU98RsdK9+IEMIuVxJa74cc0dUtGeXmdiAOv70djfLhHBvUozqFcNNjEkULNKrj&#10;0NCqgdYt1d/VwUh4mqUvM4q3+6/P6hWrzRqfFx1KeX01PT6A8DT5PxjO+kEdyuC0swfWTvQSsiy+&#10;D6iE5C4Lo85EEsdLEDsJy9s0AiwL/D+i/AUAAP//AwBQSwECLQAUAAYACAAAACEAtoM4kv4AAADh&#10;AQAAEwAAAAAAAAAAAAAAAAAAAAAAW0NvbnRlbnRfVHlwZXNdLnhtbFBLAQItABQABgAIAAAAIQA4&#10;/SH/1gAAAJQBAAALAAAAAAAAAAAAAAAAAC8BAABfcmVscy8ucmVsc1BLAQItABQABgAIAAAAIQAN&#10;qqpjKwMAAPoGAAAOAAAAAAAAAAAAAAAAAC4CAABkcnMvZTJvRG9jLnhtbFBLAQItABQABgAIAAAA&#10;IQA1/Uj14wAAAAwBAAAPAAAAAAAAAAAAAAAAAIUFAABkcnMvZG93bnJldi54bWxQSwUGAAAAAAQA&#10;BADzAAAAlQYAAAAA&#10;" adj="-11796480,,5400" path="m,l1165220,r233050,233050l1398270,3105150,,31051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165220,0;1398270,233050;1398270,3105150;0,3105150;0,0" o:connectangles="0,0,0,0,0,0" textboxrect="0,0,1398270,3105150"/>
                <v:textbox inset="18pt,7.2pt,0,7.2pt">
                  <w:txbxContent>
                    <w:p w:rsidR="00835A70" w:rsidRDefault="00835A70" w:rsidP="00AD2497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:rsidR="008A6BE4" w:rsidRPr="008A6BE4" w:rsidRDefault="00835A70" w:rsidP="008A6BE4">
                      <w:pPr>
                        <w:spacing w:after="0"/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AD2497"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="008A6BE4" w:rsidRPr="008A6BE4"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  <w:t>porque el Señor corrige a quien él ama,</w:t>
                      </w:r>
                    </w:p>
                    <w:p w:rsidR="008A6BE4" w:rsidRDefault="008A6BE4" w:rsidP="008A6BE4">
                      <w:pPr>
                        <w:spacing w:after="0"/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proofErr w:type="gramStart"/>
                      <w:r w:rsidRPr="008A6BE4"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  <w:t>como</w:t>
                      </w:r>
                      <w:proofErr w:type="gramEnd"/>
                      <w:r w:rsidRPr="008A6BE4"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un padre corrige a su hijo favorito.</w:t>
                      </w:r>
                      <w:r w:rsidR="00B71173">
                        <w:rPr>
                          <w:rFonts w:ascii="Papyrus" w:hAnsi="Papyrus" w:cs="Arial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Proverbios 3:12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C6917" w:rsidRPr="00B71173">
        <w:rPr>
          <w:rFonts w:ascii="Bradley Hand ITC" w:hAnsi="Bradley Hand ITC"/>
          <w:b/>
          <w:sz w:val="28"/>
          <w:szCs w:val="28"/>
        </w:rPr>
        <w:t xml:space="preserve">Jesús creció en Nazaret, Fue a la escuela y aprendió las leyes que Dios les había dado a los judíos. Todos los años, María y José iban a Jerusalén para celebrar la fiesta de la Pascua. </w:t>
      </w:r>
      <w:r w:rsidR="001C6917" w:rsidRPr="00B71173">
        <w:rPr>
          <w:rFonts w:ascii="Bradley Hand ITC" w:hAnsi="Bradley Hand ITC"/>
          <w:b/>
          <w:sz w:val="28"/>
          <w:szCs w:val="28"/>
        </w:rPr>
        <w:br/>
        <w:t xml:space="preserve">Cuando Jesús cumplió doce años, fue a Jerusalén con sus padres. </w:t>
      </w:r>
    </w:p>
    <w:p w14:paraId="4D692DD9" w14:textId="77777777" w:rsidR="00107781" w:rsidRPr="00B71173" w:rsidRDefault="00B71173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 w:rsidRPr="00B71173">
        <w:rPr>
          <w:rFonts w:ascii="Bradley Hand ITC" w:hAnsi="Bradley Hand ITC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82816" behindDoc="0" locked="0" layoutInCell="1" allowOverlap="1" wp14:anchorId="79540670" wp14:editId="2788001C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3227070" cy="278701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10BFD6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389C650F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62DDD500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7341580F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2CDC2957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152ACC0B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25E288E1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7EA9F321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58E13F8F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5450337B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23D3CA0E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0EFB42CC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 w:rsidRPr="00B71173">
        <w:rPr>
          <w:rFonts w:ascii="Bradley Hand ITC" w:hAnsi="Bradley Hand ITC"/>
          <w:b/>
          <w:sz w:val="28"/>
          <w:szCs w:val="28"/>
        </w:rPr>
        <w:t xml:space="preserve">Cuando acabó la fiesta, María y José regresaban a Nazaret. Creyeron que Jesús estaba en el grupo con los otros muchachos. Hasta que se detuvieron </w:t>
      </w:r>
      <w:r w:rsidR="0046718F" w:rsidRPr="00B71173">
        <w:rPr>
          <w:rFonts w:ascii="Bradley Hand ITC" w:hAnsi="Bradley Hand ITC"/>
          <w:b/>
          <w:sz w:val="28"/>
          <w:szCs w:val="28"/>
        </w:rPr>
        <w:t xml:space="preserve">entonces </w:t>
      </w:r>
      <w:r w:rsidRPr="00B71173">
        <w:rPr>
          <w:rFonts w:ascii="Bradley Hand ITC" w:hAnsi="Bradley Hand ITC"/>
          <w:b/>
          <w:sz w:val="28"/>
          <w:szCs w:val="28"/>
        </w:rPr>
        <w:t>se dieron cuenta de que Jesús no estaba. Le buscaron por todas partes y preguntaron a todo el mundo, pero no pudieron encontrarle</w:t>
      </w:r>
    </w:p>
    <w:p w14:paraId="583E3911" w14:textId="77777777" w:rsidR="00107781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 w:rsidRPr="00B71173">
        <w:rPr>
          <w:rFonts w:ascii="Fontdiner Swanky" w:hAnsi="Fontdiner Swanky"/>
          <w:noProof/>
          <w:color w:val="3D74A5"/>
          <w:sz w:val="28"/>
          <w:szCs w:val="28"/>
          <w:lang w:eastAsia="es-MX"/>
        </w:rPr>
        <w:drawing>
          <wp:anchor distT="0" distB="0" distL="114300" distR="114300" simplePos="0" relativeHeight="251681792" behindDoc="0" locked="0" layoutInCell="1" allowOverlap="1" wp14:anchorId="2778EABF" wp14:editId="64D25A2E">
            <wp:simplePos x="0" y="0"/>
            <wp:positionH relativeFrom="column">
              <wp:posOffset>126183</wp:posOffset>
            </wp:positionH>
            <wp:positionV relativeFrom="paragraph">
              <wp:posOffset>14375</wp:posOffset>
            </wp:positionV>
            <wp:extent cx="3808095" cy="2622550"/>
            <wp:effectExtent l="0" t="0" r="1905" b="6350"/>
            <wp:wrapNone/>
            <wp:docPr id="6" name="Imagen 6" descr="https://2.bp.blogspot.com/-hQeXAoULpxM/Vs4KqQi7mdI/AAAAAAAABf0/z0vdze-fiQI/s400/3-jesc3bas-en-el-templ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hQeXAoULpxM/Vs4KqQi7mdI/AAAAAAAABf0/z0vdze-fiQI/s400/3-jesc3bas-en-el-templ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01A6A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78A23B28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02C467E5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43D26122" w14:textId="77777777" w:rsidR="00107781" w:rsidRPr="00B71173" w:rsidRDefault="00107781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78E51DE2" w14:textId="77777777" w:rsidR="00097365" w:rsidRPr="00B71173" w:rsidRDefault="00097365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08B8515B" w14:textId="77777777" w:rsidR="00097365" w:rsidRPr="00B71173" w:rsidRDefault="00097365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2215B30D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3582CCE5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75FB387E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</w:p>
    <w:p w14:paraId="41B328AB" w14:textId="77777777" w:rsidR="001C6917" w:rsidRPr="00B71173" w:rsidRDefault="00C939DC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1</w:t>
      </w:r>
    </w:p>
    <w:p w14:paraId="112BFB5F" w14:textId="77777777" w:rsidR="001C6917" w:rsidRPr="00B71173" w:rsidRDefault="001C6917" w:rsidP="009D40EF">
      <w:pPr>
        <w:spacing w:after="0"/>
        <w:rPr>
          <w:rFonts w:ascii="Bradley Hand ITC" w:hAnsi="Bradley Hand ITC"/>
          <w:b/>
          <w:sz w:val="28"/>
          <w:szCs w:val="28"/>
        </w:rPr>
      </w:pPr>
      <w:r w:rsidRPr="00B71173">
        <w:rPr>
          <w:rFonts w:ascii="Bradley Hand ITC" w:hAnsi="Bradley Hand ITC"/>
          <w:b/>
          <w:sz w:val="28"/>
          <w:szCs w:val="28"/>
        </w:rPr>
        <w:t>María y José volvieron apresuradamente a Jerusalén. Durante tres días, buscaron a Jesús. Por fin, le encontraron en el templo. Estaba sentado junto a los maestros del templo, escuchándolos y haciendo preguntas. Los maestro estaban muy asombrados de que Jesús, que sólo tenía doce años, comprendiera tantas cosas, y las preguntas de Jesús les dejaban atónitos. María y José se sorprendieron mucho al encontrarle allí.</w:t>
      </w:r>
      <w:r w:rsidRPr="00B71173">
        <w:rPr>
          <w:rFonts w:ascii="Bradley Hand ITC" w:hAnsi="Bradley Hand ITC"/>
          <w:b/>
          <w:sz w:val="28"/>
          <w:szCs w:val="28"/>
        </w:rPr>
        <w:br/>
        <w:t>"¿Por qué nos has hecho esto</w:t>
      </w:r>
      <w:r w:rsidR="0046718F" w:rsidRPr="00B71173">
        <w:rPr>
          <w:rFonts w:ascii="Bradley Hand ITC" w:hAnsi="Bradley Hand ITC"/>
          <w:b/>
          <w:sz w:val="28"/>
          <w:szCs w:val="28"/>
        </w:rPr>
        <w:t>?, tu padre y yo te hemos buscado con angustia</w:t>
      </w:r>
      <w:r w:rsidRPr="00B71173">
        <w:rPr>
          <w:rFonts w:ascii="Bradley Hand ITC" w:hAnsi="Bradley Hand ITC"/>
          <w:b/>
          <w:sz w:val="28"/>
          <w:szCs w:val="28"/>
        </w:rPr>
        <w:t>.</w:t>
      </w:r>
      <w:r w:rsidRPr="00B71173">
        <w:rPr>
          <w:rFonts w:ascii="Bradley Hand ITC" w:hAnsi="Bradley Hand ITC"/>
          <w:b/>
          <w:sz w:val="28"/>
          <w:szCs w:val="28"/>
        </w:rPr>
        <w:br/>
      </w:r>
      <w:r w:rsidR="0046718F" w:rsidRPr="00B71173">
        <w:rPr>
          <w:rFonts w:ascii="Bradley Hand ITC" w:hAnsi="Bradley Hand ITC"/>
          <w:b/>
          <w:sz w:val="28"/>
          <w:szCs w:val="28"/>
        </w:rPr>
        <w:t>Jesús les respondió: ¿A caso no saben que en los negocios de mi Padre me es necesario estar?</w:t>
      </w:r>
    </w:p>
    <w:p w14:paraId="5F57176B" w14:textId="77777777" w:rsidR="00097365" w:rsidRDefault="00097365" w:rsidP="009D40EF">
      <w:pPr>
        <w:spacing w:after="0"/>
        <w:rPr>
          <w:rFonts w:ascii="Bradley Hand ITC" w:hAnsi="Bradley Hand ITC"/>
          <w:b/>
          <w:sz w:val="24"/>
          <w:szCs w:val="24"/>
        </w:rPr>
      </w:pPr>
    </w:p>
    <w:p w14:paraId="2B2A4EA5" w14:textId="77777777" w:rsidR="00200816" w:rsidRDefault="00B71173" w:rsidP="009D40EF">
      <w:pPr>
        <w:spacing w:after="0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84864" behindDoc="1" locked="0" layoutInCell="1" allowOverlap="1" wp14:anchorId="74DA8AC6" wp14:editId="7F0AB5A0">
            <wp:simplePos x="0" y="0"/>
            <wp:positionH relativeFrom="column">
              <wp:posOffset>2158365</wp:posOffset>
            </wp:positionH>
            <wp:positionV relativeFrom="paragraph">
              <wp:posOffset>-560705</wp:posOffset>
            </wp:positionV>
            <wp:extent cx="3933825" cy="46532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6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5EDC2" w14:textId="77777777" w:rsidR="0079341A" w:rsidRPr="0079341A" w:rsidRDefault="0079341A" w:rsidP="0079341A">
      <w:pPr>
        <w:tabs>
          <w:tab w:val="left" w:pos="3310"/>
        </w:tabs>
        <w:spacing w:after="0" w:line="240" w:lineRule="auto"/>
        <w:rPr>
          <w:rFonts w:ascii="Bradley Hand ITC" w:hAnsi="Bradley Hand ITC"/>
          <w:b/>
          <w:bCs/>
          <w:sz w:val="24"/>
          <w:szCs w:val="24"/>
        </w:rPr>
      </w:pPr>
      <w:r w:rsidRPr="0079341A">
        <w:rPr>
          <w:rFonts w:ascii="Bradley Hand ITC" w:hAnsi="Bradley Hand ITC"/>
          <w:b/>
          <w:bCs/>
          <w:sz w:val="24"/>
          <w:szCs w:val="24"/>
        </w:rPr>
        <w:t xml:space="preserve">2.- Completa escribiendo tus </w:t>
      </w:r>
    </w:p>
    <w:p w14:paraId="1117E391" w14:textId="632B67B1" w:rsidR="00097365" w:rsidRDefault="0079341A" w:rsidP="0079341A">
      <w:pPr>
        <w:tabs>
          <w:tab w:val="left" w:pos="3310"/>
        </w:tabs>
        <w:spacing w:after="0" w:line="240" w:lineRule="auto"/>
        <w:rPr>
          <w:rFonts w:ascii="Bradley Hand ITC" w:hAnsi="Bradley Hand ITC"/>
          <w:sz w:val="24"/>
          <w:szCs w:val="24"/>
        </w:rPr>
      </w:pPr>
      <w:r w:rsidRPr="0079341A">
        <w:rPr>
          <w:rFonts w:ascii="Bradley Hand ITC" w:hAnsi="Bradley Hand ITC"/>
          <w:b/>
          <w:bCs/>
          <w:sz w:val="24"/>
          <w:szCs w:val="24"/>
        </w:rPr>
        <w:t>respuestas</w:t>
      </w:r>
      <w:r w:rsidR="00200816">
        <w:rPr>
          <w:rFonts w:ascii="Bradley Hand ITC" w:hAnsi="Bradley Hand ITC"/>
          <w:sz w:val="24"/>
          <w:szCs w:val="24"/>
        </w:rPr>
        <w:tab/>
      </w:r>
    </w:p>
    <w:p w14:paraId="5C81DA10" w14:textId="77777777" w:rsidR="00B71173" w:rsidRDefault="00B71173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7C976DFA" w14:textId="77777777" w:rsidR="00200816" w:rsidRDefault="00200816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58630BAD" w14:textId="77777777" w:rsidR="00200816" w:rsidRDefault="00200816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6AC3CF6D" w14:textId="77777777" w:rsidR="00200816" w:rsidRDefault="00200816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74F971CB" w14:textId="77777777" w:rsidR="00200816" w:rsidRDefault="00200816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208F79DA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3B425279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7A62C139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399B9CAC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21D63ACB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329A3C16" w14:textId="77777777" w:rsidR="008A6BE4" w:rsidRDefault="008A6BE4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p w14:paraId="61FFF6A0" w14:textId="2E0237FE" w:rsidR="008A6BE4" w:rsidRDefault="0079341A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  <w:r w:rsidRPr="0079341A">
        <w:rPr>
          <w:rFonts w:ascii="Bradley Hand ITC" w:hAnsi="Bradley Hand ITC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1" locked="0" layoutInCell="1" allowOverlap="1" wp14:anchorId="58E6CA50" wp14:editId="7D11D83E">
            <wp:simplePos x="0" y="0"/>
            <wp:positionH relativeFrom="column">
              <wp:posOffset>-296360</wp:posOffset>
            </wp:positionH>
            <wp:positionV relativeFrom="paragraph">
              <wp:posOffset>87026</wp:posOffset>
            </wp:positionV>
            <wp:extent cx="5876925" cy="739445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9271D" w14:textId="06816B68" w:rsidR="008A6BE4" w:rsidRPr="0079341A" w:rsidRDefault="0079341A" w:rsidP="00200816">
      <w:pPr>
        <w:tabs>
          <w:tab w:val="left" w:pos="3310"/>
        </w:tabs>
        <w:rPr>
          <w:rFonts w:ascii="Bradley Hand ITC" w:hAnsi="Bradley Hand ITC"/>
          <w:b/>
          <w:sz w:val="24"/>
          <w:szCs w:val="24"/>
        </w:rPr>
      </w:pPr>
      <w:r w:rsidRPr="0079341A">
        <w:rPr>
          <w:rFonts w:ascii="Bradley Hand ITC" w:hAnsi="Bradley Hand ITC"/>
          <w:b/>
          <w:sz w:val="24"/>
          <w:szCs w:val="24"/>
        </w:rPr>
        <w:t>3.-</w:t>
      </w:r>
      <w:r>
        <w:rPr>
          <w:rFonts w:ascii="Bradley Hand ITC" w:hAnsi="Bradley Hand ITC"/>
          <w:b/>
          <w:sz w:val="24"/>
          <w:szCs w:val="24"/>
        </w:rPr>
        <w:t xml:space="preserve"> </w:t>
      </w:r>
      <w:r w:rsidR="008A6BE4" w:rsidRPr="00B71173">
        <w:rPr>
          <w:rFonts w:ascii="Bradley Hand ITC" w:hAnsi="Bradley Hand ITC"/>
          <w:b/>
          <w:sz w:val="28"/>
          <w:szCs w:val="28"/>
        </w:rPr>
        <w:t>Encuentra a Jesús en el dibujo</w:t>
      </w:r>
    </w:p>
    <w:p w14:paraId="56BE69BC" w14:textId="77777777" w:rsidR="00200816" w:rsidRPr="00200816" w:rsidRDefault="00200816" w:rsidP="00200816">
      <w:pPr>
        <w:tabs>
          <w:tab w:val="left" w:pos="3310"/>
        </w:tabs>
        <w:rPr>
          <w:rFonts w:ascii="Bradley Hand ITC" w:hAnsi="Bradley Hand ITC"/>
          <w:sz w:val="24"/>
          <w:szCs w:val="24"/>
        </w:rPr>
      </w:pPr>
    </w:p>
    <w:sectPr w:rsidR="00200816" w:rsidRPr="00200816" w:rsidSect="001C6917">
      <w:headerReference w:type="default" r:id="rId12"/>
      <w:pgSz w:w="12240" w:h="20160" w:code="5"/>
      <w:pgMar w:top="1417" w:right="1892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F494F" w14:textId="77777777" w:rsidR="000D1065" w:rsidRDefault="000D1065" w:rsidP="009D40EF">
      <w:pPr>
        <w:spacing w:after="0" w:line="240" w:lineRule="auto"/>
      </w:pPr>
      <w:r>
        <w:separator/>
      </w:r>
    </w:p>
  </w:endnote>
  <w:endnote w:type="continuationSeparator" w:id="0">
    <w:p w14:paraId="1C7884B0" w14:textId="77777777" w:rsidR="000D1065" w:rsidRDefault="000D1065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ntdiner Swank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4477A" w14:textId="77777777" w:rsidR="000D1065" w:rsidRDefault="000D1065" w:rsidP="009D40EF">
      <w:pPr>
        <w:spacing w:after="0" w:line="240" w:lineRule="auto"/>
      </w:pPr>
      <w:r>
        <w:separator/>
      </w:r>
    </w:p>
  </w:footnote>
  <w:footnote w:type="continuationSeparator" w:id="0">
    <w:p w14:paraId="050B7733" w14:textId="77777777" w:rsidR="000D1065" w:rsidRDefault="000D1065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031FE" w14:textId="77777777" w:rsidR="00835A70" w:rsidRDefault="00835A70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6E9385D" wp14:editId="7C242165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7" name="Imagen 7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79BAC319" w14:textId="77777777" w:rsidR="00835A70" w:rsidRDefault="00835A70" w:rsidP="009D40EF">
    <w:pPr>
      <w:pStyle w:val="Encabezado"/>
    </w:pPr>
    <w:r>
      <w:t xml:space="preserve">Religión 2° Básico </w:t>
    </w:r>
  </w:p>
  <w:p w14:paraId="0CDB9085" w14:textId="77777777" w:rsidR="00835A70" w:rsidRDefault="00835A70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2 “Jesús hijo de Dios” </w:t>
    </w:r>
  </w:p>
  <w:p w14:paraId="5E43EA4C" w14:textId="2DFDA7B4" w:rsidR="00835A70" w:rsidRDefault="00136C36">
    <w:pPr>
      <w:pStyle w:val="Encabezado"/>
    </w:pPr>
    <w:r>
      <w:rPr>
        <w:u w:val="single"/>
      </w:rPr>
      <w:t>Guía n°</w:t>
    </w:r>
    <w:r w:rsidR="00DE4512">
      <w:rPr>
        <w:u w:val="single"/>
      </w:rPr>
      <w:t>15</w:t>
    </w:r>
    <w:r>
      <w:rPr>
        <w:u w:val="single"/>
      </w:rPr>
      <w:t xml:space="preserve"> del 2</w:t>
    </w:r>
    <w:r w:rsidR="00DE4512">
      <w:rPr>
        <w:u w:val="single"/>
      </w:rPr>
      <w:t>5</w:t>
    </w:r>
    <w:r w:rsidR="00835A70" w:rsidRPr="000A7D89">
      <w:rPr>
        <w:u w:val="single"/>
      </w:rPr>
      <w:t>/</w:t>
    </w:r>
    <w:r w:rsidR="00835A70">
      <w:rPr>
        <w:u w:val="single"/>
      </w:rPr>
      <w:t>0</w:t>
    </w:r>
    <w:r w:rsidR="00DE4512">
      <w:rPr>
        <w:u w:val="single"/>
      </w:rPr>
      <w:t>8</w:t>
    </w:r>
    <w:r w:rsidR="00835A70">
      <w:rPr>
        <w:u w:val="single"/>
      </w:rPr>
      <w:t>/20</w:t>
    </w:r>
    <w:r w:rsidR="00DE4512">
      <w:rPr>
        <w:u w:val="single"/>
      </w:rPr>
      <w:t>2</w:t>
    </w:r>
    <w:r w:rsidR="00835A70">
      <w:rPr>
        <w:u w:val="single"/>
      </w:rPr>
      <w:t>1</w:t>
    </w:r>
    <w:r w:rsidR="00835A70"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5F0E"/>
    <w:rsid w:val="0000726B"/>
    <w:rsid w:val="00036877"/>
    <w:rsid w:val="00067C54"/>
    <w:rsid w:val="000757DC"/>
    <w:rsid w:val="0009008A"/>
    <w:rsid w:val="00097365"/>
    <w:rsid w:val="000C4C2A"/>
    <w:rsid w:val="000D1065"/>
    <w:rsid w:val="000E234D"/>
    <w:rsid w:val="00101E0D"/>
    <w:rsid w:val="00107781"/>
    <w:rsid w:val="00123062"/>
    <w:rsid w:val="00136C36"/>
    <w:rsid w:val="00144990"/>
    <w:rsid w:val="00160E66"/>
    <w:rsid w:val="00183DFB"/>
    <w:rsid w:val="001B5B62"/>
    <w:rsid w:val="001C6917"/>
    <w:rsid w:val="001D02E8"/>
    <w:rsid w:val="00200816"/>
    <w:rsid w:val="00207CFE"/>
    <w:rsid w:val="0024218C"/>
    <w:rsid w:val="00244B7A"/>
    <w:rsid w:val="002D4FF1"/>
    <w:rsid w:val="002F10AD"/>
    <w:rsid w:val="00321D6C"/>
    <w:rsid w:val="00366F9C"/>
    <w:rsid w:val="003B148B"/>
    <w:rsid w:val="00436B26"/>
    <w:rsid w:val="0046718F"/>
    <w:rsid w:val="00471165"/>
    <w:rsid w:val="0047291D"/>
    <w:rsid w:val="00484808"/>
    <w:rsid w:val="0048571A"/>
    <w:rsid w:val="00490E5D"/>
    <w:rsid w:val="004F5E54"/>
    <w:rsid w:val="00502361"/>
    <w:rsid w:val="00554601"/>
    <w:rsid w:val="0057248E"/>
    <w:rsid w:val="005A6D2C"/>
    <w:rsid w:val="0060339C"/>
    <w:rsid w:val="00615105"/>
    <w:rsid w:val="006219EF"/>
    <w:rsid w:val="00627A8B"/>
    <w:rsid w:val="00655B2B"/>
    <w:rsid w:val="00690A07"/>
    <w:rsid w:val="00692ED4"/>
    <w:rsid w:val="007042C1"/>
    <w:rsid w:val="007272E0"/>
    <w:rsid w:val="0079341A"/>
    <w:rsid w:val="007A7449"/>
    <w:rsid w:val="007B4BB6"/>
    <w:rsid w:val="007B5392"/>
    <w:rsid w:val="007E718C"/>
    <w:rsid w:val="00835A70"/>
    <w:rsid w:val="008A6BE4"/>
    <w:rsid w:val="008E275C"/>
    <w:rsid w:val="00911770"/>
    <w:rsid w:val="00922F96"/>
    <w:rsid w:val="00966C29"/>
    <w:rsid w:val="00970F25"/>
    <w:rsid w:val="009D40EF"/>
    <w:rsid w:val="00A550C8"/>
    <w:rsid w:val="00AD2497"/>
    <w:rsid w:val="00B42FCB"/>
    <w:rsid w:val="00B44151"/>
    <w:rsid w:val="00B50F23"/>
    <w:rsid w:val="00B51CAA"/>
    <w:rsid w:val="00B67496"/>
    <w:rsid w:val="00B71173"/>
    <w:rsid w:val="00B9563D"/>
    <w:rsid w:val="00BA0817"/>
    <w:rsid w:val="00BA584F"/>
    <w:rsid w:val="00C16FB6"/>
    <w:rsid w:val="00C22F09"/>
    <w:rsid w:val="00C472BC"/>
    <w:rsid w:val="00C73365"/>
    <w:rsid w:val="00C85439"/>
    <w:rsid w:val="00C939DC"/>
    <w:rsid w:val="00CE32E8"/>
    <w:rsid w:val="00D27AD4"/>
    <w:rsid w:val="00D3366F"/>
    <w:rsid w:val="00D71001"/>
    <w:rsid w:val="00D83A4E"/>
    <w:rsid w:val="00DA2130"/>
    <w:rsid w:val="00DC6AD7"/>
    <w:rsid w:val="00DD5119"/>
    <w:rsid w:val="00DE4512"/>
    <w:rsid w:val="00DE6046"/>
    <w:rsid w:val="00DF7288"/>
    <w:rsid w:val="00E53CC4"/>
    <w:rsid w:val="00E84E7C"/>
    <w:rsid w:val="00EB1708"/>
    <w:rsid w:val="00EF7BB9"/>
    <w:rsid w:val="00F10A88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F1DB4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hQeXAoULpxM/Vs4KqQi7mdI/AAAAAAAABf0/z0vdze-fiQI/s1600/3-jesc3bas-en-el-templo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3</cp:revision>
  <cp:lastPrinted>2021-08-17T12:55:00Z</cp:lastPrinted>
  <dcterms:created xsi:type="dcterms:W3CDTF">2021-08-17T12:55:00Z</dcterms:created>
  <dcterms:modified xsi:type="dcterms:W3CDTF">2021-08-24T15:12:00Z</dcterms:modified>
</cp:coreProperties>
</file>