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F7FC" w14:textId="77777777" w:rsidR="00A34B33" w:rsidRPr="00AA1792" w:rsidRDefault="00A34B33" w:rsidP="00A34B33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75B57442" w14:textId="77777777" w:rsidR="00A34B33" w:rsidRDefault="00A34B33" w:rsidP="00A34B33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7</w:t>
      </w:r>
      <w:r w:rsidRPr="00AA1792">
        <w:rPr>
          <w:rFonts w:ascii="Arial" w:hAnsi="Arial" w:cs="Arial"/>
        </w:rPr>
        <w:t>° Básico</w:t>
      </w:r>
    </w:p>
    <w:p w14:paraId="4D39EF87" w14:textId="77777777" w:rsidR="00A34B33" w:rsidRDefault="00A34B33" w:rsidP="00A34B3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p w14:paraId="42A6E915" w14:textId="77777777" w:rsidR="00A34B33" w:rsidRDefault="00A34B33" w:rsidP="00A34B33">
      <w:pPr>
        <w:pStyle w:val="Sinespaciado"/>
        <w:rPr>
          <w:rFonts w:ascii="Arial" w:hAnsi="Arial" w:cs="Arial"/>
        </w:rPr>
      </w:pPr>
    </w:p>
    <w:p w14:paraId="5C2A0ADE" w14:textId="77777777" w:rsidR="00A34B33" w:rsidRDefault="00A34B33" w:rsidP="00A34B33">
      <w:pPr>
        <w:pStyle w:val="Sinespaciado"/>
        <w:jc w:val="center"/>
        <w:rPr>
          <w:rFonts w:ascii="Arial" w:hAnsi="Arial" w:cs="Arial"/>
          <w:b/>
          <w:bCs/>
        </w:rPr>
      </w:pPr>
    </w:p>
    <w:p w14:paraId="31B38F4B" w14:textId="77777777" w:rsidR="00A34B33" w:rsidRDefault="00A34B33" w:rsidP="00A34B33">
      <w:pPr>
        <w:pStyle w:val="Sinespaciado"/>
        <w:jc w:val="center"/>
        <w:rPr>
          <w:rFonts w:ascii="Arial" w:hAnsi="Arial" w:cs="Arial"/>
          <w:b/>
          <w:bCs/>
        </w:rPr>
      </w:pPr>
    </w:p>
    <w:p w14:paraId="184898B5" w14:textId="53EFCDB6" w:rsidR="00A34B33" w:rsidRPr="00A34B33" w:rsidRDefault="00A34B33" w:rsidP="00A34B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34B33">
        <w:rPr>
          <w:rFonts w:ascii="Arial" w:hAnsi="Arial" w:cs="Arial"/>
          <w:b/>
          <w:bCs/>
          <w:sz w:val="24"/>
          <w:szCs w:val="24"/>
        </w:rPr>
        <w:t>UNIDAD 0</w:t>
      </w:r>
    </w:p>
    <w:p w14:paraId="34171592" w14:textId="01931145" w:rsidR="00A34B33" w:rsidRPr="00A34B33" w:rsidRDefault="00A34B33" w:rsidP="00A34B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34B33">
        <w:rPr>
          <w:rFonts w:ascii="Arial" w:hAnsi="Arial" w:cs="Arial"/>
          <w:b/>
          <w:bCs/>
          <w:sz w:val="24"/>
          <w:szCs w:val="24"/>
        </w:rPr>
        <w:t xml:space="preserve">Hoja de respuestas </w:t>
      </w:r>
    </w:p>
    <w:p w14:paraId="1CDE359F" w14:textId="41EBA9CC" w:rsidR="00131BF7" w:rsidRPr="00A34B33" w:rsidRDefault="00131BF7">
      <w:pPr>
        <w:rPr>
          <w:rFonts w:ascii="Arial" w:hAnsi="Arial" w:cs="Arial"/>
          <w:sz w:val="24"/>
          <w:szCs w:val="24"/>
        </w:rPr>
      </w:pPr>
    </w:p>
    <w:p w14:paraId="08DDBEE5" w14:textId="0867B322" w:rsidR="00A34B33" w:rsidRDefault="00A34B33">
      <w:pPr>
        <w:rPr>
          <w:rFonts w:ascii="Arial" w:hAnsi="Arial" w:cs="Arial"/>
          <w:sz w:val="24"/>
          <w:szCs w:val="24"/>
        </w:rPr>
      </w:pPr>
      <w:r w:rsidRPr="00A34B33">
        <w:rPr>
          <w:rFonts w:ascii="Arial" w:hAnsi="Arial" w:cs="Arial"/>
          <w:sz w:val="24"/>
          <w:szCs w:val="24"/>
        </w:rPr>
        <w:t>Nombre: 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A34B33">
        <w:rPr>
          <w:rFonts w:ascii="Arial" w:hAnsi="Arial" w:cs="Arial"/>
          <w:sz w:val="24"/>
          <w:szCs w:val="24"/>
        </w:rPr>
        <w:t>__________       Fecha: 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AA3F0B" w14:textId="184165D6" w:rsidR="00A34B33" w:rsidRDefault="00A34B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1"/>
        <w:gridCol w:w="3590"/>
        <w:gridCol w:w="3114"/>
      </w:tblGrid>
      <w:tr w:rsidR="00A34B33" w14:paraId="4338BFFE" w14:textId="77777777" w:rsidTr="002D467E">
        <w:tc>
          <w:tcPr>
            <w:tcW w:w="3351" w:type="dxa"/>
          </w:tcPr>
          <w:p w14:paraId="134C7A11" w14:textId="76B35555" w:rsidR="00A34B33" w:rsidRDefault="00A3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</w:t>
            </w:r>
            <w:r w:rsidR="002D467E">
              <w:rPr>
                <w:rFonts w:ascii="Arial" w:hAnsi="Arial" w:cs="Arial"/>
                <w:sz w:val="24"/>
                <w:szCs w:val="24"/>
              </w:rPr>
              <w:t xml:space="preserve">  14</w:t>
            </w:r>
          </w:p>
          <w:p w14:paraId="32B76A07" w14:textId="60074E1C" w:rsidR="002D467E" w:rsidRDefault="002D46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</w:tcPr>
          <w:p w14:paraId="416B4A1C" w14:textId="0FD89BBF" w:rsidR="00A34B33" w:rsidRDefault="00A3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114" w:type="dxa"/>
          </w:tcPr>
          <w:p w14:paraId="4C06FD85" w14:textId="2B64E8E9" w:rsidR="00A34B33" w:rsidRDefault="00A34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</w:tc>
      </w:tr>
    </w:tbl>
    <w:p w14:paraId="1FEC783E" w14:textId="7DA8B947" w:rsidR="00A34B33" w:rsidRDefault="00A34B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567"/>
        <w:gridCol w:w="709"/>
      </w:tblGrid>
      <w:tr w:rsidR="00A34B33" w:rsidRPr="00A34B33" w14:paraId="44568951" w14:textId="77777777" w:rsidTr="00A34B33">
        <w:tc>
          <w:tcPr>
            <w:tcW w:w="567" w:type="dxa"/>
          </w:tcPr>
          <w:p w14:paraId="3E134385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121259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0938FA42" w14:textId="77777777" w:rsidTr="00A34B33">
        <w:tc>
          <w:tcPr>
            <w:tcW w:w="567" w:type="dxa"/>
          </w:tcPr>
          <w:p w14:paraId="46DECFFA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D84B5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1F9191D7" w14:textId="77777777" w:rsidTr="00A34B33">
        <w:tc>
          <w:tcPr>
            <w:tcW w:w="567" w:type="dxa"/>
          </w:tcPr>
          <w:p w14:paraId="69E57C08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438BE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24189632" w14:textId="77777777" w:rsidTr="00A34B33">
        <w:tc>
          <w:tcPr>
            <w:tcW w:w="567" w:type="dxa"/>
          </w:tcPr>
          <w:p w14:paraId="2E949D27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5DB5EA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679E943D" w14:textId="77777777" w:rsidTr="00A34B33">
        <w:tc>
          <w:tcPr>
            <w:tcW w:w="567" w:type="dxa"/>
          </w:tcPr>
          <w:p w14:paraId="5E46BAE1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7C24DA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7F2C33CC" w14:textId="77777777" w:rsidTr="00A34B33">
        <w:tc>
          <w:tcPr>
            <w:tcW w:w="567" w:type="dxa"/>
          </w:tcPr>
          <w:p w14:paraId="49A9C838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72E0F1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0F27201D" w14:textId="77777777" w:rsidTr="00A34B33">
        <w:tc>
          <w:tcPr>
            <w:tcW w:w="567" w:type="dxa"/>
          </w:tcPr>
          <w:p w14:paraId="5DCC066E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F8465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38C9F2F2" w14:textId="77777777" w:rsidTr="00A34B33">
        <w:tc>
          <w:tcPr>
            <w:tcW w:w="567" w:type="dxa"/>
          </w:tcPr>
          <w:p w14:paraId="6B07B11B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2237F8" w14:textId="2695C658" w:rsidR="00A34B33" w:rsidRPr="00A34B33" w:rsidRDefault="00A34B33" w:rsidP="00A34B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A34B33" w:rsidRPr="00A34B33" w14:paraId="0494CDD4" w14:textId="77777777" w:rsidTr="00A34B33">
        <w:tc>
          <w:tcPr>
            <w:tcW w:w="567" w:type="dxa"/>
          </w:tcPr>
          <w:p w14:paraId="3679FD30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F2FB06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519B130D" w14:textId="77777777" w:rsidTr="00A34B33">
        <w:tc>
          <w:tcPr>
            <w:tcW w:w="567" w:type="dxa"/>
          </w:tcPr>
          <w:p w14:paraId="5BA8FDC8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1CB6BB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0D9843F2" w14:textId="77777777" w:rsidTr="00A34B33">
        <w:tc>
          <w:tcPr>
            <w:tcW w:w="567" w:type="dxa"/>
          </w:tcPr>
          <w:p w14:paraId="4536C1F3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BB5427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B33" w:rsidRPr="00A34B33" w14:paraId="05701F5C" w14:textId="77777777" w:rsidTr="00A34B33">
        <w:tc>
          <w:tcPr>
            <w:tcW w:w="567" w:type="dxa"/>
          </w:tcPr>
          <w:p w14:paraId="25736459" w14:textId="77777777" w:rsidR="00A34B33" w:rsidRPr="00A34B33" w:rsidRDefault="00A34B33" w:rsidP="00A34B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DD5E1B" w14:textId="77777777" w:rsidR="00A34B33" w:rsidRPr="00A34B33" w:rsidRDefault="00A34B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25A9B7" w14:textId="21ECA58D" w:rsidR="00A34B33" w:rsidRDefault="00A34B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626"/>
        <w:gridCol w:w="1204"/>
      </w:tblGrid>
      <w:tr w:rsidR="00C7254B" w:rsidRPr="00101F3B" w14:paraId="5ED18F74" w14:textId="78F8DEEA" w:rsidTr="00C7254B">
        <w:tc>
          <w:tcPr>
            <w:tcW w:w="4626" w:type="dxa"/>
          </w:tcPr>
          <w:p w14:paraId="1F5018BB" w14:textId="4A5D38FB" w:rsidR="00C7254B" w:rsidRPr="00101F3B" w:rsidRDefault="00C7254B" w:rsidP="00961BD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Textoennegrita"/>
                <w:rFonts w:ascii="Arial" w:hAnsi="Arial" w:cs="Arial"/>
                <w:sz w:val="24"/>
                <w:szCs w:val="24"/>
              </w:rPr>
              <w:t>8</w:t>
            </w:r>
            <w:r>
              <w:rPr>
                <w:rStyle w:val="Textoennegrita"/>
              </w:rPr>
              <w:t>. R</w:t>
            </w:r>
            <w:r w:rsidRPr="00101F3B">
              <w:rPr>
                <w:rStyle w:val="Textoennegrita"/>
                <w:rFonts w:ascii="Arial" w:hAnsi="Arial" w:cs="Arial"/>
                <w:sz w:val="24"/>
                <w:szCs w:val="24"/>
              </w:rPr>
              <w:t>azones o justificaciones</w:t>
            </w:r>
          </w:p>
        </w:tc>
        <w:tc>
          <w:tcPr>
            <w:tcW w:w="1185" w:type="dxa"/>
          </w:tcPr>
          <w:p w14:paraId="74F0AE8B" w14:textId="4E24B489" w:rsidR="00C7254B" w:rsidRDefault="00C7254B" w:rsidP="00961BDA">
            <w:pPr>
              <w:pStyle w:val="Sinespaciado"/>
              <w:jc w:val="center"/>
              <w:rPr>
                <w:rStyle w:val="Textoennegrita"/>
                <w:rFonts w:ascii="Arial" w:hAnsi="Arial" w:cs="Arial"/>
                <w:sz w:val="24"/>
                <w:szCs w:val="24"/>
              </w:rPr>
            </w:pPr>
            <w:r>
              <w:rPr>
                <w:rStyle w:val="Textoennegrita"/>
                <w:rFonts w:ascii="Arial" w:hAnsi="Arial" w:cs="Arial"/>
                <w:sz w:val="24"/>
                <w:szCs w:val="24"/>
              </w:rPr>
              <w:t>Elección</w:t>
            </w:r>
          </w:p>
          <w:p w14:paraId="7E8CB569" w14:textId="1E13B418" w:rsidR="00C7254B" w:rsidRDefault="00C7254B" w:rsidP="00961BDA">
            <w:pPr>
              <w:pStyle w:val="Sinespaciado"/>
              <w:jc w:val="center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</w:tc>
      </w:tr>
      <w:tr w:rsidR="00C7254B" w:rsidRPr="00101F3B" w14:paraId="4FA3FB78" w14:textId="77186777" w:rsidTr="00C7254B">
        <w:tc>
          <w:tcPr>
            <w:tcW w:w="4626" w:type="dxa"/>
          </w:tcPr>
          <w:p w14:paraId="287946F5" w14:textId="77777777" w:rsidR="00C7254B" w:rsidRPr="00101F3B" w:rsidRDefault="00C7254B" w:rsidP="00D832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1F3B">
              <w:rPr>
                <w:rFonts w:ascii="Arial" w:hAnsi="Arial" w:cs="Arial"/>
                <w:sz w:val="24"/>
                <w:szCs w:val="24"/>
              </w:rPr>
              <w:t>Los tres delincuentes intentaron engañar a alguien y luego mintieron, por lo tanto, era equitativo que fueran castigados del mismo modo.</w:t>
            </w:r>
          </w:p>
        </w:tc>
        <w:tc>
          <w:tcPr>
            <w:tcW w:w="1185" w:type="dxa"/>
          </w:tcPr>
          <w:p w14:paraId="7E4636D7" w14:textId="77777777" w:rsidR="00C7254B" w:rsidRPr="00101F3B" w:rsidRDefault="00C7254B" w:rsidP="00C7254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4B" w:rsidRPr="00101F3B" w14:paraId="69847F63" w14:textId="66B2C49F" w:rsidTr="00C7254B">
        <w:tc>
          <w:tcPr>
            <w:tcW w:w="4626" w:type="dxa"/>
          </w:tcPr>
          <w:p w14:paraId="60F31BF5" w14:textId="77777777" w:rsidR="00C7254B" w:rsidRPr="00101F3B" w:rsidRDefault="00C7254B" w:rsidP="00D832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1F3B">
              <w:rPr>
                <w:rFonts w:ascii="Arial" w:hAnsi="Arial" w:cs="Arial"/>
                <w:sz w:val="24"/>
                <w:szCs w:val="24"/>
              </w:rPr>
              <w:t>No fue justo, es un delito mucho peor intentar robarle la esposa a otro que querer quitarle su dinero o su caballo.</w:t>
            </w:r>
          </w:p>
        </w:tc>
        <w:tc>
          <w:tcPr>
            <w:tcW w:w="1185" w:type="dxa"/>
          </w:tcPr>
          <w:p w14:paraId="732E04F7" w14:textId="77777777" w:rsidR="00C7254B" w:rsidRPr="00101F3B" w:rsidRDefault="00C7254B" w:rsidP="00C7254B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4B" w:rsidRPr="00101F3B" w14:paraId="7D7A696F" w14:textId="47816593" w:rsidTr="00C7254B">
        <w:tc>
          <w:tcPr>
            <w:tcW w:w="4626" w:type="dxa"/>
          </w:tcPr>
          <w:p w14:paraId="1B17DCB2" w14:textId="77777777" w:rsidR="00C7254B" w:rsidRPr="00101F3B" w:rsidRDefault="00C7254B" w:rsidP="00D832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1F3B">
              <w:rPr>
                <w:rFonts w:ascii="Arial" w:hAnsi="Arial" w:cs="Arial"/>
                <w:sz w:val="24"/>
                <w:szCs w:val="24"/>
              </w:rPr>
              <w:t>No, cincuenta latigazos es un castigo demasiado severo para cualquiera de esos delitos.</w:t>
            </w:r>
          </w:p>
        </w:tc>
        <w:tc>
          <w:tcPr>
            <w:tcW w:w="1185" w:type="dxa"/>
          </w:tcPr>
          <w:p w14:paraId="4A229D55" w14:textId="77777777" w:rsidR="00C7254B" w:rsidRPr="00101F3B" w:rsidRDefault="00C7254B" w:rsidP="00C7254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4B" w:rsidRPr="00101F3B" w14:paraId="1578A477" w14:textId="2CFA930E" w:rsidTr="00C7254B">
        <w:tc>
          <w:tcPr>
            <w:tcW w:w="4626" w:type="dxa"/>
          </w:tcPr>
          <w:p w14:paraId="5C2BC02F" w14:textId="77777777" w:rsidR="00C7254B" w:rsidRPr="00101F3B" w:rsidRDefault="00C7254B" w:rsidP="00D832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1F3B">
              <w:rPr>
                <w:rFonts w:ascii="Arial" w:hAnsi="Arial" w:cs="Arial"/>
                <w:sz w:val="24"/>
                <w:szCs w:val="24"/>
              </w:rPr>
              <w:t>Es difícil de decir. El campesino, el vendedor de aceite y el mendigo querían robar algo. Por otro lado, las cosas que querían robar no eran igual de valiosas.</w:t>
            </w:r>
          </w:p>
        </w:tc>
        <w:tc>
          <w:tcPr>
            <w:tcW w:w="1185" w:type="dxa"/>
          </w:tcPr>
          <w:p w14:paraId="23E85D60" w14:textId="77777777" w:rsidR="00C7254B" w:rsidRPr="00101F3B" w:rsidRDefault="00C7254B" w:rsidP="00C7254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4B" w:rsidRPr="00101F3B" w14:paraId="4A3E4F42" w14:textId="2452E4D3" w:rsidTr="00C7254B">
        <w:tc>
          <w:tcPr>
            <w:tcW w:w="4626" w:type="dxa"/>
          </w:tcPr>
          <w:p w14:paraId="504A3774" w14:textId="77777777" w:rsidR="00C7254B" w:rsidRPr="00101F3B" w:rsidRDefault="00C7254B" w:rsidP="00D832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1F3B">
              <w:rPr>
                <w:rFonts w:ascii="Arial" w:hAnsi="Arial" w:cs="Arial"/>
                <w:sz w:val="24"/>
                <w:szCs w:val="24"/>
              </w:rPr>
              <w:t>Sí, los castigos severos son necesarios porque así los delincuentes no intentarán hacerlo de nuevo.</w:t>
            </w:r>
          </w:p>
        </w:tc>
        <w:tc>
          <w:tcPr>
            <w:tcW w:w="1185" w:type="dxa"/>
          </w:tcPr>
          <w:p w14:paraId="1B2127EE" w14:textId="77777777" w:rsidR="00C7254B" w:rsidRPr="00101F3B" w:rsidRDefault="00C7254B" w:rsidP="00C7254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4B" w:rsidRPr="00101F3B" w14:paraId="0CA80B87" w14:textId="62058E8E" w:rsidTr="00C7254B">
        <w:tc>
          <w:tcPr>
            <w:tcW w:w="4626" w:type="dxa"/>
          </w:tcPr>
          <w:p w14:paraId="537362F4" w14:textId="77777777" w:rsidR="00C7254B" w:rsidRPr="00101F3B" w:rsidRDefault="00C7254B" w:rsidP="00D8321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1F3B">
              <w:rPr>
                <w:rFonts w:ascii="Arial" w:hAnsi="Arial" w:cs="Arial"/>
                <w:sz w:val="24"/>
                <w:szCs w:val="24"/>
              </w:rPr>
              <w:lastRenderedPageBreak/>
              <w:t>No sé, el juez fue demasiado severo.</w:t>
            </w:r>
          </w:p>
        </w:tc>
        <w:tc>
          <w:tcPr>
            <w:tcW w:w="1185" w:type="dxa"/>
          </w:tcPr>
          <w:p w14:paraId="0A3AC72A" w14:textId="77777777" w:rsidR="00C7254B" w:rsidRPr="00101F3B" w:rsidRDefault="00C7254B" w:rsidP="00C7254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97E46C" w14:textId="7422C0AC" w:rsidR="00A34B33" w:rsidRDefault="00A34B33">
      <w:pPr>
        <w:rPr>
          <w:rFonts w:ascii="Arial" w:hAnsi="Arial" w:cs="Arial"/>
          <w:sz w:val="24"/>
          <w:szCs w:val="24"/>
        </w:rPr>
      </w:pPr>
    </w:p>
    <w:p w14:paraId="74468496" w14:textId="77777777" w:rsidR="00A34B33" w:rsidRPr="00A34B33" w:rsidRDefault="00A34B33">
      <w:pPr>
        <w:rPr>
          <w:rFonts w:ascii="Arial" w:hAnsi="Arial" w:cs="Arial"/>
          <w:sz w:val="24"/>
          <w:szCs w:val="24"/>
        </w:rPr>
      </w:pPr>
    </w:p>
    <w:sectPr w:rsidR="00A34B33" w:rsidRPr="00A34B33" w:rsidSect="00D8321C">
      <w:pgSz w:w="12240" w:h="15840"/>
      <w:pgMar w:top="851" w:right="104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2447"/>
    <w:multiLevelType w:val="hybridMultilevel"/>
    <w:tmpl w:val="D89A0732"/>
    <w:lvl w:ilvl="0" w:tplc="34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47986"/>
    <w:multiLevelType w:val="hybridMultilevel"/>
    <w:tmpl w:val="993AE3A0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33"/>
    <w:rsid w:val="00131BF7"/>
    <w:rsid w:val="002D467E"/>
    <w:rsid w:val="009C74F6"/>
    <w:rsid w:val="00A34B33"/>
    <w:rsid w:val="00C7254B"/>
    <w:rsid w:val="00D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0F5"/>
  <w15:chartTrackingRefBased/>
  <w15:docId w15:val="{6D189208-B261-4777-AB94-B208785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4B3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3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4B33"/>
    <w:pPr>
      <w:ind w:left="720"/>
      <w:contextualSpacing/>
    </w:pPr>
  </w:style>
  <w:style w:type="character" w:styleId="Textoennegrita">
    <w:name w:val="Strong"/>
    <w:basedOn w:val="Fuentedeprrafopredeter"/>
    <w:qFormat/>
    <w:rsid w:val="00D8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3</cp:revision>
  <dcterms:created xsi:type="dcterms:W3CDTF">2021-04-21T04:38:00Z</dcterms:created>
  <dcterms:modified xsi:type="dcterms:W3CDTF">2021-04-21T15:50:00Z</dcterms:modified>
</cp:coreProperties>
</file>