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7B50" w14:textId="77777777" w:rsidR="00627A8B" w:rsidRDefault="00436B26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 w:rsidRPr="00436B26"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  <w:r w:rsidR="00627A8B" w:rsidRPr="00627A8B">
        <w:rPr>
          <w:rFonts w:ascii="Papyrus" w:hAnsi="Papyrus"/>
          <w:b/>
          <w:sz w:val="32"/>
          <w:szCs w:val="32"/>
          <w:u w:val="single"/>
          <w:lang w:val="es-ES"/>
        </w:rPr>
        <w:t>Noé era un hombre justo. En sus acciones fue perfecto, pues siempre anduvo con Dios.</w:t>
      </w:r>
      <w:r w:rsidR="00627A8B"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</w:p>
    <w:p w14:paraId="5781A093" w14:textId="77777777" w:rsidR="009D40EF" w:rsidRPr="00C7723A" w:rsidRDefault="00627A8B" w:rsidP="009D40EF">
      <w:pPr>
        <w:rPr>
          <w:rFonts w:ascii="Arial" w:hAnsi="Arial" w:cs="Arial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306DB7D4" wp14:editId="7C321D13">
                <wp:simplePos x="0" y="0"/>
                <wp:positionH relativeFrom="page">
                  <wp:posOffset>6117590</wp:posOffset>
                </wp:positionH>
                <wp:positionV relativeFrom="margin">
                  <wp:posOffset>689899</wp:posOffset>
                </wp:positionV>
                <wp:extent cx="1487805" cy="6697114"/>
                <wp:effectExtent l="0" t="0" r="0" b="8890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6697114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47E04" w14:textId="77777777" w:rsidR="00BA584F" w:rsidRDefault="00BA584F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5E4331F3" w14:textId="77777777" w:rsidR="00BA584F" w:rsidRPr="00627A8B" w:rsidRDefault="00BA584F" w:rsidP="00627A8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Pr="00627A8B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Dios mío,</w:t>
                            </w:r>
                          </w:p>
                          <w:p w14:paraId="52E01097" w14:textId="77777777" w:rsidR="00BA584F" w:rsidRPr="00627A8B" w:rsidRDefault="00BA584F" w:rsidP="00627A8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627A8B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¡crea en mí un corazón limpio!</w:t>
                            </w:r>
                          </w:p>
                          <w:p w14:paraId="78E95E79" w14:textId="77777777" w:rsidR="00BA584F" w:rsidRDefault="00BA584F" w:rsidP="00627A8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627A8B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¡Renueva en mí un espíritu de rectitud!</w:t>
                            </w:r>
                          </w:p>
                          <w:p w14:paraId="2BDA3E32" w14:textId="77777777" w:rsidR="00BA584F" w:rsidRDefault="00BA584F" w:rsidP="00627A8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7A744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almo 51:10</w:t>
                            </w:r>
                          </w:p>
                          <w:p w14:paraId="6E90CFEA" w14:textId="77777777" w:rsidR="00BA584F" w:rsidRDefault="00BA584F" w:rsidP="007A744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B7D4" id="Recortar rectángulo de esquina sencilla 3" o:spid="_x0000_s1026" style="position:absolute;margin-left:481.7pt;margin-top:54.3pt;width:117.15pt;height:527.3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487805,66971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x1KQMAAPMGAAAOAAAAZHJzL2Uyb0RvYy54bWysVc1OGzEQvlfqO1i+l82GACEiQRGIqhIF&#10;BFScjdebteq1je2Q0Lfps/TF+tneXWjhgKrm4Njj8fx8883s0fG2VeRROC+NntNyZ0SJ0NxUUq/m&#10;9Nvt2acpJT4wXTFltJjTJ+Hp8eLjh6ONnYmxaYyqhCMwov1sY+e0CcHOisLzRrTM7xgrNC5r41oW&#10;cHSronJsA+utKsaj0X6xMa6yznDhPaSn+ZIukv26Fjxc1rUXgag5RWwhrS6t93EtFkdstnLMNpJ3&#10;YbB/iKJlUsPpYOqUBUbWTr4y1UrujDd12OGmLUxdSy5SDsimHP2VzU3DrEi5ABxvB5j8/zPLLx6v&#10;HJHVnO5SolmLEl0Lblxgjjig9+unXq2VIZUgwj+spWbEo8BSKUZ2I3ob62cwcmOvXHfy2EYotrVr&#10;4z+SJNuE+NOAuNgGwiEsJ9OD6WiPEo67/f3Dg7KcRKvF83PrfPgsTEviZk69lrZEiCHBzR7Pfcj6&#10;vV5XheoMMZJaSZBKg3qUOBPuZGgSqPCcy+XxPr3wxBrgOkriRD9xohx5ZCBO2I6TWK3br6bKsv0R&#10;fpk+EINkWTx5FjNlG5alYGpWRl6D7ZTlyr/0Xka9d4cwWGWzlyFMkw2AwmbvDgFxrXoolNSExfbd&#10;S8mgazxnSoAiXb5BKhErkHFH8ySsoz+l46pNxD7fRkkROZJZkXbhSYmsfS1qcA88yPgO0GTUGOdC&#10;h1wo3zBQMFVjr8/vFZhKw2C0XMP/YBug7r5V1er7uKNapx5fijQzhrdv1qKPK2c4vEiOjQ7D41Zq&#10;497yrJBUflxn/R6jjEwEKWzvt1CJ23tTPaFHQd9YAeItP5NohXPmwxVzmFYQYgKHSyy1Mps5Nd2O&#10;ksa4H2/Joz6GCG4p2WD6oa8e1syhS9QXjTYYj6cgOOZlOh2WkwkOLh2wuX8p1ev2xKBJyhRa2kbd&#10;oPpt7Ux7hym9jC5xxTSHY3RVvz0JeSBjynOxXCYlTEfLwrm+sbzv1djgt9s75mw3CgKmyIXphyTY&#10;/ucwyLqxKtos18HUMjH2GdIOdUzW3Ir5KxBH98tz0nr+Vi1+AwAA//8DAFBLAwQUAAYACAAAACEA&#10;YzVdq+IAAAANAQAADwAAAGRycy9kb3ducmV2LnhtbEyPwU7DMAyG70i8Q2QkbiwZRd1Wmk5oEkJo&#10;4kC3w7hljWmjNU7UZFt5e9IT3Gz9n35/Ltej7dkFh2AcSZjPBDCkxmlDrYT97vVhCSxERVr1jlDC&#10;DwZYV7c3pSq0u9InXurYslRCoVASuhh9wXloOrQqzJxHStm3G6yKaR1argd1TeW2549C5NwqQ+lC&#10;pzxuOmxO9dlKEG9+v/uibfOxrX18N/ZgNqeDlPd348szsIhj/INh0k/qUCWnozuTDqyXsMqzp4Sm&#10;QCxzYBMxXy0WwI7TlGcZ8Krk/7+ofgEAAP//AwBQSwECLQAUAAYACAAAACEAtoM4kv4AAADhAQAA&#10;EwAAAAAAAAAAAAAAAAAAAAAAW0NvbnRlbnRfVHlwZXNdLnhtbFBLAQItABQABgAIAAAAIQA4/SH/&#10;1gAAAJQBAAALAAAAAAAAAAAAAAAAAC8BAABfcmVscy8ucmVsc1BLAQItABQABgAIAAAAIQA7t/x1&#10;KQMAAPMGAAAOAAAAAAAAAAAAAAAAAC4CAABkcnMvZTJvRG9jLnhtbFBLAQItABQABgAIAAAAIQBj&#10;NV2r4gAAAA0BAAAPAAAAAAAAAAAAAAAAAIMFAABkcnMvZG93bnJldi54bWxQSwUGAAAAAAQABADz&#10;AAAAkgYAAAAA&#10;" adj="-11796480,,5400" path="m,l1239833,r247972,247972l1487805,6697114,,6697114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39833,0;1487805,247972;1487805,6697114;0,6697114;0,0" o:connectangles="0,0,0,0,0,0" textboxrect="0,0,1487805,6697114"/>
                <v:textbox inset="18pt,7.2pt,0,7.2pt">
                  <w:txbxContent>
                    <w:p w14:paraId="44647E04" w14:textId="77777777" w:rsidR="00BA584F" w:rsidRDefault="00BA584F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5E4331F3" w14:textId="77777777" w:rsidR="00BA584F" w:rsidRPr="00627A8B" w:rsidRDefault="00BA584F" w:rsidP="00627A8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Pr="00627A8B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Dios mío,</w:t>
                      </w:r>
                    </w:p>
                    <w:p w14:paraId="52E01097" w14:textId="77777777" w:rsidR="00BA584F" w:rsidRPr="00627A8B" w:rsidRDefault="00BA584F" w:rsidP="00627A8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627A8B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¡crea en mí un corazón limpio!</w:t>
                      </w:r>
                    </w:p>
                    <w:p w14:paraId="78E95E79" w14:textId="77777777" w:rsidR="00BA584F" w:rsidRDefault="00BA584F" w:rsidP="00627A8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627A8B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¡Renueva en mí un espíritu de rectitud!</w:t>
                      </w:r>
                    </w:p>
                    <w:p w14:paraId="2BDA3E32" w14:textId="77777777" w:rsidR="00BA584F" w:rsidRDefault="00BA584F" w:rsidP="00627A8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7A744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almo 51:10</w:t>
                      </w:r>
                    </w:p>
                    <w:p w14:paraId="6E90CFEA" w14:textId="77777777" w:rsidR="00BA584F" w:rsidRDefault="00BA584F" w:rsidP="007A744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D40EF">
        <w:rPr>
          <w:rFonts w:ascii="Arial" w:hAnsi="Arial" w:cs="Arial"/>
        </w:rPr>
        <w:t>O</w:t>
      </w:r>
      <w:r w:rsidR="009D40EF" w:rsidRPr="00C7723A">
        <w:rPr>
          <w:rFonts w:ascii="Arial" w:hAnsi="Arial" w:cs="Arial"/>
        </w:rPr>
        <w:t xml:space="preserve">A: </w:t>
      </w:r>
      <w:r w:rsidR="009D40EF">
        <w:rPr>
          <w:rFonts w:ascii="Arial" w:hAnsi="Arial" w:cs="Arial"/>
        </w:rPr>
        <w:t>“</w:t>
      </w:r>
      <w:r w:rsidR="009D40EF" w:rsidRPr="00C7723A">
        <w:rPr>
          <w:rFonts w:ascii="Arial" w:hAnsi="Arial" w:cs="Arial"/>
        </w:rPr>
        <w:t>Reconocer que la Biblia es la  Palabra de Dios.</w:t>
      </w:r>
      <w:r w:rsidR="009D40EF">
        <w:rPr>
          <w:rFonts w:ascii="Arial" w:hAnsi="Arial" w:cs="Arial"/>
        </w:rPr>
        <w:t>”</w:t>
      </w:r>
    </w:p>
    <w:p w14:paraId="22FA12A0" w14:textId="77777777" w:rsidR="009D40EF" w:rsidRPr="00C7723A" w:rsidRDefault="009D40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723A">
        <w:rPr>
          <w:rFonts w:ascii="Arial" w:hAnsi="Arial" w:cs="Arial"/>
          <w:sz w:val="20"/>
          <w:szCs w:val="20"/>
        </w:rPr>
        <w:t xml:space="preserve">1.- </w:t>
      </w:r>
      <w:r w:rsidR="00627A8B" w:rsidRPr="00627A8B">
        <w:rPr>
          <w:rFonts w:ascii="Arial" w:hAnsi="Arial" w:cs="Arial"/>
          <w:sz w:val="20"/>
          <w:szCs w:val="20"/>
        </w:rPr>
        <w:t>Los valores sociales de convivencia en la Santa Biblia</w:t>
      </w:r>
    </w:p>
    <w:p w14:paraId="6EA95B30" w14:textId="77777777" w:rsidR="00627A8B" w:rsidRPr="00A52D2B" w:rsidRDefault="00627A8B" w:rsidP="00627A8B">
      <w:pPr>
        <w:autoSpaceDE w:val="0"/>
        <w:autoSpaceDN w:val="0"/>
        <w:adjustRightInd w:val="0"/>
        <w:spacing w:after="0" w:line="240" w:lineRule="auto"/>
        <w:ind w:left="175"/>
        <w:rPr>
          <w:rFonts w:ascii="Arial" w:hAnsi="Arial" w:cs="Arial"/>
          <w:sz w:val="18"/>
          <w:szCs w:val="18"/>
        </w:rPr>
      </w:pPr>
      <w:r w:rsidRPr="00762D77">
        <w:rPr>
          <w:rFonts w:ascii="Arial" w:hAnsi="Arial" w:cs="Arial"/>
          <w:sz w:val="18"/>
          <w:szCs w:val="18"/>
        </w:rPr>
        <w:t>El lenguaje como forma de superar diferencias y acercamiento a la verdad</w:t>
      </w:r>
      <w:r>
        <w:rPr>
          <w:rFonts w:ascii="Arial" w:hAnsi="Arial" w:cs="Arial"/>
          <w:sz w:val="18"/>
          <w:szCs w:val="18"/>
        </w:rPr>
        <w:t>.</w:t>
      </w:r>
    </w:p>
    <w:p w14:paraId="721C432F" w14:textId="77777777" w:rsidR="00911770" w:rsidRDefault="00627A8B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74624" behindDoc="0" locked="0" layoutInCell="1" allowOverlap="1" wp14:anchorId="299252AC" wp14:editId="6D7A5232">
            <wp:simplePos x="0" y="0"/>
            <wp:positionH relativeFrom="column">
              <wp:posOffset>-716652</wp:posOffset>
            </wp:positionH>
            <wp:positionV relativeFrom="paragraph">
              <wp:posOffset>238125</wp:posOffset>
            </wp:positionV>
            <wp:extent cx="5761141" cy="518714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41" cy="518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A60EE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5D7551DE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8D28F75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40D6653A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BF6474C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321A17A9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2E0A7B59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32ACDB6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7C22AAC9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8FEE1E5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452CF837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693B30A4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1EC5FB8A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2C4FAF8E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80EACF0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360D1834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2F665264" w14:textId="77777777" w:rsidR="00436B26" w:rsidRDefault="00627A8B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75648" behindDoc="0" locked="0" layoutInCell="1" allowOverlap="1" wp14:anchorId="08B02D79" wp14:editId="69CD1E3F">
            <wp:simplePos x="0" y="0"/>
            <wp:positionH relativeFrom="column">
              <wp:posOffset>1105535</wp:posOffset>
            </wp:positionH>
            <wp:positionV relativeFrom="paragraph">
              <wp:posOffset>53456</wp:posOffset>
            </wp:positionV>
            <wp:extent cx="764540" cy="2959100"/>
            <wp:effectExtent l="7620" t="0" r="508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454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39575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43955CA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269CE746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6C612771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66331109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0217131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2E00465C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5B97FDEE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70F56A60" w14:textId="46A0540F" w:rsidR="00627A8B" w:rsidRDefault="006A2DB8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 xml:space="preserve">COLOREA Y </w:t>
      </w:r>
      <w:r w:rsidR="00BA584F">
        <w:rPr>
          <w:rFonts w:ascii="Papyrus" w:hAnsi="Papyrus"/>
          <w:sz w:val="24"/>
          <w:szCs w:val="24"/>
        </w:rPr>
        <w:t>ENCUENTRA TODAS LAS DIFERENCIAS</w:t>
      </w:r>
    </w:p>
    <w:p w14:paraId="11FED9B1" w14:textId="77777777" w:rsidR="00627A8B" w:rsidRDefault="00BA584F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76672" behindDoc="1" locked="0" layoutInCell="1" allowOverlap="1" wp14:anchorId="7D0E45ED" wp14:editId="279D9CA5">
            <wp:simplePos x="0" y="0"/>
            <wp:positionH relativeFrom="column">
              <wp:posOffset>0</wp:posOffset>
            </wp:positionH>
            <wp:positionV relativeFrom="paragraph">
              <wp:posOffset>156498</wp:posOffset>
            </wp:positionV>
            <wp:extent cx="5602605" cy="7880350"/>
            <wp:effectExtent l="0" t="0" r="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78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F215AB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7A362E10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0B922037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7FEA8FF4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64A189C3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242EDD13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34E3F693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2877229F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7D77F098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7D55F851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66243A6D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16E2634F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06087CE8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0EAC9465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0DC59E71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715C0DEB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738EEB67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4CE9B226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3C642CA7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6A11DC21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4A36D98B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3544977E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23748921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48BD6DFC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263142D3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4ADD702B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2C250175" w14:textId="77777777" w:rsidR="00BA584F" w:rsidRDefault="00BA584F" w:rsidP="009D40EF">
      <w:pPr>
        <w:spacing w:after="0"/>
        <w:rPr>
          <w:rFonts w:ascii="Papyrus" w:hAnsi="Papyrus"/>
          <w:sz w:val="24"/>
          <w:szCs w:val="24"/>
        </w:rPr>
      </w:pPr>
    </w:p>
    <w:p w14:paraId="189BEA06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sectPr w:rsidR="00911770" w:rsidSect="00627A8B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30AD" w14:textId="77777777" w:rsidR="000C4FF4" w:rsidRDefault="000C4FF4" w:rsidP="009D40EF">
      <w:pPr>
        <w:spacing w:after="0" w:line="240" w:lineRule="auto"/>
      </w:pPr>
      <w:r>
        <w:separator/>
      </w:r>
    </w:p>
  </w:endnote>
  <w:endnote w:type="continuationSeparator" w:id="0">
    <w:p w14:paraId="367EE47E" w14:textId="77777777" w:rsidR="000C4FF4" w:rsidRDefault="000C4FF4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37A8" w14:textId="77777777" w:rsidR="000C4FF4" w:rsidRDefault="000C4FF4" w:rsidP="009D40EF">
      <w:pPr>
        <w:spacing w:after="0" w:line="240" w:lineRule="auto"/>
      </w:pPr>
      <w:r>
        <w:separator/>
      </w:r>
    </w:p>
  </w:footnote>
  <w:footnote w:type="continuationSeparator" w:id="0">
    <w:p w14:paraId="54A49EBE" w14:textId="77777777" w:rsidR="000C4FF4" w:rsidRDefault="000C4FF4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F586" w14:textId="77777777" w:rsidR="00BA584F" w:rsidRDefault="00BA584F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C51BE1" wp14:editId="7BCB6166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14" name="Imagen 14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0FA3FEBC" w14:textId="77777777" w:rsidR="00BA584F" w:rsidRDefault="00BA584F" w:rsidP="009D40EF">
    <w:pPr>
      <w:pStyle w:val="Encabezado"/>
    </w:pPr>
    <w:r>
      <w:t xml:space="preserve">Religión 2° Básico </w:t>
    </w:r>
  </w:p>
  <w:p w14:paraId="217018E3" w14:textId="77777777" w:rsidR="00BA584F" w:rsidRDefault="00BA584F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647784D8" w14:textId="7BC7DF7A" w:rsidR="00BA584F" w:rsidRDefault="00BA584F">
    <w:pPr>
      <w:pStyle w:val="Encabezado"/>
    </w:pPr>
    <w:r>
      <w:rPr>
        <w:u w:val="single"/>
      </w:rPr>
      <w:t>Guía n°</w:t>
    </w:r>
    <w:r w:rsidR="00520D95">
      <w:rPr>
        <w:u w:val="single"/>
      </w:rPr>
      <w:t>5</w:t>
    </w:r>
    <w:r>
      <w:rPr>
        <w:u w:val="single"/>
      </w:rPr>
      <w:t xml:space="preserve"> del 1</w:t>
    </w:r>
    <w:r w:rsidR="00520D95">
      <w:rPr>
        <w:u w:val="single"/>
      </w:rPr>
      <w:t>2</w:t>
    </w:r>
    <w:r w:rsidRPr="000A7D89">
      <w:rPr>
        <w:u w:val="single"/>
      </w:rPr>
      <w:t>/</w:t>
    </w:r>
    <w:r>
      <w:rPr>
        <w:u w:val="single"/>
      </w:rPr>
      <w:t>04/20</w:t>
    </w:r>
    <w:r w:rsidR="00520D95">
      <w:rPr>
        <w:u w:val="single"/>
      </w:rPr>
      <w:t>21</w:t>
    </w:r>
    <w: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C4C2A"/>
    <w:rsid w:val="000C4FF4"/>
    <w:rsid w:val="000E18A2"/>
    <w:rsid w:val="00144990"/>
    <w:rsid w:val="00321D6C"/>
    <w:rsid w:val="00366F9C"/>
    <w:rsid w:val="00436B26"/>
    <w:rsid w:val="0047291D"/>
    <w:rsid w:val="00520D95"/>
    <w:rsid w:val="0057248E"/>
    <w:rsid w:val="00615105"/>
    <w:rsid w:val="00627A8B"/>
    <w:rsid w:val="006A2DB8"/>
    <w:rsid w:val="007A7449"/>
    <w:rsid w:val="007B5392"/>
    <w:rsid w:val="00911770"/>
    <w:rsid w:val="009D40EF"/>
    <w:rsid w:val="00B51CAA"/>
    <w:rsid w:val="00BA584F"/>
    <w:rsid w:val="00C16FB6"/>
    <w:rsid w:val="00C22F09"/>
    <w:rsid w:val="00C839B7"/>
    <w:rsid w:val="00C85439"/>
    <w:rsid w:val="00D27AD4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9EEE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8</cp:revision>
  <cp:lastPrinted>2019-04-11T12:09:00Z</cp:lastPrinted>
  <dcterms:created xsi:type="dcterms:W3CDTF">2019-03-20T19:08:00Z</dcterms:created>
  <dcterms:modified xsi:type="dcterms:W3CDTF">2021-04-11T23:59:00Z</dcterms:modified>
</cp:coreProperties>
</file>