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Default="009B6C9F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6. Semana 09 al 13 de Noviembre</w:t>
      </w:r>
      <w:r w:rsidR="0093024B">
        <w:rPr>
          <w:rFonts w:ascii="Comic Sans MS" w:hAnsi="Comic Sans MS"/>
          <w:b/>
          <w:sz w:val="28"/>
          <w:szCs w:val="28"/>
        </w:rPr>
        <w:t>.</w:t>
      </w:r>
    </w:p>
    <w:p w:rsidR="007B0DCB" w:rsidRDefault="009B6C9F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El arte tiene distintas formas de expresión, lo que veremos esta semana es expresarnos de una manera abstracta donde los trazos o líneas expresaran por nosotros. </w:t>
      </w:r>
    </w:p>
    <w:p w:rsidR="009B6C9F" w:rsidRDefault="009B6C9F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 w:rsidRPr="009B6C9F">
        <w:rPr>
          <w:rFonts w:ascii="Comic Sans MS" w:hAnsi="Comic Sans MS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-376347</wp:posOffset>
            </wp:positionH>
            <wp:positionV relativeFrom="paragraph">
              <wp:posOffset>81915</wp:posOffset>
            </wp:positionV>
            <wp:extent cx="2458797" cy="2948473"/>
            <wp:effectExtent l="0" t="0" r="0" b="4445"/>
            <wp:wrapNone/>
            <wp:docPr id="6" name="Imagen 6" descr="400+ mejores imágenes de escuela de arte en 2020 | escuela de arte, arte,  clases de 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00+ mejores imágenes de escuela de arte en 2020 | escuela de arte, arte,  clases de ar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97" cy="294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7C79" w:rsidRDefault="009B6C9F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 w:rsidRPr="009B6C9F">
        <w:rPr>
          <w:rFonts w:ascii="Comic Sans MS" w:hAnsi="Comic Sans MS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2445035</wp:posOffset>
            </wp:positionH>
            <wp:positionV relativeFrom="paragraph">
              <wp:posOffset>11041</wp:posOffset>
            </wp:positionV>
            <wp:extent cx="3092450" cy="2317115"/>
            <wp:effectExtent l="0" t="0" r="0" b="6985"/>
            <wp:wrapNone/>
            <wp:docPr id="7" name="Imagen 7" descr="Warm And Cool Color Op Art Hands - Lessons - Tes Teach in 2020 | Warm and  cool colors, Art drawings for kids, O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rm And Cool Color Op Art Hands - Lessons - Tes Teach in 2020 | Warm and  cool colors, Art drawings for kids, O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41D3" w:rsidRDefault="001D41D3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8021E2" w:rsidRPr="007B0DCB" w:rsidRDefault="008021E2" w:rsidP="007B0DCB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2034D3" w:rsidRDefault="002034D3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2034D3" w:rsidRDefault="002034D3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2034D3" w:rsidRDefault="009B6C9F" w:rsidP="00453506">
      <w:pPr>
        <w:tabs>
          <w:tab w:val="left" w:pos="2851"/>
        </w:tabs>
        <w:jc w:val="both"/>
        <w:rPr>
          <w:rFonts w:ascii="Comic Sans MS" w:hAnsi="Comic Sans MS"/>
          <w:b/>
          <w:sz w:val="28"/>
          <w:szCs w:val="28"/>
        </w:rPr>
      </w:pPr>
      <w:r w:rsidRPr="009B6C9F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21110</wp:posOffset>
            </wp:positionV>
            <wp:extent cx="3067050" cy="3870960"/>
            <wp:effectExtent l="0" t="0" r="0" b="0"/>
            <wp:wrapNone/>
            <wp:docPr id="9" name="Imagen 9" descr="Cool and Warm Hands | Hand art, Warm and cold colours, Classroom art  pro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ol and Warm Hands | Hand art, Warm and cold colours, Classroom art  project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8"/>
                    <a:stretch/>
                  </pic:blipFill>
                  <pic:spPr bwMode="auto">
                    <a:xfrm>
                      <a:off x="0" y="0"/>
                      <a:ext cx="306705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6C9F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-631682</wp:posOffset>
            </wp:positionH>
            <wp:positionV relativeFrom="paragraph">
              <wp:posOffset>525418</wp:posOffset>
            </wp:positionV>
            <wp:extent cx="2682240" cy="3526971"/>
            <wp:effectExtent l="0" t="0" r="3810" b="0"/>
            <wp:wrapNone/>
            <wp:docPr id="8" name="Imagen 8" descr="yeison super (yeisonsuper) en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eison super (yeisonsuper) en Pinteres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7" t="1490" r="3774" b="4644"/>
                    <a:stretch/>
                  </pic:blipFill>
                  <pic:spPr bwMode="auto">
                    <a:xfrm>
                      <a:off x="0" y="0"/>
                      <a:ext cx="2682240" cy="352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0DCB" w:rsidRDefault="007B0DCB" w:rsidP="00453506">
      <w:pPr>
        <w:tabs>
          <w:tab w:val="left" w:pos="2851"/>
        </w:tabs>
        <w:jc w:val="both"/>
        <w:rPr>
          <w:rFonts w:ascii="Comic Sans MS" w:hAnsi="Comic Sans MS"/>
          <w:b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453506" w:rsidRPr="007B0DCB" w:rsidRDefault="007B0DCB" w:rsidP="007B0DCB">
      <w:pPr>
        <w:tabs>
          <w:tab w:val="left" w:pos="1822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sectPr w:rsidR="00453506" w:rsidRPr="007B0DCB" w:rsidSect="00AC3ED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547" w:rsidRDefault="00117547" w:rsidP="009B2ABA">
      <w:pPr>
        <w:spacing w:after="0" w:line="240" w:lineRule="auto"/>
      </w:pPr>
      <w:r>
        <w:separator/>
      </w:r>
    </w:p>
  </w:endnote>
  <w:endnote w:type="continuationSeparator" w:id="0">
    <w:p w:rsidR="00117547" w:rsidRDefault="00117547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547" w:rsidRDefault="00117547" w:rsidP="009B2ABA">
      <w:pPr>
        <w:spacing w:after="0" w:line="240" w:lineRule="auto"/>
      </w:pPr>
      <w:r>
        <w:separator/>
      </w:r>
    </w:p>
  </w:footnote>
  <w:footnote w:type="continuationSeparator" w:id="0">
    <w:p w:rsidR="00117547" w:rsidRDefault="00117547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106A6">
      <w:rPr>
        <w:rFonts w:ascii="Comic Sans MS" w:hAnsi="Comic Sans MS"/>
      </w:rPr>
      <w:t xml:space="preserve">Cuarto </w:t>
    </w:r>
    <w:r w:rsidR="00FE2139">
      <w:rPr>
        <w:rFonts w:ascii="Comic Sans MS" w:hAnsi="Comic Sans MS"/>
      </w:rPr>
      <w:t xml:space="preserve"> Básico.</w:t>
    </w:r>
  </w:p>
  <w:p w:rsidR="00FE2139" w:rsidRDefault="00F106A6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Artes Visuales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37A1"/>
    <w:multiLevelType w:val="hybridMultilevel"/>
    <w:tmpl w:val="ADFC4C06"/>
    <w:lvl w:ilvl="0" w:tplc="34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17547"/>
    <w:rsid w:val="001C1CD4"/>
    <w:rsid w:val="001D41D3"/>
    <w:rsid w:val="001F450D"/>
    <w:rsid w:val="001F5588"/>
    <w:rsid w:val="002034D3"/>
    <w:rsid w:val="00235B62"/>
    <w:rsid w:val="002720E1"/>
    <w:rsid w:val="002D1F31"/>
    <w:rsid w:val="002D4B76"/>
    <w:rsid w:val="003212D9"/>
    <w:rsid w:val="003E7A2C"/>
    <w:rsid w:val="003F2027"/>
    <w:rsid w:val="00444071"/>
    <w:rsid w:val="00453506"/>
    <w:rsid w:val="00470F32"/>
    <w:rsid w:val="0048372C"/>
    <w:rsid w:val="00491EBD"/>
    <w:rsid w:val="004A3CF4"/>
    <w:rsid w:val="004A4F2B"/>
    <w:rsid w:val="004A75E9"/>
    <w:rsid w:val="004C012D"/>
    <w:rsid w:val="00541C4C"/>
    <w:rsid w:val="005D2D78"/>
    <w:rsid w:val="00610BF9"/>
    <w:rsid w:val="00625E30"/>
    <w:rsid w:val="00696A1E"/>
    <w:rsid w:val="006C5484"/>
    <w:rsid w:val="007165F9"/>
    <w:rsid w:val="00736780"/>
    <w:rsid w:val="007370D3"/>
    <w:rsid w:val="00745703"/>
    <w:rsid w:val="0075254F"/>
    <w:rsid w:val="00783D40"/>
    <w:rsid w:val="00784D27"/>
    <w:rsid w:val="007B0DCB"/>
    <w:rsid w:val="008021E2"/>
    <w:rsid w:val="00812445"/>
    <w:rsid w:val="008233F4"/>
    <w:rsid w:val="008660E4"/>
    <w:rsid w:val="008C3404"/>
    <w:rsid w:val="0093024B"/>
    <w:rsid w:val="009A0174"/>
    <w:rsid w:val="009A2769"/>
    <w:rsid w:val="009B2ABA"/>
    <w:rsid w:val="009B6C9F"/>
    <w:rsid w:val="009B7C79"/>
    <w:rsid w:val="009F2FA3"/>
    <w:rsid w:val="00A131FE"/>
    <w:rsid w:val="00A309F2"/>
    <w:rsid w:val="00A444BD"/>
    <w:rsid w:val="00A61C4E"/>
    <w:rsid w:val="00A73627"/>
    <w:rsid w:val="00AA49D8"/>
    <w:rsid w:val="00AC3ED9"/>
    <w:rsid w:val="00B01829"/>
    <w:rsid w:val="00B27B0D"/>
    <w:rsid w:val="00B31BDE"/>
    <w:rsid w:val="00B41DF1"/>
    <w:rsid w:val="00B976A9"/>
    <w:rsid w:val="00C1153B"/>
    <w:rsid w:val="00C9688F"/>
    <w:rsid w:val="00CC38E3"/>
    <w:rsid w:val="00CF2B56"/>
    <w:rsid w:val="00D228B8"/>
    <w:rsid w:val="00D536C9"/>
    <w:rsid w:val="00D574A7"/>
    <w:rsid w:val="00D94457"/>
    <w:rsid w:val="00D96DED"/>
    <w:rsid w:val="00DA479B"/>
    <w:rsid w:val="00E25E3B"/>
    <w:rsid w:val="00EA41FA"/>
    <w:rsid w:val="00EC22D3"/>
    <w:rsid w:val="00ED6545"/>
    <w:rsid w:val="00EE00E5"/>
    <w:rsid w:val="00F106A6"/>
    <w:rsid w:val="00F133C5"/>
    <w:rsid w:val="00F27725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40</cp:revision>
  <cp:lastPrinted>2020-09-08T20:35:00Z</cp:lastPrinted>
  <dcterms:created xsi:type="dcterms:W3CDTF">2020-04-23T17:34:00Z</dcterms:created>
  <dcterms:modified xsi:type="dcterms:W3CDTF">2020-11-02T20:30:00Z</dcterms:modified>
</cp:coreProperties>
</file>