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79EBA" w14:textId="77777777" w:rsidR="004C6093" w:rsidRDefault="004C6093" w:rsidP="004C6093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2683AF8" wp14:editId="73AAFA95">
                <wp:simplePos x="0" y="0"/>
                <wp:positionH relativeFrom="column">
                  <wp:posOffset>93600</wp:posOffset>
                </wp:positionH>
                <wp:positionV relativeFrom="paragraph">
                  <wp:posOffset>151465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4629F21" w14:textId="77777777" w:rsidR="004C6093" w:rsidRDefault="004C6093" w:rsidP="004C6093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4934EE8E" wp14:editId="0EB095DB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771A4FD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4DD33AC0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 w:rsidRPr="00112F27"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3B81C479" w14:textId="77777777" w:rsidR="004C6093" w:rsidRPr="00112F27" w:rsidRDefault="004C6093" w:rsidP="004C6093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Tercero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7C5B1EEF" w14:textId="77777777" w:rsidR="004C6093" w:rsidRPr="002D24C0" w:rsidRDefault="004C6093" w:rsidP="004C6093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683AF8" id="Group 3" o:spid="_x0000_s1026" style="position:absolute;margin-left:7.35pt;margin-top:11.9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Cq81T5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54629F21" w14:textId="77777777" w:rsidR="004C6093" w:rsidRDefault="004C6093" w:rsidP="004C6093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4934EE8E" wp14:editId="0EB095DB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2771A4FD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4DD33AC0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 w:rsidRPr="00112F27">
                          <w:rPr>
                            <w:lang w:val="es-419"/>
                          </w:rPr>
                          <w:t>Ciencias Naturales</w:t>
                        </w:r>
                      </w:p>
                      <w:p w14:paraId="3B81C479" w14:textId="77777777" w:rsidR="004C6093" w:rsidRPr="00112F27" w:rsidRDefault="004C6093" w:rsidP="004C6093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Tercero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7C5B1EEF" w14:textId="77777777" w:rsidR="004C6093" w:rsidRPr="002D24C0" w:rsidRDefault="004C6093" w:rsidP="004C6093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060ECD6" w14:textId="77777777" w:rsidR="004C6093" w:rsidRDefault="004C6093" w:rsidP="004C6093"/>
    <w:p w14:paraId="716A881C" w14:textId="77777777" w:rsidR="004C6093" w:rsidRDefault="004C6093" w:rsidP="004C6093"/>
    <w:p w14:paraId="1EF4871F" w14:textId="77777777" w:rsidR="004C6093" w:rsidRDefault="004C6093" w:rsidP="004C6093"/>
    <w:p w14:paraId="25F067EF" w14:textId="7AA3DE63" w:rsidR="004C6093" w:rsidRPr="004E3474" w:rsidRDefault="004C6093" w:rsidP="004C60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Tarea </w:t>
      </w:r>
      <w:r>
        <w:rPr>
          <w:rFonts w:ascii="Arial" w:hAnsi="Arial" w:cs="Arial"/>
          <w:sz w:val="24"/>
          <w:szCs w:val="24"/>
          <w:lang w:val="es-419"/>
        </w:rPr>
        <w:t>5</w:t>
      </w:r>
    </w:p>
    <w:p w14:paraId="12D01418" w14:textId="7ED98A84" w:rsidR="004C6093" w:rsidRPr="004E3474" w:rsidRDefault="004C6093" w:rsidP="004C6093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4E3474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1</w:t>
      </w:r>
      <w:r w:rsidRPr="004E3474">
        <w:rPr>
          <w:rFonts w:ascii="Arial" w:hAnsi="Arial" w:cs="Arial"/>
          <w:sz w:val="24"/>
          <w:szCs w:val="24"/>
          <w:lang w:val="es-419"/>
        </w:rPr>
        <w:t xml:space="preserve"> al </w:t>
      </w:r>
      <w:r>
        <w:rPr>
          <w:rFonts w:ascii="Arial" w:hAnsi="Arial" w:cs="Arial"/>
          <w:sz w:val="24"/>
          <w:szCs w:val="24"/>
          <w:lang w:val="es-419"/>
        </w:rPr>
        <w:t>5 de mayo</w:t>
      </w:r>
    </w:p>
    <w:p w14:paraId="539F8F25" w14:textId="77777777" w:rsidR="004C6093" w:rsidRDefault="004C6093" w:rsidP="004C6093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B4361A6" w14:textId="3F2EC544" w:rsidR="004C6093" w:rsidRDefault="004C6093" w:rsidP="004C6093">
      <w:pPr>
        <w:pStyle w:val="NoSpacing"/>
        <w:jc w:val="both"/>
        <w:rPr>
          <w:rFonts w:ascii="Comic Sans MS" w:hAnsi="Comic Sans MS"/>
          <w:lang w:val="es-419"/>
        </w:rPr>
      </w:pPr>
      <w:r>
        <w:rPr>
          <w:rFonts w:ascii="Comic Sans MS" w:hAnsi="Comic Sans MS"/>
          <w:lang w:val="es-419"/>
        </w:rPr>
        <w:t xml:space="preserve">OA: </w:t>
      </w:r>
      <w:r>
        <w:rPr>
          <w:rFonts w:ascii="Comic Sans MS" w:hAnsi="Comic Sans MS"/>
          <w:lang w:val="es-419"/>
        </w:rPr>
        <w:t>Explicar como se propaga la luz.</w:t>
      </w:r>
    </w:p>
    <w:p w14:paraId="5305E3A9" w14:textId="77777777" w:rsidR="004C6093" w:rsidRPr="00DB033A" w:rsidRDefault="004C6093" w:rsidP="004C6093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3FBB9BD" w14:textId="022AEBAB" w:rsidR="004C6093" w:rsidRDefault="003F79F0" w:rsidP="004C6093">
      <w:pPr>
        <w:pStyle w:val="NoSpacing"/>
        <w:rPr>
          <w:lang w:val="es-419"/>
        </w:rPr>
      </w:pPr>
      <w:r>
        <w:rPr>
          <w:noProof/>
        </w:rPr>
        <w:drawing>
          <wp:inline distT="0" distB="0" distL="0" distR="0" wp14:anchorId="439FA1F6" wp14:editId="0C852215">
            <wp:extent cx="6280150" cy="4112260"/>
            <wp:effectExtent l="0" t="0" r="635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411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15E5B" w14:textId="77777777" w:rsidR="004C6093" w:rsidRDefault="004C6093" w:rsidP="004C6093">
      <w:pPr>
        <w:pStyle w:val="NoSpacing"/>
        <w:rPr>
          <w:lang w:val="es-419"/>
        </w:rPr>
      </w:pPr>
    </w:p>
    <w:p w14:paraId="345D829B" w14:textId="4D2FBF7C" w:rsidR="004C6093" w:rsidRDefault="004C6093" w:rsidP="003F79F0">
      <w:pPr>
        <w:rPr>
          <w:lang w:val="es-419"/>
        </w:rPr>
      </w:pPr>
    </w:p>
    <w:p w14:paraId="7B3A3FC5" w14:textId="411074E9" w:rsidR="004C6093" w:rsidRDefault="004C6093" w:rsidP="004C6093">
      <w:pPr>
        <w:jc w:val="center"/>
        <w:rPr>
          <w:lang w:val="es-419"/>
        </w:rPr>
      </w:pPr>
    </w:p>
    <w:p w14:paraId="0A6E3B27" w14:textId="41B21308" w:rsidR="004C6093" w:rsidRDefault="004C6093" w:rsidP="004C6093">
      <w:pPr>
        <w:jc w:val="center"/>
        <w:rPr>
          <w:lang w:val="es-419"/>
        </w:rPr>
      </w:pPr>
    </w:p>
    <w:p w14:paraId="07E44AEB" w14:textId="77777777" w:rsidR="004C6093" w:rsidRPr="004C6093" w:rsidRDefault="004C6093">
      <w:pPr>
        <w:rPr>
          <w:lang w:val="es-419"/>
        </w:rPr>
      </w:pPr>
    </w:p>
    <w:sectPr w:rsidR="004C6093" w:rsidRPr="004C60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093"/>
    <w:rsid w:val="003F79F0"/>
    <w:rsid w:val="004C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FC775"/>
  <w15:chartTrackingRefBased/>
  <w15:docId w15:val="{3D5D7125-E4C2-48BA-93B1-5E978EB9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0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6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2020-05-29T01:01:00Z</dcterms:created>
  <dcterms:modified xsi:type="dcterms:W3CDTF">2020-05-29T01:16:00Z</dcterms:modified>
</cp:coreProperties>
</file>